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43" w:rsidRDefault="00A64343" w:rsidP="00A64343">
      <w:pPr>
        <w:jc w:val="both"/>
        <w:rPr>
          <w:lang w:val="sr-Cyrl-CS"/>
        </w:rPr>
      </w:pPr>
      <w:r w:rsidRPr="00944DAD">
        <w:rPr>
          <w:lang w:val="sr-Cyrl-CS"/>
        </w:rPr>
        <w:t>На основу члана 2</w:t>
      </w:r>
      <w:r w:rsidRPr="00944DAD">
        <w:t>7</w:t>
      </w:r>
      <w:r w:rsidRPr="00944DAD">
        <w:rPr>
          <w:lang w:val="sr-Cyrl-CS"/>
        </w:rPr>
        <w:t>. Пословника Општинског већа Општине Сента („Службени  лист</w:t>
      </w:r>
      <w:r>
        <w:rPr>
          <w:lang w:val="sr-Cyrl-CS"/>
        </w:rPr>
        <w:t xml:space="preserve"> </w:t>
      </w:r>
      <w:r w:rsidRPr="00944DAD">
        <w:rPr>
          <w:lang w:val="sr-Cyrl-CS"/>
        </w:rPr>
        <w:t xml:space="preserve">општине Сента“, бр. </w:t>
      </w:r>
      <w:r w:rsidRPr="00F942AD">
        <w:rPr>
          <w:lang w:val="sr-Cyrl-CS"/>
        </w:rPr>
        <w:t>4</w:t>
      </w:r>
      <w:r w:rsidRPr="00944DAD">
        <w:rPr>
          <w:lang w:val="sr-Cyrl-CS"/>
        </w:rPr>
        <w:t>/20</w:t>
      </w:r>
      <w:r w:rsidRPr="00F942AD">
        <w:rPr>
          <w:lang w:val="sr-Cyrl-CS"/>
        </w:rPr>
        <w:t>23</w:t>
      </w:r>
      <w:r w:rsidRPr="00944DAD">
        <w:rPr>
          <w:lang w:val="sr-Cyrl-CS"/>
        </w:rPr>
        <w:t>)</w:t>
      </w:r>
    </w:p>
    <w:p w:rsidR="00A64343" w:rsidRDefault="00A64343" w:rsidP="00A64343">
      <w:pPr>
        <w:jc w:val="center"/>
        <w:rPr>
          <w:b/>
          <w:lang w:val="hu-HU"/>
        </w:rPr>
      </w:pPr>
    </w:p>
    <w:p w:rsidR="00B62DEA" w:rsidRPr="004D17A1" w:rsidRDefault="00B62DEA" w:rsidP="00B62DEA">
      <w:pPr>
        <w:jc w:val="center"/>
        <w:rPr>
          <w:b/>
          <w:lang w:val="sr-Cyrl-CS"/>
        </w:rPr>
      </w:pPr>
      <w:r w:rsidRPr="004D17A1">
        <w:rPr>
          <w:b/>
          <w:lang w:val="sr-Cyrl-CS"/>
        </w:rPr>
        <w:t>С   A   З   И   В   A   M</w:t>
      </w:r>
    </w:p>
    <w:p w:rsidR="00B62DEA" w:rsidRPr="004D17A1" w:rsidRDefault="00931BB2" w:rsidP="00B62DEA">
      <w:pPr>
        <w:jc w:val="center"/>
        <w:rPr>
          <w:b/>
          <w:lang w:val="sr-Cyrl-CS"/>
        </w:rPr>
      </w:pPr>
      <w:r>
        <w:rPr>
          <w:b/>
          <w:lang w:val="hu-HU"/>
        </w:rPr>
        <w:t>22</w:t>
      </w:r>
      <w:r w:rsidR="00B62DEA" w:rsidRPr="005E453B">
        <w:rPr>
          <w:b/>
          <w:lang w:val="sr-Cyrl-CS"/>
        </w:rPr>
        <w:t>_I</w:t>
      </w:r>
      <w:r w:rsidR="00B62DEA" w:rsidRPr="004D17A1">
        <w:rPr>
          <w:b/>
          <w:lang w:val="sr-Cyrl-CS"/>
        </w:rPr>
        <w:t>/20</w:t>
      </w:r>
      <w:r w:rsidR="00B62DEA">
        <w:rPr>
          <w:b/>
          <w:lang w:val="sr-Cyrl-CS"/>
        </w:rPr>
        <w:t>2</w:t>
      </w:r>
      <w:r w:rsidR="00B62DEA" w:rsidRPr="004558C5">
        <w:rPr>
          <w:b/>
          <w:lang w:val="sr-Cyrl-CS"/>
        </w:rPr>
        <w:t>5</w:t>
      </w:r>
      <w:r w:rsidR="00B62DEA" w:rsidRPr="004D17A1">
        <w:rPr>
          <w:b/>
          <w:lang w:val="sr-Cyrl-CS"/>
        </w:rPr>
        <w:t xml:space="preserve">. </w:t>
      </w:r>
      <w:r>
        <w:rPr>
          <w:b/>
          <w:lang/>
        </w:rPr>
        <w:t xml:space="preserve">телефонску </w:t>
      </w:r>
      <w:r w:rsidR="00B62DEA" w:rsidRPr="004D17A1">
        <w:rPr>
          <w:b/>
          <w:lang w:val="sr-Cyrl-CS"/>
        </w:rPr>
        <w:t xml:space="preserve">седницу Општинског већа општине </w:t>
      </w:r>
      <w:proofErr w:type="spellStart"/>
      <w:r w:rsidR="00B62DEA" w:rsidRPr="004D17A1">
        <w:rPr>
          <w:b/>
          <w:lang w:val="sr-Cyrl-CS"/>
        </w:rPr>
        <w:t>Сента</w:t>
      </w:r>
      <w:proofErr w:type="spellEnd"/>
      <w:r w:rsidR="00B62DEA" w:rsidRPr="004D17A1">
        <w:rPr>
          <w:b/>
          <w:lang w:val="sr-Cyrl-CS"/>
        </w:rPr>
        <w:t xml:space="preserve">, </w:t>
      </w:r>
      <w:r w:rsidR="00B62DEA" w:rsidRPr="004D17A1">
        <w:rPr>
          <w:b/>
          <w:lang w:val="sr-Cyrl-CS"/>
        </w:rPr>
        <w:br/>
        <w:t xml:space="preserve">која ће се одржати дана </w:t>
      </w:r>
      <w:r>
        <w:rPr>
          <w:b/>
          <w:lang w:val="hu-HU"/>
        </w:rPr>
        <w:t>26</w:t>
      </w:r>
      <w:r w:rsidR="00B62DEA">
        <w:rPr>
          <w:b/>
          <w:lang w:val="hu-HU"/>
        </w:rPr>
        <w:t>.09</w:t>
      </w:r>
      <w:r w:rsidR="00B62DEA" w:rsidRPr="005E453B">
        <w:rPr>
          <w:b/>
          <w:lang w:val="sr-Cyrl-CS"/>
        </w:rPr>
        <w:t>.</w:t>
      </w:r>
      <w:r w:rsidR="00B62DEA" w:rsidRPr="004D17A1">
        <w:rPr>
          <w:b/>
          <w:lang w:val="sr-Cyrl-CS"/>
        </w:rPr>
        <w:t>20</w:t>
      </w:r>
      <w:r w:rsidR="00B62DEA">
        <w:rPr>
          <w:b/>
          <w:lang w:val="sr-Cyrl-CS"/>
        </w:rPr>
        <w:t>2</w:t>
      </w:r>
      <w:r w:rsidR="00B62DEA" w:rsidRPr="004558C5">
        <w:rPr>
          <w:b/>
          <w:lang w:val="sr-Cyrl-CS"/>
        </w:rPr>
        <w:t>5</w:t>
      </w:r>
      <w:r w:rsidR="00B62DEA" w:rsidRPr="005E453B">
        <w:rPr>
          <w:b/>
          <w:lang w:val="sr-Cyrl-CS"/>
        </w:rPr>
        <w:t>.</w:t>
      </w:r>
      <w:r w:rsidR="00B62DEA" w:rsidRPr="004D17A1">
        <w:rPr>
          <w:b/>
          <w:lang w:val="sr-Cyrl-CS"/>
        </w:rPr>
        <w:t xml:space="preserve"> године (</w:t>
      </w:r>
      <w:r w:rsidR="00B62DEA">
        <w:rPr>
          <w:b/>
        </w:rPr>
        <w:t>П</w:t>
      </w:r>
      <w:r>
        <w:rPr>
          <w:b/>
          <w:lang/>
        </w:rPr>
        <w:t>ЕТ</w:t>
      </w:r>
      <w:r w:rsidR="00EA12FC">
        <w:rPr>
          <w:b/>
        </w:rPr>
        <w:t>АК</w:t>
      </w:r>
      <w:r w:rsidR="00B62DEA">
        <w:rPr>
          <w:b/>
          <w:lang w:val="sr-Cyrl-CS"/>
        </w:rPr>
        <w:t>)</w:t>
      </w:r>
    </w:p>
    <w:p w:rsidR="00B62DEA" w:rsidRPr="004D17A1" w:rsidRDefault="00B62DEA" w:rsidP="00B62DEA">
      <w:pPr>
        <w:jc w:val="center"/>
        <w:rPr>
          <w:b/>
          <w:lang w:val="sr-Cyrl-CS"/>
        </w:rPr>
      </w:pPr>
      <w:r w:rsidRPr="004D17A1">
        <w:rPr>
          <w:b/>
          <w:lang w:val="sr-Cyrl-CS"/>
        </w:rPr>
        <w:t xml:space="preserve">са почетком у </w:t>
      </w:r>
      <w:r w:rsidR="00931BB2">
        <w:rPr>
          <w:b/>
        </w:rPr>
        <w:t>11</w:t>
      </w:r>
      <w:r w:rsidR="00931BB2">
        <w:rPr>
          <w:b/>
          <w:lang w:val="sr-Cyrl-CS"/>
        </w:rPr>
        <w:t>:00 часова</w:t>
      </w:r>
    </w:p>
    <w:p w:rsidR="00A64343" w:rsidRDefault="00A64343" w:rsidP="00A64343">
      <w:pPr>
        <w:jc w:val="center"/>
        <w:rPr>
          <w:b/>
          <w:lang w:val="hu-HU"/>
        </w:rPr>
      </w:pPr>
    </w:p>
    <w:p w:rsidR="00A64343" w:rsidRPr="004D17A1" w:rsidRDefault="00A64343" w:rsidP="00A64343">
      <w:pPr>
        <w:jc w:val="both"/>
        <w:rPr>
          <w:lang w:val="sr-Cyrl-CS"/>
        </w:rPr>
      </w:pPr>
      <w:r w:rsidRPr="004D17A1">
        <w:rPr>
          <w:lang w:val="sr-Cyrl-CS"/>
        </w:rPr>
        <w:t>предложени</w:t>
      </w:r>
    </w:p>
    <w:p w:rsidR="00A64343" w:rsidRPr="004D17A1" w:rsidRDefault="00A64343" w:rsidP="00A64343">
      <w:pPr>
        <w:pBdr>
          <w:bottom w:val="single" w:sz="12" w:space="1" w:color="auto"/>
        </w:pBdr>
        <w:jc w:val="both"/>
        <w:rPr>
          <w:lang w:val="sr-Cyrl-CS"/>
        </w:rPr>
      </w:pPr>
      <w:r w:rsidRPr="004D17A1">
        <w:rPr>
          <w:lang w:val="sr-Cyrl-CS"/>
        </w:rPr>
        <w:t xml:space="preserve">Д Н Е В Н И   Р Е Д: </w:t>
      </w:r>
    </w:p>
    <w:p w:rsidR="009B7B3B" w:rsidRPr="00F942AD" w:rsidRDefault="009B7B3B" w:rsidP="00A64343">
      <w:pPr>
        <w:rPr>
          <w:lang w:val="sr-Cyrl-CS"/>
        </w:rPr>
      </w:pPr>
    </w:p>
    <w:p w:rsidR="00931BB2" w:rsidRPr="0040632B" w:rsidRDefault="00931BB2" w:rsidP="00931BB2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/>
        </w:rPr>
        <w:t xml:space="preserve">1. </w:t>
      </w:r>
      <w:r w:rsidRPr="0040632B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Предлог за доношење </w:t>
      </w:r>
      <w:proofErr w:type="spellStart"/>
      <w:r w:rsidRPr="0040632B">
        <w:rPr>
          <w:rFonts w:ascii="Times New Roman" w:hAnsi="Times New Roman"/>
          <w:b/>
          <w:color w:val="000000" w:themeColor="text1"/>
          <w:sz w:val="24"/>
          <w:szCs w:val="24"/>
          <w:lang w:val="hu-HU"/>
        </w:rPr>
        <w:t>Закључка</w:t>
      </w:r>
      <w:proofErr w:type="spellEnd"/>
      <w:r w:rsidRPr="0040632B">
        <w:rPr>
          <w:rFonts w:ascii="Times New Roman" w:hAnsi="Times New Roman"/>
          <w:b/>
          <w:color w:val="000000" w:themeColor="text1"/>
          <w:sz w:val="24"/>
          <w:szCs w:val="24"/>
          <w:lang w:val="hu-HU"/>
        </w:rPr>
        <w:t xml:space="preserve"> о </w:t>
      </w:r>
      <w:r w:rsidRPr="0040632B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усвајању </w:t>
      </w:r>
      <w:proofErr w:type="spellStart"/>
      <w:r w:rsidRPr="0040632B">
        <w:rPr>
          <w:rFonts w:ascii="Times New Roman" w:hAnsi="Times New Roman"/>
          <w:bCs/>
          <w:color w:val="000000" w:themeColor="text1"/>
          <w:sz w:val="24"/>
          <w:szCs w:val="24"/>
        </w:rPr>
        <w:t>Плана</w:t>
      </w:r>
      <w:proofErr w:type="spellEnd"/>
      <w:r w:rsidRPr="004063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0632B">
        <w:rPr>
          <w:rFonts w:ascii="Times New Roman" w:hAnsi="Times New Roman"/>
          <w:bCs/>
          <w:color w:val="000000" w:themeColor="text1"/>
          <w:sz w:val="24"/>
          <w:szCs w:val="24"/>
        </w:rPr>
        <w:t>јавних</w:t>
      </w:r>
      <w:proofErr w:type="spellEnd"/>
      <w:r w:rsidRPr="004063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0632B">
        <w:rPr>
          <w:rFonts w:ascii="Times New Roman" w:hAnsi="Times New Roman"/>
          <w:bCs/>
          <w:color w:val="000000" w:themeColor="text1"/>
          <w:sz w:val="24"/>
          <w:szCs w:val="24"/>
        </w:rPr>
        <w:t>набавки</w:t>
      </w:r>
      <w:proofErr w:type="spellEnd"/>
      <w:r w:rsidRPr="004063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0632B">
        <w:rPr>
          <w:rFonts w:ascii="Times New Roman" w:hAnsi="Times New Roman"/>
          <w:bCs/>
          <w:color w:val="000000" w:themeColor="text1"/>
          <w:sz w:val="24"/>
          <w:szCs w:val="24"/>
        </w:rPr>
        <w:t>за</w:t>
      </w:r>
      <w:proofErr w:type="spellEnd"/>
      <w:r w:rsidRPr="004063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2025. </w:t>
      </w:r>
      <w:proofErr w:type="spellStart"/>
      <w:proofErr w:type="gramStart"/>
      <w:r w:rsidRPr="0040632B">
        <w:rPr>
          <w:rFonts w:ascii="Times New Roman" w:hAnsi="Times New Roman"/>
          <w:bCs/>
          <w:color w:val="000000" w:themeColor="text1"/>
          <w:sz w:val="24"/>
          <w:szCs w:val="24"/>
        </w:rPr>
        <w:t>годину</w:t>
      </w:r>
      <w:proofErr w:type="spellEnd"/>
      <w:proofErr w:type="gramEnd"/>
      <w:r w:rsidRPr="0040632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0632B">
        <w:rPr>
          <w:rFonts w:ascii="Times New Roman" w:hAnsi="Times New Roman"/>
          <w:color w:val="000000" w:themeColor="text1"/>
          <w:sz w:val="24"/>
          <w:szCs w:val="24"/>
        </w:rPr>
        <w:t>са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изменама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допунама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број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7</w:t>
      </w:r>
    </w:p>
    <w:p w:rsidR="007B5341" w:rsidRDefault="007B5341" w:rsidP="007B5341">
      <w:pPr>
        <w:autoSpaceDE w:val="0"/>
        <w:autoSpaceDN w:val="0"/>
        <w:adjustRightInd w:val="0"/>
        <w:jc w:val="both"/>
        <w:rPr>
          <w:b/>
        </w:rPr>
      </w:pPr>
    </w:p>
    <w:p w:rsidR="00C64BEA" w:rsidRDefault="00C64BEA" w:rsidP="00C64BEA"/>
    <w:p w:rsidR="00C64BEA" w:rsidRDefault="00C64BEA" w:rsidP="00C64BEA"/>
    <w:p w:rsidR="00C64BEA" w:rsidRDefault="00C64BEA" w:rsidP="00C64BEA"/>
    <w:p w:rsidR="00C64BEA" w:rsidRDefault="00C64BEA" w:rsidP="00C64BEA"/>
    <w:p w:rsidR="00C64BEA" w:rsidRPr="00C64BEA" w:rsidRDefault="00C64BEA" w:rsidP="00C64BEA"/>
    <w:tbl>
      <w:tblPr>
        <w:tblW w:w="0" w:type="auto"/>
        <w:jc w:val="center"/>
        <w:tblLook w:val="00BF"/>
      </w:tblPr>
      <w:tblGrid>
        <w:gridCol w:w="3695"/>
        <w:gridCol w:w="913"/>
        <w:gridCol w:w="4140"/>
      </w:tblGrid>
      <w:tr w:rsidR="00A64343" w:rsidRPr="00F942AD" w:rsidTr="004205C2">
        <w:trPr>
          <w:trHeight w:val="468"/>
          <w:jc w:val="center"/>
        </w:trPr>
        <w:tc>
          <w:tcPr>
            <w:tcW w:w="3695" w:type="dxa"/>
            <w:vAlign w:val="center"/>
          </w:tcPr>
          <w:p w:rsidR="00A64343" w:rsidRDefault="00A64343" w:rsidP="003A3D12">
            <w:pPr>
              <w:ind w:right="-955"/>
              <w:rPr>
                <w:lang w:val="sr-Cyrl-CS"/>
              </w:rPr>
            </w:pPr>
            <w:proofErr w:type="spellStart"/>
            <w:r>
              <w:rPr>
                <w:lang w:val="sr-Cyrl-CS"/>
              </w:rPr>
              <w:t>Сента</w:t>
            </w:r>
            <w:proofErr w:type="spellEnd"/>
            <w:r>
              <w:rPr>
                <w:lang w:val="sr-Cyrl-CS"/>
              </w:rPr>
              <w:t xml:space="preserve">, </w:t>
            </w:r>
            <w:r w:rsidR="00931BB2">
              <w:t>26</w:t>
            </w:r>
            <w:r w:rsidR="00535FFD">
              <w:t>.09</w:t>
            </w:r>
            <w:r w:rsidRPr="00F942AD">
              <w:rPr>
                <w:lang w:val="hu-HU"/>
              </w:rPr>
              <w:t>.2025</w:t>
            </w:r>
            <w:r>
              <w:rPr>
                <w:lang w:val="sr-Cyrl-CS"/>
              </w:rPr>
              <w:t>. године</w:t>
            </w:r>
          </w:p>
          <w:p w:rsidR="00A64343" w:rsidRDefault="00A64343" w:rsidP="003A3D12">
            <w:pPr>
              <w:rPr>
                <w:lang w:val="sr-Cyrl-CS"/>
              </w:rPr>
            </w:pPr>
          </w:p>
        </w:tc>
        <w:tc>
          <w:tcPr>
            <w:tcW w:w="913" w:type="dxa"/>
            <w:vAlign w:val="center"/>
          </w:tcPr>
          <w:p w:rsidR="00A64343" w:rsidRDefault="00A64343" w:rsidP="003A3D12">
            <w:pPr>
              <w:rPr>
                <w:lang w:val="sr-Cyrl-CS"/>
              </w:rPr>
            </w:pPr>
          </w:p>
        </w:tc>
        <w:tc>
          <w:tcPr>
            <w:tcW w:w="4140" w:type="dxa"/>
            <w:vAlign w:val="center"/>
            <w:hideMark/>
          </w:tcPr>
          <w:p w:rsidR="00A64343" w:rsidRDefault="00A64343" w:rsidP="003A3D12">
            <w:pPr>
              <w:jc w:val="center"/>
              <w:rPr>
                <w:lang w:val="sr-Cyrl-CS"/>
              </w:rPr>
            </w:pPr>
          </w:p>
          <w:p w:rsidR="00A64343" w:rsidRDefault="00A64343" w:rsidP="003A3D1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Председница Општинског већа</w:t>
            </w:r>
          </w:p>
          <w:p w:rsidR="00A64343" w:rsidRDefault="00A64343" w:rsidP="003A3D12">
            <w:pPr>
              <w:jc w:val="center"/>
              <w:rPr>
                <w:lang w:val="sr-Cyrl-CS"/>
              </w:rPr>
            </w:pPr>
            <w:r w:rsidRPr="00F942AD">
              <w:rPr>
                <w:lang w:val="hu-HU"/>
              </w:rPr>
              <w:t>Хајналка Бурањ</w:t>
            </w:r>
            <w:r>
              <w:rPr>
                <w:lang w:val="sr-Cyrl-CS"/>
              </w:rPr>
              <w:t xml:space="preserve"> с.р.</w:t>
            </w:r>
          </w:p>
        </w:tc>
      </w:tr>
    </w:tbl>
    <w:p w:rsidR="004F1047" w:rsidRPr="00F942AD" w:rsidRDefault="004F1047" w:rsidP="009A1457">
      <w:pPr>
        <w:rPr>
          <w:lang w:val="hu-HU"/>
        </w:rPr>
      </w:pPr>
    </w:p>
    <w:sectPr w:rsidR="004F1047" w:rsidRPr="00F942AD" w:rsidSect="00082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3972"/>
    <w:multiLevelType w:val="hybridMultilevel"/>
    <w:tmpl w:val="08920C8A"/>
    <w:lvl w:ilvl="0" w:tplc="C5ACFD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31B37"/>
    <w:multiLevelType w:val="hybridMultilevel"/>
    <w:tmpl w:val="74C659DA"/>
    <w:lvl w:ilvl="0" w:tplc="C5ACFD8A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1134996"/>
    <w:multiLevelType w:val="hybridMultilevel"/>
    <w:tmpl w:val="7D021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81213"/>
    <w:multiLevelType w:val="hybridMultilevel"/>
    <w:tmpl w:val="180E3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87D03"/>
    <w:multiLevelType w:val="hybridMultilevel"/>
    <w:tmpl w:val="40FEB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A5E19"/>
    <w:multiLevelType w:val="hybridMultilevel"/>
    <w:tmpl w:val="0C50D9D0"/>
    <w:lvl w:ilvl="0" w:tplc="C5ACFD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A4172"/>
    <w:multiLevelType w:val="hybridMultilevel"/>
    <w:tmpl w:val="E780A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43121"/>
    <w:multiLevelType w:val="hybridMultilevel"/>
    <w:tmpl w:val="06D44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FC2B74"/>
    <w:multiLevelType w:val="hybridMultilevel"/>
    <w:tmpl w:val="92403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76045E"/>
    <w:multiLevelType w:val="hybridMultilevel"/>
    <w:tmpl w:val="C554C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E974B5"/>
    <w:multiLevelType w:val="hybridMultilevel"/>
    <w:tmpl w:val="FAAE7988"/>
    <w:lvl w:ilvl="0" w:tplc="1030816E">
      <w:start w:val="1"/>
      <w:numFmt w:val="decimal"/>
      <w:lvlText w:val="%1."/>
      <w:lvlJc w:val="left"/>
      <w:pPr>
        <w:ind w:left="720" w:hanging="360"/>
      </w:pPr>
      <w:rPr>
        <w:rFonts w:eastAsia="Calibri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9D48B0"/>
    <w:multiLevelType w:val="hybridMultilevel"/>
    <w:tmpl w:val="9F32D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553CD"/>
    <w:multiLevelType w:val="hybridMultilevel"/>
    <w:tmpl w:val="ECF87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7776B2"/>
    <w:multiLevelType w:val="hybridMultilevel"/>
    <w:tmpl w:val="5C6E7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9FAAE56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6F2252"/>
    <w:multiLevelType w:val="hybridMultilevel"/>
    <w:tmpl w:val="CD166D2C"/>
    <w:lvl w:ilvl="0" w:tplc="8ED629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12"/>
  </w:num>
  <w:num w:numId="5">
    <w:abstractNumId w:val="0"/>
  </w:num>
  <w:num w:numId="6">
    <w:abstractNumId w:val="1"/>
  </w:num>
  <w:num w:numId="7">
    <w:abstractNumId w:val="9"/>
  </w:num>
  <w:num w:numId="8">
    <w:abstractNumId w:val="4"/>
  </w:num>
  <w:num w:numId="9">
    <w:abstractNumId w:val="13"/>
  </w:num>
  <w:num w:numId="10">
    <w:abstractNumId w:val="7"/>
  </w:num>
  <w:num w:numId="11">
    <w:abstractNumId w:val="8"/>
  </w:num>
  <w:num w:numId="12">
    <w:abstractNumId w:val="14"/>
  </w:num>
  <w:num w:numId="13">
    <w:abstractNumId w:val="11"/>
  </w:num>
  <w:num w:numId="14">
    <w:abstractNumId w:val="2"/>
  </w:num>
  <w:num w:numId="15">
    <w:abstractNumId w:val="3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64343"/>
    <w:rsid w:val="00027602"/>
    <w:rsid w:val="00037704"/>
    <w:rsid w:val="0006357A"/>
    <w:rsid w:val="0006627B"/>
    <w:rsid w:val="00072BA4"/>
    <w:rsid w:val="00076163"/>
    <w:rsid w:val="0009508C"/>
    <w:rsid w:val="000C3D4C"/>
    <w:rsid w:val="000C445C"/>
    <w:rsid w:val="000D4287"/>
    <w:rsid w:val="000D64A4"/>
    <w:rsid w:val="00124577"/>
    <w:rsid w:val="0014495C"/>
    <w:rsid w:val="001673DF"/>
    <w:rsid w:val="0018054B"/>
    <w:rsid w:val="001A6256"/>
    <w:rsid w:val="001E4E1E"/>
    <w:rsid w:val="001F7946"/>
    <w:rsid w:val="001F7FD4"/>
    <w:rsid w:val="00251F42"/>
    <w:rsid w:val="0025698C"/>
    <w:rsid w:val="00280903"/>
    <w:rsid w:val="00283270"/>
    <w:rsid w:val="002A4055"/>
    <w:rsid w:val="002C0C0A"/>
    <w:rsid w:val="002C31D2"/>
    <w:rsid w:val="002D19A0"/>
    <w:rsid w:val="00300E4E"/>
    <w:rsid w:val="00313D14"/>
    <w:rsid w:val="00317EF6"/>
    <w:rsid w:val="00320B7C"/>
    <w:rsid w:val="003331F8"/>
    <w:rsid w:val="003378DF"/>
    <w:rsid w:val="003779F4"/>
    <w:rsid w:val="00386825"/>
    <w:rsid w:val="003C1803"/>
    <w:rsid w:val="003C2569"/>
    <w:rsid w:val="003C4724"/>
    <w:rsid w:val="003D003D"/>
    <w:rsid w:val="003E2A4E"/>
    <w:rsid w:val="00405CBB"/>
    <w:rsid w:val="00412284"/>
    <w:rsid w:val="004205C2"/>
    <w:rsid w:val="00425B30"/>
    <w:rsid w:val="004524EC"/>
    <w:rsid w:val="004558C5"/>
    <w:rsid w:val="004940C8"/>
    <w:rsid w:val="00495677"/>
    <w:rsid w:val="00496676"/>
    <w:rsid w:val="004B6625"/>
    <w:rsid w:val="004F1047"/>
    <w:rsid w:val="00535FFD"/>
    <w:rsid w:val="005366F1"/>
    <w:rsid w:val="00570BBA"/>
    <w:rsid w:val="0058679E"/>
    <w:rsid w:val="005C3955"/>
    <w:rsid w:val="005E385C"/>
    <w:rsid w:val="006031C0"/>
    <w:rsid w:val="00623939"/>
    <w:rsid w:val="00634EBA"/>
    <w:rsid w:val="00665D92"/>
    <w:rsid w:val="00667335"/>
    <w:rsid w:val="006B05C0"/>
    <w:rsid w:val="006B7FAD"/>
    <w:rsid w:val="006D297D"/>
    <w:rsid w:val="006F2C38"/>
    <w:rsid w:val="006F7CF1"/>
    <w:rsid w:val="00721C2F"/>
    <w:rsid w:val="00724D6C"/>
    <w:rsid w:val="00784E31"/>
    <w:rsid w:val="007A3393"/>
    <w:rsid w:val="007B5341"/>
    <w:rsid w:val="007C5D74"/>
    <w:rsid w:val="007E0C22"/>
    <w:rsid w:val="00812B85"/>
    <w:rsid w:val="00860878"/>
    <w:rsid w:val="0086614B"/>
    <w:rsid w:val="008A0419"/>
    <w:rsid w:val="008B73E7"/>
    <w:rsid w:val="008C6469"/>
    <w:rsid w:val="008E5267"/>
    <w:rsid w:val="00931BB2"/>
    <w:rsid w:val="00954463"/>
    <w:rsid w:val="00981BE0"/>
    <w:rsid w:val="00987F69"/>
    <w:rsid w:val="0099283C"/>
    <w:rsid w:val="009A1457"/>
    <w:rsid w:val="009B7B3B"/>
    <w:rsid w:val="009C4ACF"/>
    <w:rsid w:val="009C4DC1"/>
    <w:rsid w:val="009D09CD"/>
    <w:rsid w:val="009E0950"/>
    <w:rsid w:val="009F2F50"/>
    <w:rsid w:val="00A17ECA"/>
    <w:rsid w:val="00A64343"/>
    <w:rsid w:val="00AA525E"/>
    <w:rsid w:val="00AE1BD1"/>
    <w:rsid w:val="00B3736E"/>
    <w:rsid w:val="00B6040A"/>
    <w:rsid w:val="00B62DEA"/>
    <w:rsid w:val="00B929EB"/>
    <w:rsid w:val="00BA0B4A"/>
    <w:rsid w:val="00C21AD2"/>
    <w:rsid w:val="00C21B05"/>
    <w:rsid w:val="00C50AD4"/>
    <w:rsid w:val="00C51CA7"/>
    <w:rsid w:val="00C64BEA"/>
    <w:rsid w:val="00C80D7F"/>
    <w:rsid w:val="00CE0E9F"/>
    <w:rsid w:val="00D24F24"/>
    <w:rsid w:val="00D47820"/>
    <w:rsid w:val="00D83B19"/>
    <w:rsid w:val="00D92671"/>
    <w:rsid w:val="00DC5802"/>
    <w:rsid w:val="00DD6010"/>
    <w:rsid w:val="00DF407B"/>
    <w:rsid w:val="00DF4081"/>
    <w:rsid w:val="00E00925"/>
    <w:rsid w:val="00E5027C"/>
    <w:rsid w:val="00E70D7E"/>
    <w:rsid w:val="00E715D1"/>
    <w:rsid w:val="00E7554F"/>
    <w:rsid w:val="00EA12FC"/>
    <w:rsid w:val="00EA69A2"/>
    <w:rsid w:val="00EC0E23"/>
    <w:rsid w:val="00ED1018"/>
    <w:rsid w:val="00F07762"/>
    <w:rsid w:val="00F33CEA"/>
    <w:rsid w:val="00F45060"/>
    <w:rsid w:val="00F51644"/>
    <w:rsid w:val="00F55A9B"/>
    <w:rsid w:val="00F942AD"/>
    <w:rsid w:val="00FB4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343"/>
    <w:pPr>
      <w:jc w:val="left"/>
    </w:pPr>
    <w:rPr>
      <w:rFonts w:ascii="Times New Roman" w:eastAsia="MS Mincho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0BBA"/>
    <w:pPr>
      <w:keepNext/>
      <w:suppressAutoHyphens/>
      <w:jc w:val="both"/>
      <w:outlineLvl w:val="0"/>
    </w:pPr>
    <w:rPr>
      <w:rFonts w:eastAsia="Times New Roman"/>
      <w:b/>
      <w:bCs/>
      <w:color w:val="00000A"/>
      <w:kern w:val="1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C4DC1"/>
    <w:pPr>
      <w:jc w:val="left"/>
    </w:pPr>
    <w:rPr>
      <w:rFonts w:ascii="Calibri" w:eastAsia="Calibri" w:hAnsi="Calibri" w:cs="Times New Roman"/>
      <w:sz w:val="20"/>
      <w:szCs w:val="20"/>
    </w:rPr>
  </w:style>
  <w:style w:type="table" w:styleId="TableGrid">
    <w:name w:val="Table Grid"/>
    <w:basedOn w:val="TableNormal"/>
    <w:rsid w:val="00C80D7F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efaultParagraphFont"/>
    <w:rsid w:val="00C80D7F"/>
  </w:style>
  <w:style w:type="paragraph" w:customStyle="1" w:styleId="western">
    <w:name w:val="western"/>
    <w:basedOn w:val="Normal"/>
    <w:rsid w:val="00987F69"/>
    <w:pPr>
      <w:spacing w:before="100" w:beforeAutospacing="1" w:after="142" w:line="288" w:lineRule="auto"/>
    </w:pPr>
    <w:rPr>
      <w:rFonts w:ascii="Calibri" w:eastAsia="Times New Roman" w:hAnsi="Calibri" w:cs="Calibri"/>
      <w:lang w:val="hu-HU" w:eastAsia="hu-HU"/>
    </w:rPr>
  </w:style>
  <w:style w:type="character" w:customStyle="1" w:styleId="Heading1Char">
    <w:name w:val="Heading 1 Char"/>
    <w:basedOn w:val="DefaultParagraphFont"/>
    <w:link w:val="Heading1"/>
    <w:rsid w:val="00570BBA"/>
    <w:rPr>
      <w:rFonts w:ascii="Times New Roman" w:eastAsia="Times New Roman" w:hAnsi="Times New Roman" w:cs="Times New Roman"/>
      <w:b/>
      <w:bCs/>
      <w:color w:val="00000A"/>
      <w:kern w:val="1"/>
      <w:sz w:val="24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B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B30"/>
    <w:rPr>
      <w:rFonts w:ascii="Tahoma" w:eastAsia="MS Mincho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1"/>
    <w:locked/>
    <w:rsid w:val="00812B85"/>
    <w:rPr>
      <w:rFonts w:ascii="Calibri" w:eastAsia="Calibri" w:hAnsi="Calibri" w:cs="Times New Roman"/>
      <w:sz w:val="20"/>
      <w:szCs w:val="20"/>
    </w:rPr>
  </w:style>
  <w:style w:type="character" w:styleId="Strong">
    <w:name w:val="Strong"/>
    <w:basedOn w:val="DefaultParagraphFont"/>
    <w:qFormat/>
    <w:rsid w:val="003C25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cp:lastPrinted>2025-08-19T10:30:00Z</cp:lastPrinted>
  <dcterms:created xsi:type="dcterms:W3CDTF">2025-08-27T09:06:00Z</dcterms:created>
  <dcterms:modified xsi:type="dcterms:W3CDTF">2025-09-26T10:29:00Z</dcterms:modified>
</cp:coreProperties>
</file>