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/>
  <w:body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Република Србија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Аутономна Покрајина Војводина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Општина Сента</w:t>
      </w:r>
    </w:p>
    <w:p w:rsidR="00151DD2" w:rsidRPr="00C941AA" w:rsidRDefault="001A0AE3" w:rsidP="00151DD2">
      <w:pPr>
        <w:rPr>
          <w:lang w:val="sr-Cyrl-CS"/>
        </w:rPr>
      </w:pPr>
      <w:r w:rsidRPr="00C941AA">
        <w:rPr>
          <w:lang w:val="sr-Cyrl-CS"/>
        </w:rPr>
        <w:t>Општинско веће општине Сента</w:t>
      </w:r>
    </w:p>
    <w:p w:rsidR="00151DD2" w:rsidRPr="00FD1813" w:rsidRDefault="00FD1813" w:rsidP="00151DD2">
      <w:pPr>
        <w:rPr>
          <w:lang w:val="sr-Latn-CS"/>
        </w:rPr>
      </w:pPr>
      <w:r>
        <w:rPr>
          <w:lang w:val="sr-Cyrl-CS"/>
        </w:rPr>
        <w:t>Број:</w:t>
      </w:r>
      <w:r w:rsidR="001A0AE3">
        <w:rPr>
          <w:lang w:val="sr-Latn-CS"/>
        </w:rPr>
        <w:t xml:space="preserve"> </w:t>
      </w:r>
      <w:r w:rsidR="002C0539" w:rsidRPr="00C941AA">
        <w:rPr>
          <w:lang w:val="sr-Cyrl-CS"/>
        </w:rPr>
        <w:t>22</w:t>
      </w:r>
      <w:r w:rsidR="00BB2741">
        <w:rPr>
          <w:lang w:val="sr-Latn-CS"/>
        </w:rPr>
        <w:t>/2017</w:t>
      </w:r>
      <w:r>
        <w:rPr>
          <w:lang w:val="sr-Latn-CS"/>
        </w:rPr>
        <w:t>-II</w:t>
      </w:r>
      <w:r w:rsidR="001A0AE3">
        <w:rPr>
          <w:lang w:val="sr-Latn-CS"/>
        </w:rPr>
        <w:t>I</w:t>
      </w:r>
    </w:p>
    <w:p w:rsidR="00151DD2" w:rsidRPr="00FC0282" w:rsidRDefault="00FC0282" w:rsidP="00151DD2">
      <w:pPr>
        <w:rPr>
          <w:lang w:val="sr-Cyrl-CS"/>
        </w:rPr>
      </w:pPr>
      <w:r>
        <w:rPr>
          <w:lang w:val="sr-Cyrl-CS"/>
        </w:rPr>
        <w:t>Дана:</w:t>
      </w:r>
      <w:r w:rsidR="00FD1813">
        <w:rPr>
          <w:lang w:val="sr-Cyrl-CS"/>
        </w:rPr>
        <w:t xml:space="preserve"> </w:t>
      </w:r>
      <w:r w:rsidR="00C941AA">
        <w:t>12.</w:t>
      </w:r>
      <w:r w:rsidR="00FD1813">
        <w:rPr>
          <w:lang w:val="sr-Latn-CS"/>
        </w:rPr>
        <w:t xml:space="preserve"> </w:t>
      </w:r>
      <w:proofErr w:type="spellStart"/>
      <w:proofErr w:type="gramStart"/>
      <w:r w:rsidR="002C0539">
        <w:t>септембар</w:t>
      </w:r>
      <w:proofErr w:type="spellEnd"/>
      <w:proofErr w:type="gramEnd"/>
      <w:r w:rsidR="001F518F" w:rsidRPr="00C941AA">
        <w:rPr>
          <w:lang w:val="sr-Latn-CS"/>
        </w:rPr>
        <w:t xml:space="preserve"> </w:t>
      </w:r>
      <w:r w:rsidR="00BB2741">
        <w:rPr>
          <w:lang w:val="sr-Latn-CS"/>
        </w:rPr>
        <w:t>2017</w:t>
      </w:r>
      <w:r w:rsidR="00FD1813">
        <w:rPr>
          <w:lang w:val="sr-Latn-CS"/>
        </w:rPr>
        <w:t>.</w:t>
      </w:r>
      <w:r w:rsidRPr="00FC0282">
        <w:rPr>
          <w:lang w:val="sr-Cyrl-CS"/>
        </w:rPr>
        <w:t xml:space="preserve"> </w:t>
      </w:r>
      <w:r w:rsidR="00151DD2" w:rsidRPr="00873552">
        <w:rPr>
          <w:lang w:val="sr-Cyrl-CS"/>
        </w:rPr>
        <w:t xml:space="preserve"> године</w:t>
      </w:r>
    </w:p>
    <w:p w:rsidR="00151DD2" w:rsidRPr="00873552" w:rsidRDefault="00151DD2" w:rsidP="00151DD2">
      <w:pPr>
        <w:rPr>
          <w:lang w:val="sr-Cyrl-CS"/>
        </w:rPr>
      </w:pPr>
      <w:r w:rsidRPr="00873552">
        <w:rPr>
          <w:lang w:val="sr-Cyrl-CS"/>
        </w:rPr>
        <w:t>С е н т а</w:t>
      </w:r>
    </w:p>
    <w:p w:rsidR="00151DD2" w:rsidRPr="00873552" w:rsidRDefault="00151DD2">
      <w:pPr>
        <w:rPr>
          <w:lang w:val="sr-Cyrl-CS"/>
        </w:rPr>
      </w:pPr>
    </w:p>
    <w:p w:rsidR="00151DD2" w:rsidRPr="00FC0282" w:rsidRDefault="00151DD2" w:rsidP="00FC0282">
      <w:pPr>
        <w:jc w:val="both"/>
        <w:rPr>
          <w:lang w:val="sr-Cyrl-CS"/>
        </w:rPr>
      </w:pPr>
      <w:r w:rsidRPr="00873552">
        <w:rPr>
          <w:lang w:val="sr-Cyrl-CS"/>
        </w:rPr>
        <w:t>Предмет: Одговор на одборничко питање постављен од</w:t>
      </w:r>
      <w:r w:rsidR="00FC0282">
        <w:rPr>
          <w:lang w:val="sr-Cyrl-CS"/>
        </w:rPr>
        <w:t xml:space="preserve"> </w:t>
      </w:r>
      <w:r w:rsidR="001A0AE3">
        <w:rPr>
          <w:lang w:val="sr-Cyrl-CS"/>
        </w:rPr>
        <w:t>стране о</w:t>
      </w:r>
      <w:r w:rsidR="00BB2741">
        <w:rPr>
          <w:lang w:val="sr-Cyrl-CS"/>
        </w:rPr>
        <w:t>д</w:t>
      </w:r>
      <w:r w:rsidR="00815771">
        <w:rPr>
          <w:lang w:val="sr-Cyrl-CS"/>
        </w:rPr>
        <w:t xml:space="preserve">борника </w:t>
      </w:r>
      <w:r w:rsidR="00EE76DB">
        <w:rPr>
          <w:lang w:val="sr-Cyrl-CS"/>
        </w:rPr>
        <w:t>Миладина Брадића</w:t>
      </w:r>
      <w:r w:rsidR="00815771">
        <w:rPr>
          <w:lang w:val="sr-Cyrl-CS"/>
        </w:rPr>
        <w:t xml:space="preserve">  на </w:t>
      </w:r>
      <w:r w:rsidR="00815771">
        <w:rPr>
          <w:lang w:val="hu-HU"/>
        </w:rPr>
        <w:t>2</w:t>
      </w:r>
      <w:proofErr w:type="spellStart"/>
      <w:r w:rsidR="002C0539" w:rsidRPr="00C941AA">
        <w:rPr>
          <w:lang w:val="sr-Latn-CS"/>
        </w:rPr>
        <w:t>2</w:t>
      </w:r>
      <w:proofErr w:type="spellEnd"/>
      <w:r w:rsidR="00BB2741">
        <w:rPr>
          <w:lang w:val="sr-Cyrl-CS"/>
        </w:rPr>
        <w:t>/2017</w:t>
      </w:r>
      <w:r w:rsidR="00FD1813">
        <w:rPr>
          <w:lang w:val="sr-Cyrl-CS"/>
        </w:rPr>
        <w:t>.</w:t>
      </w:r>
      <w:r w:rsidR="00FC0282">
        <w:rPr>
          <w:lang w:val="sr-Cyrl-CS"/>
        </w:rPr>
        <w:t xml:space="preserve"> </w:t>
      </w:r>
      <w:r w:rsidRPr="00873552">
        <w:rPr>
          <w:lang w:val="sr-Cyrl-CS"/>
        </w:rPr>
        <w:t xml:space="preserve"> седници Скупштине о</w:t>
      </w:r>
      <w:r w:rsidR="00987280">
        <w:rPr>
          <w:lang w:val="sr-Cyrl-CS"/>
        </w:rPr>
        <w:t xml:space="preserve">пштине Сента од </w:t>
      </w:r>
      <w:r w:rsidR="002C0539">
        <w:rPr>
          <w:lang w:val="hu-HU"/>
        </w:rPr>
        <w:t>2</w:t>
      </w:r>
      <w:proofErr w:type="spellStart"/>
      <w:r w:rsidR="002C0539" w:rsidRPr="00C941AA">
        <w:rPr>
          <w:lang w:val="sr-Cyrl-CS"/>
        </w:rPr>
        <w:t>2</w:t>
      </w:r>
      <w:proofErr w:type="spellEnd"/>
      <w:r w:rsidR="002C0539" w:rsidRPr="00C941AA">
        <w:rPr>
          <w:lang w:val="sr-Cyrl-CS"/>
        </w:rPr>
        <w:t>. јула</w:t>
      </w:r>
      <w:r w:rsidR="00BB2741">
        <w:rPr>
          <w:lang w:val="sr-Cyrl-CS"/>
        </w:rPr>
        <w:t xml:space="preserve"> 2017</w:t>
      </w:r>
      <w:r w:rsidR="00FD1813">
        <w:rPr>
          <w:lang w:val="sr-Cyrl-CS"/>
        </w:rPr>
        <w:t>.</w:t>
      </w:r>
      <w:r w:rsidRPr="00873552">
        <w:rPr>
          <w:lang w:val="sr-Cyrl-CS"/>
        </w:rPr>
        <w:t xml:space="preserve"> године </w:t>
      </w:r>
    </w:p>
    <w:p w:rsidR="00151DD2" w:rsidRPr="00873552" w:rsidRDefault="00FC0282" w:rsidP="00151DD2">
      <w:pPr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  <w:t xml:space="preserve">           </w:t>
      </w:r>
    </w:p>
    <w:p w:rsidR="00151DD2" w:rsidRPr="00873552" w:rsidRDefault="00151DD2" w:rsidP="00151DD2">
      <w:pPr>
        <w:jc w:val="both"/>
        <w:rPr>
          <w:lang w:val="sr-Cyrl-CS"/>
        </w:rPr>
      </w:pPr>
    </w:p>
    <w:p w:rsidR="00737EA7" w:rsidRPr="0020481A" w:rsidRDefault="00151DD2" w:rsidP="002C0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sr-Cyrl-CS"/>
        </w:rPr>
      </w:pPr>
      <w:r w:rsidRPr="0020481A">
        <w:rPr>
          <w:b/>
          <w:lang w:val="sr-Cyrl-CS"/>
        </w:rPr>
        <w:t>Постављено питање одборника:</w:t>
      </w:r>
      <w:r w:rsidR="00737EA7" w:rsidRPr="0020481A">
        <w:rPr>
          <w:b/>
          <w:lang w:val="sr-Cyrl-CS"/>
        </w:rPr>
        <w:t xml:space="preserve"> </w:t>
      </w:r>
    </w:p>
    <w:p w:rsidR="001A0AE3" w:rsidRDefault="001A0AE3" w:rsidP="002C0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2C0539" w:rsidRPr="00673918" w:rsidRDefault="002C0539" w:rsidP="002C0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hu-HU"/>
        </w:rPr>
      </w:pPr>
      <w:proofErr w:type="spellStart"/>
      <w:r w:rsidRPr="00673918">
        <w:rPr>
          <w:lang w:val="hu-HU"/>
        </w:rPr>
        <w:t>Шта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ће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локална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самоуправа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учинити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инвалидима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који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за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своја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кретања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користе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инвалидска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колица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омогући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приступ</w:t>
      </w:r>
      <w:proofErr w:type="spellEnd"/>
      <w:r w:rsidRPr="00673918">
        <w:rPr>
          <w:lang w:val="hu-HU"/>
        </w:rPr>
        <w:t xml:space="preserve"> у </w:t>
      </w:r>
      <w:proofErr w:type="spellStart"/>
      <w:r w:rsidRPr="00673918">
        <w:rPr>
          <w:lang w:val="hu-HU"/>
        </w:rPr>
        <w:t>одређене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објекте</w:t>
      </w:r>
      <w:proofErr w:type="spellEnd"/>
      <w:r w:rsidRPr="00673918">
        <w:rPr>
          <w:lang w:val="hu-HU"/>
        </w:rPr>
        <w:t xml:space="preserve"> у </w:t>
      </w:r>
      <w:proofErr w:type="spellStart"/>
      <w:r w:rsidRPr="00673918">
        <w:rPr>
          <w:lang w:val="hu-HU"/>
        </w:rPr>
        <w:t>нашој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локалној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самоуправи</w:t>
      </w:r>
      <w:proofErr w:type="spellEnd"/>
      <w:r w:rsidRPr="00673918">
        <w:rPr>
          <w:lang w:val="hu-HU"/>
        </w:rPr>
        <w:t xml:space="preserve">. </w:t>
      </w:r>
      <w:proofErr w:type="spellStart"/>
      <w:r w:rsidRPr="00673918">
        <w:rPr>
          <w:lang w:val="hu-HU"/>
        </w:rPr>
        <w:t>Рецимо</w:t>
      </w:r>
      <w:proofErr w:type="spellEnd"/>
      <w:r w:rsidRPr="00673918">
        <w:rPr>
          <w:lang w:val="hu-HU"/>
        </w:rPr>
        <w:t xml:space="preserve"> у </w:t>
      </w:r>
      <w:proofErr w:type="spellStart"/>
      <w:r w:rsidRPr="00673918">
        <w:rPr>
          <w:lang w:val="hu-HU"/>
        </w:rPr>
        <w:t>пошту</w:t>
      </w:r>
      <w:proofErr w:type="spellEnd"/>
      <w:r w:rsidRPr="00673918">
        <w:rPr>
          <w:lang w:val="hu-HU"/>
        </w:rPr>
        <w:t xml:space="preserve">, у </w:t>
      </w:r>
      <w:proofErr w:type="spellStart"/>
      <w:r w:rsidRPr="00673918">
        <w:rPr>
          <w:lang w:val="hu-HU"/>
        </w:rPr>
        <w:t>апотеке</w:t>
      </w:r>
      <w:proofErr w:type="spellEnd"/>
      <w:r w:rsidRPr="00673918">
        <w:rPr>
          <w:lang w:val="hu-HU"/>
        </w:rPr>
        <w:t xml:space="preserve">, у </w:t>
      </w:r>
      <w:proofErr w:type="spellStart"/>
      <w:r w:rsidRPr="00673918">
        <w:rPr>
          <w:lang w:val="hu-HU"/>
        </w:rPr>
        <w:t>банке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итд</w:t>
      </w:r>
      <w:proofErr w:type="spellEnd"/>
      <w:r w:rsidRPr="00673918">
        <w:rPr>
          <w:lang w:val="hu-HU"/>
        </w:rPr>
        <w:t xml:space="preserve">. </w:t>
      </w:r>
      <w:proofErr w:type="spellStart"/>
      <w:r w:rsidRPr="00673918">
        <w:rPr>
          <w:lang w:val="hu-HU"/>
        </w:rPr>
        <w:t>Ја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разумем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већина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приватан</w:t>
      </w:r>
      <w:proofErr w:type="spellEnd"/>
      <w:r w:rsidRPr="00673918">
        <w:rPr>
          <w:lang w:val="hu-HU"/>
        </w:rPr>
        <w:t xml:space="preserve">, </w:t>
      </w:r>
      <w:proofErr w:type="spellStart"/>
      <w:r w:rsidRPr="00673918">
        <w:rPr>
          <w:lang w:val="hu-HU"/>
        </w:rPr>
        <w:t>али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не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све</w:t>
      </w:r>
      <w:proofErr w:type="spellEnd"/>
      <w:r w:rsidRPr="00673918">
        <w:rPr>
          <w:lang w:val="hu-HU"/>
        </w:rPr>
        <w:t xml:space="preserve"> и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приватник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може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ради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би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имао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што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већу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зараду</w:t>
      </w:r>
      <w:proofErr w:type="spellEnd"/>
      <w:r w:rsidRPr="00673918">
        <w:rPr>
          <w:lang w:val="hu-HU"/>
        </w:rPr>
        <w:t xml:space="preserve">, </w:t>
      </w:r>
      <w:proofErr w:type="spellStart"/>
      <w:r w:rsidRPr="00673918">
        <w:rPr>
          <w:lang w:val="hu-HU"/>
        </w:rPr>
        <w:t>међутим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наша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обавеза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је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јесте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да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нашим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суграђанима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омогућимо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приступ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тим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објектима</w:t>
      </w:r>
      <w:proofErr w:type="spellEnd"/>
      <w:r w:rsidRPr="00673918">
        <w:rPr>
          <w:lang w:val="hu-HU"/>
        </w:rPr>
        <w:t xml:space="preserve">. </w:t>
      </w:r>
      <w:proofErr w:type="spellStart"/>
      <w:r w:rsidRPr="00673918">
        <w:rPr>
          <w:lang w:val="hu-HU"/>
        </w:rPr>
        <w:t>Данас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смо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расправљали</w:t>
      </w:r>
      <w:proofErr w:type="spellEnd"/>
      <w:r w:rsidRPr="00673918">
        <w:rPr>
          <w:lang w:val="hu-HU"/>
        </w:rPr>
        <w:t xml:space="preserve"> о </w:t>
      </w:r>
      <w:proofErr w:type="spellStart"/>
      <w:r w:rsidRPr="00673918">
        <w:rPr>
          <w:lang w:val="hu-HU"/>
        </w:rPr>
        <w:t>ребалансу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бужета</w:t>
      </w:r>
      <w:proofErr w:type="spellEnd"/>
      <w:r w:rsidRPr="00673918">
        <w:rPr>
          <w:lang w:val="hu-HU"/>
        </w:rPr>
        <w:t xml:space="preserve">, </w:t>
      </w:r>
      <w:proofErr w:type="spellStart"/>
      <w:r w:rsidRPr="00673918">
        <w:rPr>
          <w:lang w:val="hu-HU"/>
        </w:rPr>
        <w:t>тамо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нисам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видео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ставку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која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то</w:t>
      </w:r>
      <w:proofErr w:type="spellEnd"/>
      <w:r w:rsidRPr="00673918">
        <w:rPr>
          <w:lang w:val="hu-HU"/>
        </w:rPr>
        <w:t xml:space="preserve"> </w:t>
      </w:r>
      <w:proofErr w:type="spellStart"/>
      <w:r w:rsidRPr="00673918">
        <w:rPr>
          <w:lang w:val="hu-HU"/>
        </w:rPr>
        <w:t>регулише</w:t>
      </w:r>
      <w:proofErr w:type="spellEnd"/>
      <w:r w:rsidRPr="00673918">
        <w:rPr>
          <w:lang w:val="hu-HU"/>
        </w:rPr>
        <w:t>.</w:t>
      </w:r>
    </w:p>
    <w:p w:rsidR="00151DD2" w:rsidRPr="002C0539" w:rsidRDefault="00151DD2" w:rsidP="00151DD2">
      <w:pPr>
        <w:jc w:val="both"/>
        <w:rPr>
          <w:lang w:val="hu-HU"/>
        </w:rPr>
      </w:pPr>
    </w:p>
    <w:p w:rsidR="00151DD2" w:rsidRPr="0020481A" w:rsidRDefault="00151DD2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sr-Cyrl-CS"/>
        </w:rPr>
      </w:pPr>
      <w:r w:rsidRPr="0020481A">
        <w:rPr>
          <w:b/>
          <w:lang w:val="sr-Cyrl-CS"/>
        </w:rPr>
        <w:t>Одговор на постављено питање:</w:t>
      </w:r>
    </w:p>
    <w:p w:rsidR="00737EA7" w:rsidRDefault="00737EA7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Pr="00C941AA" w:rsidRDefault="0084291F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hu-HU"/>
        </w:rPr>
      </w:pPr>
      <w:proofErr w:type="spellStart"/>
      <w:r w:rsidRPr="00C941AA">
        <w:rPr>
          <w:lang w:val="hu-HU"/>
        </w:rPr>
        <w:t>Код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објеката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који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су</w:t>
      </w:r>
      <w:proofErr w:type="spellEnd"/>
      <w:r w:rsidRPr="00C941AA">
        <w:rPr>
          <w:lang w:val="hu-HU"/>
        </w:rPr>
        <w:t xml:space="preserve"> у </w:t>
      </w:r>
      <w:proofErr w:type="spellStart"/>
      <w:r w:rsidRPr="00C941AA">
        <w:rPr>
          <w:lang w:val="hu-HU"/>
        </w:rPr>
        <w:t>јавној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својини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општине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Сента</w:t>
      </w:r>
      <w:proofErr w:type="spellEnd"/>
      <w:r w:rsidRPr="00C941AA">
        <w:rPr>
          <w:lang w:val="hu-HU"/>
        </w:rPr>
        <w:t xml:space="preserve">, </w:t>
      </w:r>
      <w:proofErr w:type="spellStart"/>
      <w:r w:rsidRPr="00C941AA">
        <w:rPr>
          <w:lang w:val="hu-HU"/>
        </w:rPr>
        <w:t>отпр</w:t>
      </w:r>
      <w:proofErr w:type="spellEnd"/>
      <w:r w:rsidRPr="00C941AA">
        <w:rPr>
          <w:lang w:val="hu-HU"/>
        </w:rPr>
        <w:t xml:space="preserve">. </w:t>
      </w:r>
      <w:proofErr w:type="spellStart"/>
      <w:r w:rsidRPr="00C941AA">
        <w:rPr>
          <w:lang w:val="hu-HU"/>
        </w:rPr>
        <w:t>свугде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је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омогућен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приступ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инвалидима</w:t>
      </w:r>
      <w:proofErr w:type="spellEnd"/>
      <w:r w:rsidRPr="00C941AA">
        <w:rPr>
          <w:lang w:val="hu-HU"/>
        </w:rPr>
        <w:t xml:space="preserve">. </w:t>
      </w:r>
      <w:proofErr w:type="spellStart"/>
      <w:r w:rsidRPr="00C941AA">
        <w:rPr>
          <w:lang w:val="hu-HU"/>
        </w:rPr>
        <w:t>Код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осталих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правних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лица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локална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самоуправа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нема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утицаја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обезбеђивање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горе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поменутих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приступа</w:t>
      </w:r>
      <w:proofErr w:type="spellEnd"/>
      <w:r w:rsidRPr="00C941AA">
        <w:rPr>
          <w:lang w:val="hu-HU"/>
        </w:rPr>
        <w:t xml:space="preserve">, и </w:t>
      </w:r>
      <w:proofErr w:type="spellStart"/>
      <w:r w:rsidRPr="00C941AA">
        <w:rPr>
          <w:lang w:val="hu-HU"/>
        </w:rPr>
        <w:t>то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због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законских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регулатива</w:t>
      </w:r>
      <w:proofErr w:type="spellEnd"/>
      <w:r w:rsidRPr="00C941AA">
        <w:rPr>
          <w:lang w:val="hu-HU"/>
        </w:rPr>
        <w:t xml:space="preserve">. </w:t>
      </w:r>
      <w:proofErr w:type="spellStart"/>
      <w:r w:rsidRPr="00C941AA">
        <w:rPr>
          <w:lang w:val="hu-HU"/>
        </w:rPr>
        <w:t>Једино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инспекција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може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им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наредити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изгрању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истих</w:t>
      </w:r>
      <w:proofErr w:type="spellEnd"/>
      <w:r w:rsidRPr="00C941AA">
        <w:rPr>
          <w:lang w:val="hu-HU"/>
        </w:rPr>
        <w:t xml:space="preserve">. У </w:t>
      </w:r>
      <w:proofErr w:type="spellStart"/>
      <w:r w:rsidRPr="00C941AA">
        <w:rPr>
          <w:lang w:val="hu-HU"/>
        </w:rPr>
        <w:t>буџету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општине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Сента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ове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године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није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предвиђен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износ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за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изградњу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таквих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приступа</w:t>
      </w:r>
      <w:proofErr w:type="spellEnd"/>
      <w:r w:rsidRPr="00C941AA">
        <w:rPr>
          <w:lang w:val="hu-HU"/>
        </w:rPr>
        <w:t xml:space="preserve">, </w:t>
      </w:r>
      <w:proofErr w:type="spellStart"/>
      <w:r w:rsidRPr="00C941AA">
        <w:rPr>
          <w:lang w:val="hu-HU"/>
        </w:rPr>
        <w:t>али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наравно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за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наредну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годину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можемо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укалкулисати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одређен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износ</w:t>
      </w:r>
      <w:proofErr w:type="spellEnd"/>
      <w:r w:rsidRPr="00C941AA">
        <w:rPr>
          <w:lang w:val="hu-HU"/>
        </w:rPr>
        <w:t xml:space="preserve">, </w:t>
      </w:r>
      <w:proofErr w:type="spellStart"/>
      <w:r w:rsidRPr="00C941AA">
        <w:rPr>
          <w:lang w:val="hu-HU"/>
        </w:rPr>
        <w:t>ради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изградње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поменутих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приступница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на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местима</w:t>
      </w:r>
      <w:proofErr w:type="spellEnd"/>
      <w:r w:rsidRPr="00C941AA">
        <w:rPr>
          <w:lang w:val="hu-HU"/>
        </w:rPr>
        <w:t xml:space="preserve">, </w:t>
      </w:r>
      <w:proofErr w:type="spellStart"/>
      <w:r w:rsidRPr="00C941AA">
        <w:rPr>
          <w:lang w:val="hu-HU"/>
        </w:rPr>
        <w:t>где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још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не</w:t>
      </w:r>
      <w:proofErr w:type="spellEnd"/>
      <w:r w:rsidRPr="00C941AA">
        <w:rPr>
          <w:lang w:val="hu-HU"/>
        </w:rPr>
        <w:t xml:space="preserve"> </w:t>
      </w:r>
      <w:proofErr w:type="spellStart"/>
      <w:r w:rsidRPr="00C941AA">
        <w:rPr>
          <w:lang w:val="hu-HU"/>
        </w:rPr>
        <w:t>постоје</w:t>
      </w:r>
      <w:proofErr w:type="spellEnd"/>
      <w:r w:rsidRPr="00C941AA">
        <w:rPr>
          <w:lang w:val="hu-HU"/>
        </w:rPr>
        <w:t>.</w:t>
      </w:r>
      <w:r>
        <w:rPr>
          <w:lang w:val="hu-HU"/>
        </w:rPr>
        <w:t xml:space="preserve"> </w:t>
      </w: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A0AE3" w:rsidRPr="00873552" w:rsidRDefault="001A0AE3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A95195" w:rsidRPr="00873552" w:rsidRDefault="00A95195" w:rsidP="00151DD2">
      <w:pPr>
        <w:jc w:val="both"/>
        <w:rPr>
          <w:lang w:val="sr-Cyrl-CS"/>
        </w:rPr>
      </w:pPr>
    </w:p>
    <w:p w:rsidR="00A95195" w:rsidRPr="00873552" w:rsidRDefault="00A95195" w:rsidP="00151DD2">
      <w:pPr>
        <w:jc w:val="both"/>
        <w:rPr>
          <w:lang w:val="sr-Cyrl-CS"/>
        </w:rPr>
      </w:pPr>
    </w:p>
    <w:p w:rsidR="00A95195" w:rsidRPr="00873552" w:rsidRDefault="00873552" w:rsidP="001A0AE3">
      <w:pPr>
        <w:ind w:left="4320"/>
        <w:jc w:val="both"/>
        <w:rPr>
          <w:lang w:val="sr-Cyrl-CS"/>
        </w:rPr>
      </w:pPr>
      <w:r w:rsidRPr="00873552">
        <w:rPr>
          <w:lang w:val="sr-Cyrl-CS"/>
        </w:rPr>
        <w:t xml:space="preserve">Председник </w:t>
      </w:r>
      <w:r w:rsidR="001A0AE3">
        <w:rPr>
          <w:lang w:val="sr-Cyrl-CS"/>
        </w:rPr>
        <w:t xml:space="preserve">Општинског већа </w:t>
      </w:r>
      <w:r w:rsidRPr="00873552">
        <w:rPr>
          <w:lang w:val="sr-Cyrl-CS"/>
        </w:rPr>
        <w:t>о</w:t>
      </w:r>
      <w:r w:rsidR="00A95195" w:rsidRPr="00873552">
        <w:rPr>
          <w:lang w:val="sr-Cyrl-CS"/>
        </w:rPr>
        <w:t>пштине Сента</w:t>
      </w:r>
    </w:p>
    <w:p w:rsidR="00A95195" w:rsidRPr="00873552" w:rsidRDefault="00873552" w:rsidP="00151DD2">
      <w:pPr>
        <w:jc w:val="both"/>
        <w:rPr>
          <w:lang w:val="sr-Cyrl-CS"/>
        </w:rPr>
      </w:pP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</w:r>
      <w:r w:rsidRPr="00873552">
        <w:rPr>
          <w:lang w:val="sr-Cyrl-CS"/>
        </w:rPr>
        <w:tab/>
        <w:t>Рудолф Цегледи</w:t>
      </w:r>
      <w:r w:rsidR="001F518F">
        <w:rPr>
          <w:lang w:val="sr-Cyrl-CS"/>
        </w:rPr>
        <w:t xml:space="preserve"> с. р.</w:t>
      </w:r>
    </w:p>
    <w:sectPr w:rsidR="00A95195" w:rsidRPr="00873552" w:rsidSect="00151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E3F01"/>
    <w:multiLevelType w:val="hybridMultilevel"/>
    <w:tmpl w:val="A0429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isplayBackgroundShape/>
  <w:proofState w:spelling="clean" w:grammar="clean"/>
  <w:stylePaneFormatFilter w:val="3F01"/>
  <w:defaultTabStop w:val="720"/>
  <w:characterSpacingControl w:val="doNotCompress"/>
  <w:compat/>
  <w:rsids>
    <w:rsidRoot w:val="009F1D63"/>
    <w:rsid w:val="00043F0E"/>
    <w:rsid w:val="00151DD2"/>
    <w:rsid w:val="001A0AE3"/>
    <w:rsid w:val="001C073A"/>
    <w:rsid w:val="001F518F"/>
    <w:rsid w:val="0020481A"/>
    <w:rsid w:val="002C0539"/>
    <w:rsid w:val="002C27BA"/>
    <w:rsid w:val="003A0E4A"/>
    <w:rsid w:val="00530091"/>
    <w:rsid w:val="005E0062"/>
    <w:rsid w:val="00724B91"/>
    <w:rsid w:val="00737EA7"/>
    <w:rsid w:val="00815771"/>
    <w:rsid w:val="0084291F"/>
    <w:rsid w:val="008636B3"/>
    <w:rsid w:val="00863BB1"/>
    <w:rsid w:val="00873552"/>
    <w:rsid w:val="00987280"/>
    <w:rsid w:val="009F1D63"/>
    <w:rsid w:val="00A95195"/>
    <w:rsid w:val="00B02CB4"/>
    <w:rsid w:val="00BB2741"/>
    <w:rsid w:val="00C941AA"/>
    <w:rsid w:val="00EE76DB"/>
    <w:rsid w:val="00F67BB0"/>
    <w:rsid w:val="00FC0282"/>
    <w:rsid w:val="00FD1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ff"/>
      <o:colormenu v:ext="edit" fillcolor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DD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1CharCharCharCharCharCharChar">
    <w:name w:val="Char Char Char Char Char1 Char Char Char Char Char Char Char"/>
    <w:basedOn w:val="Normal"/>
    <w:rsid w:val="00151D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72F35-2A99-4596-A008-04773E67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FORMULAR_ODGOVORA_NA_ODBORNIČKO_PITANJE</vt:lpstr>
      <vt:lpstr>FORMULAR_ODGOVORA_NA_ODBORNIČKO_PITANJE</vt:lpstr>
    </vt:vector>
  </TitlesOfParts>
  <Company>OU Senta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FORMULAR_ODGOVORA_NA_ODBORNIČKO_PITANJE</dc:title>
  <dc:creator>Kormoci Karoly</dc:creator>
  <cp:lastModifiedBy>Kormoci</cp:lastModifiedBy>
  <cp:revision>2</cp:revision>
  <cp:lastPrinted>2016-08-31T06:36:00Z</cp:lastPrinted>
  <dcterms:created xsi:type="dcterms:W3CDTF">2017-09-13T10:18:00Z</dcterms:created>
  <dcterms:modified xsi:type="dcterms:W3CDTF">2017-09-13T10:18:00Z</dcterms:modified>
</cp:coreProperties>
</file>