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A069B3" w:rsidRDefault="00A069B3" w:rsidP="00A069B3">
      <w:pPr>
        <w:rPr>
          <w:lang w:val="hu-HU"/>
        </w:rPr>
      </w:pPr>
      <w:r>
        <w:rPr>
          <w:lang w:val="sr-Latn-CS"/>
        </w:rPr>
        <w:t>S</w:t>
      </w:r>
      <w:proofErr w:type="spellStart"/>
      <w:r>
        <w:rPr>
          <w:lang w:val="hu-HU"/>
        </w:rPr>
        <w:t>zerb</w:t>
      </w:r>
      <w:proofErr w:type="spellEnd"/>
      <w:r>
        <w:rPr>
          <w:lang w:val="hu-HU"/>
        </w:rPr>
        <w:t xml:space="preserve"> Köztársaság  </w:t>
      </w:r>
    </w:p>
    <w:p w:rsidR="00A069B3" w:rsidRDefault="00A069B3" w:rsidP="00A069B3">
      <w:pPr>
        <w:rPr>
          <w:lang w:val="hu-HU"/>
        </w:rPr>
      </w:pPr>
      <w:r>
        <w:rPr>
          <w:lang w:val="hu-HU"/>
        </w:rPr>
        <w:t xml:space="preserve">Vajdaság Autonóm Tartomány </w:t>
      </w:r>
    </w:p>
    <w:p w:rsidR="00A069B3" w:rsidRDefault="00A069B3" w:rsidP="00A069B3">
      <w:pPr>
        <w:rPr>
          <w:lang w:val="hu-HU"/>
        </w:rPr>
      </w:pPr>
      <w:r>
        <w:rPr>
          <w:lang w:val="hu-HU"/>
        </w:rPr>
        <w:t xml:space="preserve">Zenta község  </w:t>
      </w:r>
    </w:p>
    <w:p w:rsidR="00A069B3" w:rsidRDefault="00A069B3" w:rsidP="00A069B3">
      <w:pPr>
        <w:rPr>
          <w:lang w:val="hu-HU"/>
        </w:rPr>
      </w:pPr>
      <w:r>
        <w:rPr>
          <w:lang w:val="hu-HU"/>
        </w:rPr>
        <w:t xml:space="preserve">Zenta község Községi Tanácsa  </w:t>
      </w:r>
    </w:p>
    <w:p w:rsidR="00A069B3" w:rsidRDefault="00A069B3" w:rsidP="00A069B3">
      <w:pPr>
        <w:rPr>
          <w:lang w:val="hu-HU"/>
        </w:rPr>
      </w:pPr>
      <w:r>
        <w:rPr>
          <w:lang w:val="hu-HU"/>
        </w:rPr>
        <w:t xml:space="preserve">Szám: 22/2017-III </w:t>
      </w:r>
    </w:p>
    <w:p w:rsidR="00A069B3" w:rsidRDefault="00F436AB" w:rsidP="00A069B3">
      <w:pPr>
        <w:rPr>
          <w:lang w:val="hu-HU"/>
        </w:rPr>
      </w:pPr>
      <w:r>
        <w:rPr>
          <w:lang w:val="hu-HU"/>
        </w:rPr>
        <w:t>Kelt: 2017. szeptember 22.</w:t>
      </w:r>
    </w:p>
    <w:p w:rsidR="00A069B3" w:rsidRDefault="00A069B3" w:rsidP="00A069B3">
      <w:pPr>
        <w:rPr>
          <w:lang w:val="hu-HU"/>
        </w:rPr>
      </w:pPr>
      <w:r>
        <w:rPr>
          <w:lang w:val="hu-HU"/>
        </w:rPr>
        <w:t xml:space="preserve">Z e n t </w:t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 </w:t>
      </w:r>
    </w:p>
    <w:p w:rsidR="00A069B3" w:rsidRDefault="00A069B3" w:rsidP="00A069B3">
      <w:pPr>
        <w:rPr>
          <w:lang w:val="hu-HU"/>
        </w:rPr>
      </w:pPr>
    </w:p>
    <w:p w:rsidR="00A069B3" w:rsidRPr="00A069B3" w:rsidRDefault="00A069B3" w:rsidP="00A069B3">
      <w:pPr>
        <w:rPr>
          <w:lang w:val="hu-HU"/>
        </w:rPr>
      </w:pPr>
      <w:r>
        <w:rPr>
          <w:lang w:val="hu-HU"/>
        </w:rPr>
        <w:t xml:space="preserve">Tárgy: Válasz </w:t>
      </w:r>
      <w:proofErr w:type="gramStart"/>
      <w:r>
        <w:rPr>
          <w:lang w:val="hu-HU"/>
        </w:rPr>
        <w:t>a  képviselői</w:t>
      </w:r>
      <w:proofErr w:type="gramEnd"/>
      <w:r>
        <w:rPr>
          <w:lang w:val="hu-HU"/>
        </w:rPr>
        <w:t xml:space="preserve"> kérdésre, amelyet  </w:t>
      </w:r>
      <w:proofErr w:type="spellStart"/>
      <w:r>
        <w:rPr>
          <w:lang w:val="hu-HU"/>
        </w:rPr>
        <w:t>Bradić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Miladin</w:t>
      </w:r>
      <w:proofErr w:type="spellEnd"/>
      <w:r>
        <w:rPr>
          <w:lang w:val="hu-HU"/>
        </w:rPr>
        <w:t xml:space="preserve">, képviselő a Zentai Községi Képviselő-testület 22/2017. ülésén tett fel, amelynek megtartására 2017. július 22-én került  sor </w:t>
      </w:r>
    </w:p>
    <w:p w:rsidR="00A069B3" w:rsidRDefault="00A069B3" w:rsidP="00A069B3">
      <w:pPr>
        <w:jc w:val="both"/>
        <w:rPr>
          <w:lang w:val="hu-HU"/>
        </w:rPr>
      </w:pPr>
    </w:p>
    <w:tbl>
      <w:tblPr>
        <w:tblStyle w:val="TableGrid"/>
        <w:tblW w:w="0" w:type="auto"/>
        <w:tblLook w:val="01E0"/>
      </w:tblPr>
      <w:tblGrid>
        <w:gridCol w:w="8928"/>
      </w:tblGrid>
      <w:tr w:rsidR="00A069B3" w:rsidRPr="00F436AB" w:rsidTr="00F436AB">
        <w:tc>
          <w:tcPr>
            <w:tcW w:w="8928" w:type="dxa"/>
          </w:tcPr>
          <w:p w:rsidR="00A069B3" w:rsidRDefault="00A069B3" w:rsidP="0065479F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Feltett képviselői kérdés: </w:t>
            </w: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Pr="00A069B3" w:rsidRDefault="00A069B3" w:rsidP="00A069B3">
            <w:pPr>
              <w:pStyle w:val="NoSpacing"/>
              <w:jc w:val="both"/>
              <w:rPr>
                <w:sz w:val="24"/>
                <w:szCs w:val="24"/>
                <w:lang w:val="hu-HU"/>
              </w:rPr>
            </w:pPr>
            <w:r w:rsidRPr="00740477">
              <w:rPr>
                <w:sz w:val="24"/>
                <w:szCs w:val="24"/>
                <w:lang w:val="hu-HU"/>
              </w:rPr>
              <w:t>Mit</w:t>
            </w:r>
            <w:r>
              <w:rPr>
                <w:sz w:val="24"/>
                <w:szCs w:val="24"/>
                <w:lang w:val="hu-HU"/>
              </w:rPr>
              <w:t xml:space="preserve"> </w:t>
            </w:r>
            <w:r w:rsidRPr="00740477">
              <w:rPr>
                <w:sz w:val="24"/>
                <w:szCs w:val="24"/>
                <w:lang w:val="hu-HU"/>
              </w:rPr>
              <w:t>f</w:t>
            </w:r>
            <w:r>
              <w:rPr>
                <w:sz w:val="24"/>
                <w:szCs w:val="24"/>
                <w:lang w:val="hu-HU"/>
              </w:rPr>
              <w:t xml:space="preserve">og </w:t>
            </w:r>
            <w:proofErr w:type="gramStart"/>
            <w:r>
              <w:rPr>
                <w:sz w:val="24"/>
                <w:szCs w:val="24"/>
                <w:lang w:val="hu-HU"/>
              </w:rPr>
              <w:t>tenni  a</w:t>
            </w:r>
            <w:proofErr w:type="gramEnd"/>
            <w:r>
              <w:rPr>
                <w:sz w:val="24"/>
                <w:szCs w:val="24"/>
                <w:lang w:val="hu-HU"/>
              </w:rPr>
              <w:t xml:space="preserve"> helyi önkormányzat, hogy  a  rokkantaknak,  akik  a  mozgásukhoz  kerekesszéket  használnak,  lehetővé tegye  a  hozzáférést bizonyos létesítményekhez  a  helyi önkormányzatunkban.  Mondjuk a postára</w:t>
            </w:r>
            <w:proofErr w:type="gramStart"/>
            <w:r>
              <w:rPr>
                <w:sz w:val="24"/>
                <w:szCs w:val="24"/>
                <w:lang w:val="hu-HU"/>
              </w:rPr>
              <w:t>,  a</w:t>
            </w:r>
            <w:proofErr w:type="gramEnd"/>
            <w:r>
              <w:rPr>
                <w:sz w:val="24"/>
                <w:szCs w:val="24"/>
                <w:lang w:val="hu-HU"/>
              </w:rPr>
              <w:t xml:space="preserve"> gyógyszertárba, a  bankba stb. Én megértem,  hogy  többségük  privát,  de  nem mindegyik, és  a  privát  dolgozhat,  hogy  minél  nagyobb keresete legyen,  azonban  a  mi  kötelességünk az, hogy  a  polgártársainknak lehetővé tegyük a hozzáférést ezekhez a létesítményekhez.  </w:t>
            </w:r>
            <w:proofErr w:type="gramStart"/>
            <w:r>
              <w:rPr>
                <w:sz w:val="24"/>
                <w:szCs w:val="24"/>
                <w:lang w:val="hu-HU"/>
              </w:rPr>
              <w:t>Ma  vitáztunk</w:t>
            </w:r>
            <w:proofErr w:type="gramEnd"/>
            <w:r>
              <w:rPr>
                <w:sz w:val="24"/>
                <w:szCs w:val="24"/>
                <w:lang w:val="hu-HU"/>
              </w:rPr>
              <w:t xml:space="preserve"> a költségvetés módosításáról és kiegészítéséről,  ott  nem láttam olyan tételt, amely ezt szabályozná. </w:t>
            </w:r>
          </w:p>
        </w:tc>
      </w:tr>
    </w:tbl>
    <w:p w:rsidR="00A069B3" w:rsidRDefault="00A069B3" w:rsidP="00A069B3">
      <w:pPr>
        <w:jc w:val="both"/>
        <w:rPr>
          <w:lang w:val="hu-HU"/>
        </w:rPr>
      </w:pPr>
    </w:p>
    <w:tbl>
      <w:tblPr>
        <w:tblStyle w:val="TableGrid"/>
        <w:tblW w:w="0" w:type="auto"/>
        <w:tblLook w:val="01E0"/>
      </w:tblPr>
      <w:tblGrid>
        <w:gridCol w:w="8928"/>
      </w:tblGrid>
      <w:tr w:rsidR="00A069B3" w:rsidRPr="00F436AB" w:rsidTr="00F436AB">
        <w:tc>
          <w:tcPr>
            <w:tcW w:w="8928" w:type="dxa"/>
          </w:tcPr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Válasz a feltett kérdésre: </w:t>
            </w: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A </w:t>
            </w:r>
            <w:proofErr w:type="gramStart"/>
            <w:r>
              <w:rPr>
                <w:lang w:val="hu-HU"/>
              </w:rPr>
              <w:t>Zenta  község</w:t>
            </w:r>
            <w:proofErr w:type="gramEnd"/>
            <w:r>
              <w:rPr>
                <w:lang w:val="hu-HU"/>
              </w:rPr>
              <w:t xml:space="preserve">  köztulajdonában levő  létesítmények esetében  körülbelül  mindenhol  lehető van téve  a hozzáférés a rokkantaknak.  A </w:t>
            </w:r>
            <w:proofErr w:type="gramStart"/>
            <w:r>
              <w:rPr>
                <w:lang w:val="hu-HU"/>
              </w:rPr>
              <w:t>többi  jogi</w:t>
            </w:r>
            <w:proofErr w:type="gramEnd"/>
            <w:r>
              <w:rPr>
                <w:lang w:val="hu-HU"/>
              </w:rPr>
              <w:t xml:space="preserve"> személynél  a helyi önkormányzatnak  nincs  befolyása a  fent említett hozzáférések  biztosítására,  éspedig  a  törvényi szabályozás szerint.  </w:t>
            </w:r>
            <w:proofErr w:type="gramStart"/>
            <w:r>
              <w:rPr>
                <w:lang w:val="hu-HU"/>
              </w:rPr>
              <w:t>Egyedül  a</w:t>
            </w:r>
            <w:proofErr w:type="gramEnd"/>
            <w:r>
              <w:rPr>
                <w:lang w:val="hu-HU"/>
              </w:rPr>
              <w:t xml:space="preserve">  felügyelőség   rendelheti el nekik azok kiépítését.  Zenta község költségvetésében az idei </w:t>
            </w:r>
            <w:proofErr w:type="gramStart"/>
            <w:r>
              <w:rPr>
                <w:lang w:val="hu-HU"/>
              </w:rPr>
              <w:t>évben   nincsenek</w:t>
            </w:r>
            <w:proofErr w:type="gramEnd"/>
            <w:r>
              <w:rPr>
                <w:lang w:val="hu-HU"/>
              </w:rPr>
              <w:t xml:space="preserve"> előirányozva  összegek  az ilyen hozzáférésekre,  azonban  természetesen  a  következő évben beszámíthatunk  egy bizonyos összeget az említett hozzáférésekre  a  helyeken, ahol  még  nem léteznek. </w:t>
            </w: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  <w:p w:rsidR="00A069B3" w:rsidRDefault="00A069B3" w:rsidP="0065479F">
            <w:pPr>
              <w:jc w:val="both"/>
              <w:rPr>
                <w:lang w:val="hu-HU"/>
              </w:rPr>
            </w:pPr>
          </w:p>
        </w:tc>
      </w:tr>
    </w:tbl>
    <w:p w:rsidR="00A069B3" w:rsidRDefault="00A069B3" w:rsidP="00A069B3">
      <w:pPr>
        <w:jc w:val="both"/>
        <w:rPr>
          <w:lang w:val="hu-HU"/>
        </w:rPr>
      </w:pPr>
    </w:p>
    <w:p w:rsidR="00A069B3" w:rsidRDefault="00A069B3" w:rsidP="00A069B3">
      <w:pPr>
        <w:jc w:val="both"/>
        <w:rPr>
          <w:lang w:val="hu-HU"/>
        </w:rPr>
      </w:pPr>
    </w:p>
    <w:p w:rsidR="00A069B3" w:rsidRDefault="00A069B3" w:rsidP="00A069B3">
      <w:pPr>
        <w:jc w:val="center"/>
        <w:rPr>
          <w:lang w:val="hu-HU"/>
        </w:rPr>
      </w:pPr>
      <w:r>
        <w:rPr>
          <w:lang w:val="hu-HU"/>
        </w:rPr>
        <w:t xml:space="preserve">Ceglédi </w:t>
      </w:r>
      <w:proofErr w:type="gramStart"/>
      <w:r>
        <w:rPr>
          <w:lang w:val="hu-HU"/>
        </w:rPr>
        <w:t>Rudolf  s</w:t>
      </w:r>
      <w:proofErr w:type="gramEnd"/>
      <w:r>
        <w:rPr>
          <w:lang w:val="hu-HU"/>
        </w:rPr>
        <w:t xml:space="preserve">. k. </w:t>
      </w:r>
    </w:p>
    <w:p w:rsidR="00A069B3" w:rsidRDefault="00A069B3" w:rsidP="00A069B3">
      <w:pPr>
        <w:jc w:val="center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Községi</w:t>
      </w:r>
      <w:proofErr w:type="gramEnd"/>
      <w:r>
        <w:rPr>
          <w:lang w:val="hu-HU"/>
        </w:rPr>
        <w:t xml:space="preserve"> Tanácsának az elnöke </w:t>
      </w:r>
    </w:p>
    <w:p w:rsidR="00A069B3" w:rsidRPr="00475F4E" w:rsidRDefault="00A069B3" w:rsidP="00A069B3">
      <w:pPr>
        <w:jc w:val="both"/>
        <w:rPr>
          <w:lang w:val="hu-HU"/>
        </w:rPr>
      </w:pPr>
    </w:p>
    <w:p w:rsidR="00A069B3" w:rsidRDefault="00A069B3" w:rsidP="00A069B3">
      <w:pPr>
        <w:jc w:val="both"/>
        <w:rPr>
          <w:lang w:val="hu-HU"/>
        </w:rPr>
      </w:pPr>
    </w:p>
    <w:p w:rsidR="00A069B3" w:rsidRDefault="00A069B3" w:rsidP="00A069B3">
      <w:pPr>
        <w:jc w:val="both"/>
        <w:rPr>
          <w:lang w:val="hu-HU"/>
        </w:rPr>
      </w:pPr>
    </w:p>
    <w:p w:rsidR="00A069B3" w:rsidRDefault="00A069B3" w:rsidP="00A069B3">
      <w:pPr>
        <w:jc w:val="both"/>
        <w:rPr>
          <w:lang w:val="hu-HU"/>
        </w:rPr>
      </w:pPr>
    </w:p>
    <w:sectPr w:rsidR="00A069B3" w:rsidSect="00814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compat/>
  <w:rsids>
    <w:rsidRoot w:val="00A069B3"/>
    <w:rsid w:val="008145EF"/>
    <w:rsid w:val="00A069B3"/>
    <w:rsid w:val="00CE1F92"/>
    <w:rsid w:val="00F4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fc"/>
      <o:colormenu v:ext="edit" fillcolor="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6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069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>Grizli777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Kormoci</cp:lastModifiedBy>
  <cp:revision>2</cp:revision>
  <dcterms:created xsi:type="dcterms:W3CDTF">2017-09-13T10:21:00Z</dcterms:created>
  <dcterms:modified xsi:type="dcterms:W3CDTF">2017-09-13T10:21:00Z</dcterms:modified>
</cp:coreProperties>
</file>