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C8" w:rsidRDefault="00863EC8" w:rsidP="00863EC8">
      <w:pPr>
        <w:jc w:val="right"/>
        <w:rPr>
          <w:rFonts w:cs="Times New Roman"/>
        </w:rPr>
      </w:pPr>
    </w:p>
    <w:p w:rsidR="006210DF" w:rsidRPr="00863EC8" w:rsidRDefault="006210DF" w:rsidP="009902F4">
      <w:pPr>
        <w:jc w:val="both"/>
        <w:rPr>
          <w:rFonts w:cs="Times New Roman"/>
          <w:b/>
          <w:noProof/>
          <w:lang w:val="sr-Cyrl-CS"/>
        </w:rPr>
      </w:pPr>
      <w:r w:rsidRPr="00863EC8">
        <w:rPr>
          <w:rFonts w:cs="Times New Roman"/>
          <w:noProof/>
          <w:lang w:val="sr-Cyrl-CS"/>
        </w:rPr>
        <w:t>На основу</w:t>
      </w:r>
      <w:r w:rsidR="00C62DD8" w:rsidRPr="00863EC8">
        <w:rPr>
          <w:rFonts w:cs="Times New Roman"/>
          <w:noProof/>
          <w:lang w:val="sr-Cyrl-CS"/>
        </w:rPr>
        <w:t xml:space="preserve"> члана 44. Закона о локалној самоуправи</w:t>
      </w:r>
      <w:r w:rsidR="00D42E11" w:rsidRPr="00863EC8">
        <w:rPr>
          <w:rFonts w:cs="Times New Roman"/>
          <w:noProof/>
          <w:lang w:val="sr-Cyrl-CS"/>
        </w:rPr>
        <w:t xml:space="preserve"> („Сл</w:t>
      </w:r>
      <w:r w:rsidR="00E36B18" w:rsidRPr="00863EC8">
        <w:rPr>
          <w:rFonts w:cs="Times New Roman"/>
          <w:noProof/>
          <w:lang w:val="sr-Cyrl-CS"/>
        </w:rPr>
        <w:t>ужбени</w:t>
      </w:r>
      <w:r w:rsidR="00D42E11" w:rsidRPr="00863EC8">
        <w:rPr>
          <w:rFonts w:cs="Times New Roman"/>
          <w:noProof/>
          <w:lang w:val="sr-Cyrl-CS"/>
        </w:rPr>
        <w:t xml:space="preserve"> гласник РС“, број 129/07, 83/14 - др. закон, 101/16 - др. закон и 47/18)</w:t>
      </w:r>
      <w:r w:rsidR="0044082E" w:rsidRPr="00863EC8">
        <w:rPr>
          <w:rFonts w:cs="Times New Roman"/>
          <w:noProof/>
          <w:lang w:val="sr-Cyrl-CS"/>
        </w:rPr>
        <w:t xml:space="preserve"> и</w:t>
      </w:r>
      <w:r w:rsidR="00D42E11" w:rsidRPr="00863EC8">
        <w:rPr>
          <w:rFonts w:cs="Times New Roman"/>
          <w:noProof/>
          <w:lang w:val="sr-Cyrl-CS"/>
        </w:rPr>
        <w:t xml:space="preserve"> </w:t>
      </w:r>
      <w:r w:rsidRPr="00863EC8">
        <w:rPr>
          <w:rFonts w:cs="Times New Roman"/>
          <w:noProof/>
          <w:lang w:val="sr-Cyrl-CS"/>
        </w:rPr>
        <w:t>члана</w:t>
      </w:r>
      <w:r w:rsidR="008A2276" w:rsidRPr="00863EC8">
        <w:rPr>
          <w:rFonts w:cs="Times New Roman"/>
          <w:noProof/>
          <w:lang w:val="sr-Cyrl-CS"/>
        </w:rPr>
        <w:t xml:space="preserve"> </w:t>
      </w:r>
      <w:r w:rsidR="00F63795" w:rsidRPr="00863EC8">
        <w:rPr>
          <w:rFonts w:cs="Times New Roman"/>
          <w:noProof/>
          <w:lang w:val="sr-Cyrl-CS"/>
        </w:rPr>
        <w:t>61</w:t>
      </w:r>
      <w:r w:rsidR="008A2276" w:rsidRPr="00863EC8">
        <w:rPr>
          <w:rFonts w:cs="Times New Roman"/>
          <w:noProof/>
          <w:lang w:val="sr-Cyrl-CS"/>
        </w:rPr>
        <w:t>.</w:t>
      </w:r>
      <w:r w:rsidR="00043B4C" w:rsidRPr="00863EC8">
        <w:rPr>
          <w:rFonts w:cs="Times New Roman"/>
          <w:noProof/>
          <w:lang w:val="sr-Cyrl-CS"/>
        </w:rPr>
        <w:t xml:space="preserve"> став 1. тачка 9</w:t>
      </w:r>
      <w:r w:rsidR="008A2276" w:rsidRPr="00863EC8">
        <w:rPr>
          <w:rFonts w:cs="Times New Roman"/>
          <w:noProof/>
          <w:lang w:val="sr-Cyrl-CS"/>
        </w:rPr>
        <w:t>.</w:t>
      </w:r>
      <w:r w:rsidRPr="00863EC8">
        <w:rPr>
          <w:rFonts w:cs="Times New Roman"/>
          <w:noProof/>
          <w:lang w:val="sr-Cyrl-CS"/>
        </w:rPr>
        <w:t xml:space="preserve"> Статута</w:t>
      </w:r>
      <w:r w:rsidR="00043B4C" w:rsidRPr="00863EC8">
        <w:rPr>
          <w:rFonts w:cs="Times New Roman"/>
          <w:noProof/>
          <w:lang w:val="sr-Cyrl-CS"/>
        </w:rPr>
        <w:t xml:space="preserve"> општине </w:t>
      </w:r>
      <w:r w:rsidR="00F63795" w:rsidRPr="00863EC8">
        <w:rPr>
          <w:rFonts w:cs="Times New Roman"/>
          <w:noProof/>
          <w:lang w:val="sr-Cyrl-CS"/>
        </w:rPr>
        <w:t>Сента</w:t>
      </w:r>
      <w:r w:rsidR="008A2276" w:rsidRPr="00863EC8">
        <w:rPr>
          <w:rFonts w:cs="Times New Roman"/>
          <w:noProof/>
          <w:lang w:val="sr-Cyrl-CS"/>
        </w:rPr>
        <w:t xml:space="preserve"> </w:t>
      </w:r>
      <w:r w:rsidRPr="00863EC8">
        <w:rPr>
          <w:rFonts w:cs="Times New Roman"/>
          <w:noProof/>
          <w:lang w:val="sr-Cyrl-CS"/>
        </w:rPr>
        <w:t>(,,Сл</w:t>
      </w:r>
      <w:r w:rsidR="00E36B18" w:rsidRPr="00863EC8">
        <w:rPr>
          <w:rFonts w:cs="Times New Roman"/>
          <w:noProof/>
          <w:lang w:val="sr-Cyrl-CS"/>
        </w:rPr>
        <w:t>ужбени</w:t>
      </w:r>
      <w:r w:rsidRPr="00863EC8">
        <w:rPr>
          <w:rFonts w:cs="Times New Roman"/>
          <w:noProof/>
          <w:lang w:val="sr-Cyrl-CS"/>
        </w:rPr>
        <w:t xml:space="preserve"> лист</w:t>
      </w:r>
      <w:r w:rsidR="00043B4C" w:rsidRPr="00863EC8">
        <w:rPr>
          <w:rFonts w:cs="Times New Roman"/>
          <w:noProof/>
          <w:lang w:val="sr-Cyrl-CS"/>
        </w:rPr>
        <w:t xml:space="preserve"> општине </w:t>
      </w:r>
      <w:r w:rsidR="00F63795" w:rsidRPr="00863EC8">
        <w:rPr>
          <w:rFonts w:cs="Times New Roman"/>
          <w:noProof/>
          <w:lang w:val="sr-Cyrl-CS"/>
        </w:rPr>
        <w:t>Сента</w:t>
      </w:r>
      <w:r w:rsidR="008A2276" w:rsidRPr="00863EC8">
        <w:rPr>
          <w:rFonts w:cs="Times New Roman"/>
          <w:noProof/>
          <w:lang w:val="sr-Cyrl-CS"/>
        </w:rPr>
        <w:t xml:space="preserve">” </w:t>
      </w:r>
      <w:r w:rsidR="00F63795" w:rsidRPr="00863EC8">
        <w:rPr>
          <w:rFonts w:cs="Times New Roman"/>
          <w:noProof/>
          <w:lang w:val="sr-Cyrl-CS"/>
        </w:rPr>
        <w:t>број 4</w:t>
      </w:r>
      <w:r w:rsidR="00043B4C" w:rsidRPr="00863EC8">
        <w:rPr>
          <w:rFonts w:cs="Times New Roman"/>
          <w:noProof/>
          <w:lang w:val="sr-Cyrl-CS"/>
        </w:rPr>
        <w:t>/2019</w:t>
      </w:r>
      <w:r w:rsidRPr="00863EC8">
        <w:rPr>
          <w:rFonts w:cs="Times New Roman"/>
          <w:noProof/>
          <w:lang w:val="sr-Cyrl-CS"/>
        </w:rPr>
        <w:t>)</w:t>
      </w:r>
      <w:r w:rsidR="0044082E" w:rsidRPr="00863EC8">
        <w:rPr>
          <w:rFonts w:cs="Times New Roman"/>
          <w:noProof/>
          <w:lang w:val="sr-Cyrl-CS"/>
        </w:rPr>
        <w:t>,</w:t>
      </w:r>
      <w:r w:rsidRPr="00863EC8">
        <w:rPr>
          <w:rFonts w:cs="Times New Roman"/>
          <w:noProof/>
          <w:lang w:val="sr-Cyrl-CS"/>
        </w:rPr>
        <w:t xml:space="preserve"> </w:t>
      </w:r>
      <w:r w:rsidR="009A4F61" w:rsidRPr="00863EC8">
        <w:rPr>
          <w:rFonts w:cs="Times New Roman"/>
          <w:noProof/>
          <w:lang w:val="sr-Cyrl-CS"/>
        </w:rPr>
        <w:t>у циљу реализације мера и активност</w:t>
      </w:r>
      <w:r w:rsidR="00E36B18" w:rsidRPr="00863EC8">
        <w:rPr>
          <w:rFonts w:cs="Times New Roman"/>
          <w:noProof/>
          <w:lang w:val="sr-Cyrl-CS"/>
        </w:rPr>
        <w:t>и</w:t>
      </w:r>
      <w:r w:rsidR="00F63795" w:rsidRPr="00863EC8">
        <w:rPr>
          <w:rFonts w:cs="Times New Roman"/>
          <w:noProof/>
          <w:lang w:val="sr-Cyrl-CS"/>
        </w:rPr>
        <w:t xml:space="preserve"> из А</w:t>
      </w:r>
      <w:r w:rsidR="0044082E" w:rsidRPr="00863EC8">
        <w:rPr>
          <w:rFonts w:cs="Times New Roman"/>
          <w:noProof/>
          <w:lang w:val="sr-Cyrl-CS"/>
        </w:rPr>
        <w:t xml:space="preserve">нтикорупцијског </w:t>
      </w:r>
      <w:r w:rsidR="00F63795" w:rsidRPr="00863EC8">
        <w:rPr>
          <w:rFonts w:cs="Times New Roman"/>
          <w:noProof/>
          <w:lang w:val="sr-Cyrl-CS"/>
        </w:rPr>
        <w:t xml:space="preserve">акционог </w:t>
      </w:r>
      <w:r w:rsidR="0044082E" w:rsidRPr="00863EC8">
        <w:rPr>
          <w:rFonts w:cs="Times New Roman"/>
          <w:noProof/>
          <w:lang w:val="sr-Cyrl-CS"/>
        </w:rPr>
        <w:t>плана</w:t>
      </w:r>
      <w:r w:rsidR="00043B4C" w:rsidRPr="00863EC8">
        <w:rPr>
          <w:rFonts w:cs="Times New Roman"/>
          <w:noProof/>
          <w:lang w:val="sr-Cyrl-CS"/>
        </w:rPr>
        <w:t xml:space="preserve"> општине </w:t>
      </w:r>
      <w:r w:rsidR="00F63795" w:rsidRPr="00863EC8">
        <w:rPr>
          <w:rFonts w:cs="Times New Roman"/>
          <w:noProof/>
          <w:lang w:val="sr-Cyrl-CS"/>
        </w:rPr>
        <w:t>Сента</w:t>
      </w:r>
      <w:r w:rsidR="008A2276" w:rsidRPr="00863EC8">
        <w:rPr>
          <w:rFonts w:cs="Times New Roman"/>
          <w:noProof/>
          <w:lang w:val="sr-Cyrl-CS"/>
        </w:rPr>
        <w:t xml:space="preserve"> </w:t>
      </w:r>
      <w:r w:rsidRPr="00863EC8">
        <w:rPr>
          <w:rFonts w:cs="Times New Roman"/>
          <w:noProof/>
          <w:lang w:val="sr-Cyrl-CS"/>
        </w:rPr>
        <w:t>(„Сл</w:t>
      </w:r>
      <w:r w:rsidR="00E36B18" w:rsidRPr="00863EC8">
        <w:rPr>
          <w:rFonts w:cs="Times New Roman"/>
          <w:noProof/>
          <w:lang w:val="sr-Cyrl-CS"/>
        </w:rPr>
        <w:t>ужбени</w:t>
      </w:r>
      <w:r w:rsidR="008A2276" w:rsidRPr="00863EC8">
        <w:rPr>
          <w:rFonts w:cs="Times New Roman"/>
          <w:noProof/>
          <w:lang w:val="sr-Cyrl-CS"/>
        </w:rPr>
        <w:t xml:space="preserve"> </w:t>
      </w:r>
      <w:r w:rsidRPr="00863EC8">
        <w:rPr>
          <w:rFonts w:cs="Times New Roman"/>
          <w:noProof/>
          <w:lang w:val="sr-Cyrl-CS"/>
        </w:rPr>
        <w:t>лист</w:t>
      </w:r>
      <w:r w:rsidR="00F63795" w:rsidRPr="00863EC8">
        <w:rPr>
          <w:rFonts w:cs="Times New Roman"/>
          <w:noProof/>
          <w:lang w:val="sr-Cyrl-CS"/>
        </w:rPr>
        <w:t xml:space="preserve"> општине Сента</w:t>
      </w:r>
      <w:r w:rsidRPr="00863EC8">
        <w:rPr>
          <w:rFonts w:cs="Times New Roman"/>
          <w:noProof/>
          <w:lang w:val="sr-Cyrl-CS"/>
        </w:rPr>
        <w:t>“</w:t>
      </w:r>
      <w:r w:rsidR="0044082E" w:rsidRPr="00863EC8">
        <w:rPr>
          <w:rFonts w:cs="Times New Roman"/>
          <w:noProof/>
          <w:lang w:val="sr-Cyrl-CS"/>
        </w:rPr>
        <w:t xml:space="preserve">, </w:t>
      </w:r>
      <w:r w:rsidRPr="00863EC8">
        <w:rPr>
          <w:rFonts w:cs="Times New Roman"/>
          <w:noProof/>
          <w:lang w:val="sr-Cyrl-CS"/>
        </w:rPr>
        <w:t>број</w:t>
      </w:r>
      <w:r w:rsidR="00F63795" w:rsidRPr="00863EC8">
        <w:rPr>
          <w:rFonts w:cs="Times New Roman"/>
          <w:noProof/>
          <w:lang w:val="sr-Cyrl-CS"/>
        </w:rPr>
        <w:t xml:space="preserve"> 21/2017</w:t>
      </w:r>
      <w:r w:rsidRPr="00863EC8">
        <w:rPr>
          <w:rFonts w:cs="Times New Roman"/>
          <w:noProof/>
          <w:lang w:val="sr-Cyrl-CS"/>
        </w:rPr>
        <w:t>),</w:t>
      </w:r>
      <w:r w:rsidR="00043B4C" w:rsidRPr="00863EC8">
        <w:rPr>
          <w:rFonts w:cs="Times New Roman"/>
          <w:noProof/>
          <w:lang w:val="sr-Cyrl-CS"/>
        </w:rPr>
        <w:t xml:space="preserve"> председник општине</w:t>
      </w:r>
      <w:r w:rsidR="00F63795" w:rsidRPr="00863EC8">
        <w:rPr>
          <w:rFonts w:cs="Times New Roman"/>
          <w:noProof/>
          <w:lang w:val="sr-Cyrl-CS"/>
        </w:rPr>
        <w:t xml:space="preserve"> Сента</w:t>
      </w:r>
      <w:r w:rsidR="00CC1F85" w:rsidRPr="00863EC8">
        <w:rPr>
          <w:rFonts w:cs="Times New Roman"/>
          <w:noProof/>
          <w:lang w:val="sr-Cyrl-CS"/>
        </w:rPr>
        <w:t>, дана</w:t>
      </w:r>
      <w:r w:rsidR="00116349">
        <w:rPr>
          <w:rFonts w:cs="Times New Roman"/>
          <w:noProof/>
          <w:lang w:val="sr-Cyrl-CS"/>
        </w:rPr>
        <w:t xml:space="preserve"> 25.10.2021. године</w:t>
      </w:r>
      <w:r w:rsidRPr="00863EC8">
        <w:rPr>
          <w:rFonts w:cs="Times New Roman"/>
          <w:noProof/>
          <w:lang w:val="sr-Cyrl-CS"/>
        </w:rPr>
        <w:t>, доноси</w:t>
      </w:r>
    </w:p>
    <w:p w:rsidR="006210DF" w:rsidRPr="00863EC8" w:rsidRDefault="006210DF" w:rsidP="009902F4">
      <w:pPr>
        <w:jc w:val="both"/>
        <w:rPr>
          <w:rFonts w:cs="Times New Roman"/>
          <w:noProof/>
          <w:lang w:val="sr-Cyrl-CS"/>
        </w:rPr>
      </w:pPr>
    </w:p>
    <w:p w:rsidR="006210DF" w:rsidRPr="00863EC8" w:rsidRDefault="006210DF" w:rsidP="006210DF">
      <w:pPr>
        <w:jc w:val="center"/>
        <w:rPr>
          <w:rFonts w:cs="Times New Roman"/>
          <w:b/>
          <w:noProof/>
          <w:lang w:val="sr-Cyrl-CS"/>
        </w:rPr>
      </w:pPr>
      <w:r w:rsidRPr="00863EC8">
        <w:rPr>
          <w:rFonts w:cs="Times New Roman"/>
          <w:b/>
          <w:noProof/>
          <w:lang w:val="sr-Cyrl-CS"/>
        </w:rPr>
        <w:t>РЕШЕЊЕ</w:t>
      </w:r>
    </w:p>
    <w:p w:rsidR="00B95544" w:rsidRPr="00863EC8" w:rsidRDefault="006210DF" w:rsidP="00D2304E">
      <w:pPr>
        <w:jc w:val="center"/>
        <w:rPr>
          <w:rFonts w:cs="Times New Roman"/>
          <w:b/>
          <w:noProof/>
          <w:lang w:val="sr-Cyrl-CS"/>
        </w:rPr>
      </w:pPr>
      <w:r w:rsidRPr="00863EC8">
        <w:rPr>
          <w:rFonts w:cs="Times New Roman"/>
          <w:b/>
          <w:noProof/>
          <w:lang w:val="sr-Cyrl-CS"/>
        </w:rPr>
        <w:t xml:space="preserve">О </w:t>
      </w:r>
      <w:r w:rsidR="009A4F61" w:rsidRPr="00863EC8">
        <w:rPr>
          <w:rFonts w:cs="Times New Roman"/>
          <w:b/>
          <w:noProof/>
          <w:lang w:val="sr-Cyrl-CS"/>
        </w:rPr>
        <w:t xml:space="preserve">ОДРЕЂИВАЊУ </w:t>
      </w:r>
      <w:r w:rsidRPr="00863EC8">
        <w:rPr>
          <w:rFonts w:cs="Times New Roman"/>
          <w:b/>
          <w:noProof/>
          <w:lang w:val="sr-Cyrl-CS"/>
        </w:rPr>
        <w:t>ЛИЦА</w:t>
      </w:r>
      <w:r w:rsidR="001A7BD6" w:rsidRPr="00863EC8">
        <w:rPr>
          <w:rFonts w:cs="Times New Roman"/>
          <w:b/>
          <w:noProof/>
          <w:lang w:val="sr-Cyrl-CS"/>
        </w:rPr>
        <w:t xml:space="preserve"> </w:t>
      </w:r>
      <w:r w:rsidRPr="00863EC8">
        <w:rPr>
          <w:rFonts w:cs="Times New Roman"/>
          <w:b/>
          <w:noProof/>
          <w:lang w:val="sr-Cyrl-CS"/>
        </w:rPr>
        <w:t>ЗАДУЖЕНОГ ЗА КООРДИНАЦИЈУ ОДГОВОРНИХ СУБЈЕКАТА У</w:t>
      </w:r>
      <w:r w:rsidR="00F63795" w:rsidRPr="00863EC8">
        <w:rPr>
          <w:rFonts w:cs="Times New Roman"/>
          <w:b/>
          <w:noProof/>
          <w:lang w:val="sr-Cyrl-CS"/>
        </w:rPr>
        <w:t xml:space="preserve"> СПРОВОЂЕЊУ АКТИВНОСТИ ИЗ </w:t>
      </w:r>
      <w:r w:rsidR="002B1EC0" w:rsidRPr="00863EC8">
        <w:rPr>
          <w:rFonts w:cs="Times New Roman"/>
          <w:b/>
          <w:noProof/>
          <w:lang w:val="sr-Cyrl-CS"/>
        </w:rPr>
        <w:t>АНТИK</w:t>
      </w:r>
      <w:r w:rsidRPr="00863EC8">
        <w:rPr>
          <w:rFonts w:cs="Times New Roman"/>
          <w:b/>
          <w:noProof/>
          <w:lang w:val="sr-Cyrl-CS"/>
        </w:rPr>
        <w:t>ОРУПЦИЈСКОГ ПЛАНА</w:t>
      </w:r>
      <w:r w:rsidR="00D2304E" w:rsidRPr="00863EC8">
        <w:rPr>
          <w:rFonts w:cs="Times New Roman"/>
          <w:b/>
          <w:noProof/>
          <w:lang w:val="sr-Cyrl-CS"/>
        </w:rPr>
        <w:t xml:space="preserve"> </w:t>
      </w:r>
      <w:r w:rsidR="00F63795" w:rsidRPr="00863EC8">
        <w:rPr>
          <w:rFonts w:cs="Times New Roman"/>
          <w:b/>
          <w:noProof/>
          <w:lang w:val="sr-Cyrl-CS"/>
        </w:rPr>
        <w:t>ОПШТИНЕ СЕНТА</w:t>
      </w:r>
    </w:p>
    <w:p w:rsidR="001A7BD6" w:rsidRPr="00863EC8" w:rsidRDefault="001A7BD6" w:rsidP="00B95544">
      <w:pPr>
        <w:jc w:val="center"/>
        <w:rPr>
          <w:rFonts w:cs="Times New Roman"/>
          <w:b/>
          <w:noProof/>
          <w:lang w:val="sr-Cyrl-CS"/>
        </w:rPr>
      </w:pPr>
    </w:p>
    <w:p w:rsidR="006210DF" w:rsidRPr="00863EC8" w:rsidRDefault="00BD52A7" w:rsidP="00BD52A7">
      <w:pPr>
        <w:jc w:val="both"/>
        <w:rPr>
          <w:rFonts w:cs="Times New Roman"/>
          <w:noProof/>
          <w:lang w:val="sr-Cyrl-CS"/>
        </w:rPr>
      </w:pPr>
      <w:r w:rsidRPr="00863EC8">
        <w:rPr>
          <w:rFonts w:cs="Times New Roman"/>
          <w:b/>
          <w:noProof/>
          <w:lang w:val="sr-Cyrl-CS"/>
        </w:rPr>
        <w:t>1.</w:t>
      </w:r>
      <w:r w:rsidRPr="00863EC8">
        <w:rPr>
          <w:rFonts w:cs="Times New Roman"/>
          <w:noProof/>
          <w:lang w:val="sr-Cyrl-CS"/>
        </w:rPr>
        <w:t xml:space="preserve"> </w:t>
      </w:r>
      <w:r w:rsidR="00D15BE2" w:rsidRPr="00863EC8">
        <w:rPr>
          <w:rFonts w:cs="Times New Roman"/>
          <w:noProof/>
          <w:lang w:val="sr-Cyrl-CS"/>
        </w:rPr>
        <w:t xml:space="preserve">За лице задужено за координацију одговорних субјеката у спровођењу активности из </w:t>
      </w:r>
      <w:r w:rsidR="00F63795" w:rsidRPr="00863EC8">
        <w:rPr>
          <w:rFonts w:cs="Times New Roman"/>
          <w:noProof/>
          <w:lang w:val="sr-Cyrl-CS"/>
        </w:rPr>
        <w:t>А</w:t>
      </w:r>
      <w:r w:rsidR="00D15BE2" w:rsidRPr="00863EC8">
        <w:rPr>
          <w:rFonts w:cs="Times New Roman"/>
          <w:noProof/>
          <w:lang w:val="sr-Cyrl-CS"/>
        </w:rPr>
        <w:t xml:space="preserve">нтикорупцијског </w:t>
      </w:r>
      <w:r w:rsidR="00F63795" w:rsidRPr="00863EC8">
        <w:rPr>
          <w:rFonts w:cs="Times New Roman"/>
          <w:noProof/>
          <w:lang w:val="sr-Cyrl-CS"/>
        </w:rPr>
        <w:t xml:space="preserve">акционог </w:t>
      </w:r>
      <w:r w:rsidR="00D15BE2" w:rsidRPr="00863EC8">
        <w:rPr>
          <w:rFonts w:cs="Times New Roman"/>
          <w:noProof/>
          <w:lang w:val="sr-Cyrl-CS"/>
        </w:rPr>
        <w:t>плана</w:t>
      </w:r>
      <w:r w:rsidR="00043B4C" w:rsidRPr="00863EC8">
        <w:rPr>
          <w:rFonts w:cs="Times New Roman"/>
          <w:noProof/>
          <w:lang w:val="sr-Cyrl-CS"/>
        </w:rPr>
        <w:t xml:space="preserve"> </w:t>
      </w:r>
      <w:r w:rsidR="00F63795" w:rsidRPr="00863EC8">
        <w:rPr>
          <w:rFonts w:cs="Times New Roman"/>
          <w:noProof/>
          <w:lang w:val="sr-Cyrl-CS"/>
        </w:rPr>
        <w:t>општине Сента</w:t>
      </w:r>
      <w:r w:rsidRPr="00863EC8">
        <w:rPr>
          <w:rFonts w:cs="Times New Roman"/>
          <w:noProof/>
          <w:lang w:val="sr-Cyrl-CS"/>
        </w:rPr>
        <w:t xml:space="preserve"> </w:t>
      </w:r>
      <w:r w:rsidR="00D15BE2" w:rsidRPr="00863EC8">
        <w:rPr>
          <w:rFonts w:cs="Times New Roman"/>
          <w:noProof/>
          <w:lang w:val="sr-Cyrl-CS"/>
        </w:rPr>
        <w:t>(</w:t>
      </w:r>
      <w:r w:rsidR="008122B8" w:rsidRPr="00863EC8">
        <w:rPr>
          <w:rFonts w:cs="Times New Roman"/>
          <w:noProof/>
          <w:lang w:val="sr-Cyrl-CS"/>
        </w:rPr>
        <w:t>у даљем тексту:</w:t>
      </w:r>
      <w:r w:rsidR="008122B8" w:rsidRPr="00863EC8">
        <w:rPr>
          <w:rFonts w:cs="Times New Roman"/>
          <w:noProof/>
          <w:color w:val="FF0000"/>
          <w:lang w:val="sr-Cyrl-CS"/>
        </w:rPr>
        <w:t xml:space="preserve"> </w:t>
      </w:r>
      <w:r w:rsidR="00F63795" w:rsidRPr="00863EC8">
        <w:rPr>
          <w:rFonts w:cs="Times New Roman"/>
          <w:noProof/>
          <w:lang w:val="sr-Cyrl-CS"/>
        </w:rPr>
        <w:t>А</w:t>
      </w:r>
      <w:r w:rsidR="00D15BE2" w:rsidRPr="00863EC8">
        <w:rPr>
          <w:rFonts w:cs="Times New Roman"/>
          <w:noProof/>
          <w:lang w:val="sr-Cyrl-CS"/>
        </w:rPr>
        <w:t xml:space="preserve">АП) </w:t>
      </w:r>
      <w:r w:rsidR="0044082E" w:rsidRPr="00863EC8">
        <w:rPr>
          <w:rFonts w:cs="Times New Roman"/>
          <w:noProof/>
          <w:lang w:val="sr-Cyrl-CS"/>
        </w:rPr>
        <w:t>одређује се:</w:t>
      </w:r>
    </w:p>
    <w:p w:rsidR="00801440" w:rsidRPr="00863EC8" w:rsidRDefault="00801440" w:rsidP="00801440">
      <w:pPr>
        <w:jc w:val="both"/>
        <w:rPr>
          <w:rFonts w:cs="Times New Roman"/>
          <w:noProof/>
          <w:lang w:val="sr-Cyrl-CS"/>
        </w:rPr>
      </w:pPr>
    </w:p>
    <w:p w:rsidR="00D15BE2" w:rsidRPr="00116349" w:rsidRDefault="00116349" w:rsidP="00801440">
      <w:pPr>
        <w:jc w:val="both"/>
        <w:rPr>
          <w:rFonts w:cs="Times New Roman"/>
          <w:b/>
          <w:noProof/>
          <w:lang w:val="sr-Cyrl-CS"/>
        </w:rPr>
      </w:pPr>
      <w:r w:rsidRPr="00116349">
        <w:rPr>
          <w:rFonts w:cs="Times New Roman"/>
          <w:b/>
          <w:noProof/>
          <w:lang w:val="sr-Cyrl-CS"/>
        </w:rPr>
        <w:t>ДРАГАНА РАДОЊИЋ – Начелница Одељења за привреду и економски развој</w:t>
      </w:r>
      <w:r>
        <w:rPr>
          <w:rFonts w:cs="Times New Roman"/>
          <w:b/>
          <w:noProof/>
          <w:lang w:val="sr-Cyrl-CS"/>
        </w:rPr>
        <w:t>.</w:t>
      </w:r>
    </w:p>
    <w:p w:rsidR="001A7BD6" w:rsidRPr="00863EC8" w:rsidRDefault="001A7BD6" w:rsidP="00043B4C">
      <w:pPr>
        <w:rPr>
          <w:rFonts w:cs="Times New Roman"/>
          <w:b/>
          <w:noProof/>
          <w:lang w:val="sr-Cyrl-CS"/>
        </w:rPr>
      </w:pPr>
    </w:p>
    <w:p w:rsidR="00BD52A7" w:rsidRPr="00863EC8" w:rsidRDefault="00BD52A7" w:rsidP="00BD52A7">
      <w:pPr>
        <w:jc w:val="both"/>
        <w:rPr>
          <w:rFonts w:cs="Times New Roman"/>
          <w:noProof/>
          <w:lang w:val="sr-Cyrl-CS"/>
        </w:rPr>
      </w:pPr>
      <w:r w:rsidRPr="00863EC8">
        <w:rPr>
          <w:rFonts w:cs="Times New Roman"/>
          <w:b/>
          <w:noProof/>
          <w:lang w:val="sr-Cyrl-CS"/>
        </w:rPr>
        <w:t>2.</w:t>
      </w:r>
      <w:r w:rsidRPr="00863EC8">
        <w:rPr>
          <w:rFonts w:cs="Times New Roman"/>
          <w:noProof/>
          <w:lang w:val="sr-Cyrl-CS"/>
        </w:rPr>
        <w:t xml:space="preserve"> </w:t>
      </w:r>
      <w:r w:rsidR="00182176" w:rsidRPr="00863EC8">
        <w:rPr>
          <w:rFonts w:cs="Times New Roman"/>
          <w:noProof/>
          <w:lang w:val="sr-Cyrl-CS"/>
        </w:rPr>
        <w:t xml:space="preserve">Лице </w:t>
      </w:r>
      <w:r w:rsidR="00787B1D" w:rsidRPr="00863EC8">
        <w:rPr>
          <w:rFonts w:cs="Times New Roman"/>
          <w:noProof/>
          <w:lang w:val="sr-Cyrl-CS"/>
        </w:rPr>
        <w:t>задужено за координацију одговорних субјек</w:t>
      </w:r>
      <w:r w:rsidR="00F63795" w:rsidRPr="00863EC8">
        <w:rPr>
          <w:rFonts w:cs="Times New Roman"/>
          <w:noProof/>
          <w:lang w:val="sr-Cyrl-CS"/>
        </w:rPr>
        <w:t>ата у спровођењу активности из А</w:t>
      </w:r>
      <w:r w:rsidR="00787B1D" w:rsidRPr="00863EC8">
        <w:rPr>
          <w:rFonts w:cs="Times New Roman"/>
          <w:noProof/>
          <w:lang w:val="sr-Cyrl-CS"/>
        </w:rPr>
        <w:t xml:space="preserve">АП (у даљем тексту: координатор активности) </w:t>
      </w:r>
      <w:r w:rsidR="00D15BE2" w:rsidRPr="00863EC8">
        <w:rPr>
          <w:rFonts w:cs="Times New Roman"/>
          <w:noProof/>
          <w:lang w:val="sr-Cyrl-CS"/>
        </w:rPr>
        <w:t xml:space="preserve">задужено је </w:t>
      </w:r>
      <w:r w:rsidR="00801440" w:rsidRPr="00863EC8">
        <w:rPr>
          <w:rFonts w:cs="Times New Roman"/>
          <w:noProof/>
          <w:lang w:val="sr-Cyrl-CS"/>
        </w:rPr>
        <w:t>да:</w:t>
      </w:r>
    </w:p>
    <w:p w:rsidR="00801440" w:rsidRPr="00863EC8" w:rsidRDefault="00D15BE2" w:rsidP="00801440">
      <w:pPr>
        <w:pStyle w:val="ListParagraph"/>
        <w:numPr>
          <w:ilvl w:val="0"/>
          <w:numId w:val="2"/>
        </w:numPr>
        <w:jc w:val="both"/>
        <w:rPr>
          <w:rFonts w:cs="Times New Roman"/>
          <w:noProof/>
          <w:szCs w:val="24"/>
          <w:lang w:val="sr-Cyrl-CS"/>
        </w:rPr>
      </w:pPr>
      <w:r w:rsidRPr="00863EC8">
        <w:rPr>
          <w:rFonts w:cs="Times New Roman"/>
          <w:noProof/>
          <w:szCs w:val="24"/>
          <w:lang w:val="sr-Cyrl-CS"/>
        </w:rPr>
        <w:t>во</w:t>
      </w:r>
      <w:r w:rsidR="00801440" w:rsidRPr="00863EC8">
        <w:rPr>
          <w:rFonts w:cs="Times New Roman"/>
          <w:noProof/>
          <w:szCs w:val="24"/>
          <w:lang w:val="sr-Cyrl-CS"/>
        </w:rPr>
        <w:t>ди</w:t>
      </w:r>
      <w:r w:rsidRPr="00863EC8">
        <w:rPr>
          <w:rFonts w:cs="Times New Roman"/>
          <w:noProof/>
          <w:szCs w:val="24"/>
          <w:lang w:val="sr-Cyrl-CS"/>
        </w:rPr>
        <w:t xml:space="preserve"> рачуна о роковима за спровођење активности</w:t>
      </w:r>
      <w:r w:rsidR="00F63795" w:rsidRPr="00863EC8">
        <w:rPr>
          <w:rFonts w:cs="Times New Roman"/>
          <w:noProof/>
          <w:szCs w:val="24"/>
          <w:lang w:val="sr-Cyrl-CS"/>
        </w:rPr>
        <w:t xml:space="preserve"> из А</w:t>
      </w:r>
      <w:r w:rsidR="003B5253" w:rsidRPr="00863EC8">
        <w:rPr>
          <w:rFonts w:cs="Times New Roman"/>
          <w:noProof/>
          <w:szCs w:val="24"/>
          <w:lang w:val="sr-Cyrl-CS"/>
        </w:rPr>
        <w:t>АП</w:t>
      </w:r>
      <w:r w:rsidR="00801440" w:rsidRPr="00863EC8">
        <w:rPr>
          <w:rFonts w:cs="Times New Roman"/>
          <w:noProof/>
          <w:szCs w:val="24"/>
          <w:lang w:val="sr-Cyrl-CS"/>
        </w:rPr>
        <w:t>;</w:t>
      </w:r>
    </w:p>
    <w:p w:rsidR="00801440" w:rsidRPr="00863EC8" w:rsidRDefault="00D15BE2" w:rsidP="00801440">
      <w:pPr>
        <w:pStyle w:val="ListParagraph"/>
        <w:numPr>
          <w:ilvl w:val="0"/>
          <w:numId w:val="2"/>
        </w:numPr>
        <w:jc w:val="both"/>
        <w:rPr>
          <w:rFonts w:cs="Times New Roman"/>
          <w:noProof/>
          <w:szCs w:val="24"/>
          <w:lang w:val="sr-Cyrl-CS"/>
        </w:rPr>
      </w:pPr>
      <w:r w:rsidRPr="00863EC8">
        <w:rPr>
          <w:rFonts w:cs="Times New Roman"/>
          <w:noProof/>
          <w:szCs w:val="24"/>
          <w:lang w:val="sr-Cyrl-CS"/>
        </w:rPr>
        <w:t>о доспелим роковима и обавезама</w:t>
      </w:r>
      <w:r w:rsidR="00F63795" w:rsidRPr="00863EC8">
        <w:rPr>
          <w:rFonts w:cs="Times New Roman"/>
          <w:noProof/>
          <w:szCs w:val="24"/>
          <w:lang w:val="sr-Cyrl-CS"/>
        </w:rPr>
        <w:t xml:space="preserve"> из А</w:t>
      </w:r>
      <w:r w:rsidR="003B5253" w:rsidRPr="00863EC8">
        <w:rPr>
          <w:rFonts w:cs="Times New Roman"/>
          <w:noProof/>
          <w:szCs w:val="24"/>
          <w:lang w:val="sr-Cyrl-CS"/>
        </w:rPr>
        <w:t>АП</w:t>
      </w:r>
      <w:r w:rsidRPr="00863EC8">
        <w:rPr>
          <w:rFonts w:cs="Times New Roman"/>
          <w:noProof/>
          <w:szCs w:val="24"/>
          <w:lang w:val="sr-Cyrl-CS"/>
        </w:rPr>
        <w:t xml:space="preserve"> благовремено обавештава одговорне субјекте</w:t>
      </w:r>
      <w:r w:rsidR="00801440" w:rsidRPr="00863EC8">
        <w:rPr>
          <w:rFonts w:cs="Times New Roman"/>
          <w:noProof/>
          <w:szCs w:val="24"/>
          <w:lang w:val="sr-Cyrl-CS"/>
        </w:rPr>
        <w:t>;</w:t>
      </w:r>
    </w:p>
    <w:p w:rsidR="0044082E" w:rsidRPr="00863EC8" w:rsidRDefault="00D15BE2" w:rsidP="0044082E">
      <w:pPr>
        <w:pStyle w:val="ListParagraph"/>
        <w:numPr>
          <w:ilvl w:val="0"/>
          <w:numId w:val="2"/>
        </w:numPr>
        <w:jc w:val="both"/>
        <w:rPr>
          <w:rFonts w:cs="Times New Roman"/>
          <w:noProof/>
          <w:szCs w:val="24"/>
          <w:lang w:val="sr-Cyrl-CS"/>
        </w:rPr>
      </w:pPr>
      <w:r w:rsidRPr="00863EC8">
        <w:rPr>
          <w:rFonts w:cs="Times New Roman"/>
          <w:noProof/>
          <w:szCs w:val="24"/>
          <w:lang w:val="sr-Cyrl-CS"/>
        </w:rPr>
        <w:t>врши техничко, организационо и административно усклађивање рада службеника/организационих јед</w:t>
      </w:r>
      <w:r w:rsidR="00E36B18" w:rsidRPr="00863EC8">
        <w:rPr>
          <w:rFonts w:cs="Times New Roman"/>
          <w:noProof/>
          <w:szCs w:val="24"/>
          <w:lang w:val="sr-Cyrl-CS"/>
        </w:rPr>
        <w:t>и</w:t>
      </w:r>
      <w:r w:rsidRPr="00863EC8">
        <w:rPr>
          <w:rFonts w:cs="Times New Roman"/>
          <w:noProof/>
          <w:szCs w:val="24"/>
          <w:lang w:val="sr-Cyrl-CS"/>
        </w:rPr>
        <w:t>ница и органа</w:t>
      </w:r>
      <w:r w:rsidR="00E36B18" w:rsidRPr="00863EC8">
        <w:rPr>
          <w:rFonts w:cs="Times New Roman"/>
          <w:noProof/>
          <w:szCs w:val="24"/>
          <w:lang w:val="sr-Cyrl-CS"/>
        </w:rPr>
        <w:t xml:space="preserve"> </w:t>
      </w:r>
      <w:r w:rsidR="00043B4C" w:rsidRPr="00863EC8">
        <w:rPr>
          <w:rFonts w:cs="Times New Roman"/>
          <w:noProof/>
          <w:szCs w:val="24"/>
          <w:lang w:val="sr-Cyrl-CS"/>
        </w:rPr>
        <w:t xml:space="preserve">општине </w:t>
      </w:r>
      <w:r w:rsidR="00F63795" w:rsidRPr="00863EC8">
        <w:rPr>
          <w:rFonts w:cs="Times New Roman"/>
          <w:noProof/>
          <w:szCs w:val="24"/>
          <w:lang w:val="sr-Cyrl-CS"/>
        </w:rPr>
        <w:t>Сента</w:t>
      </w:r>
      <w:r w:rsidR="00E36B18" w:rsidRPr="00863EC8">
        <w:rPr>
          <w:rFonts w:cs="Times New Roman"/>
          <w:noProof/>
          <w:szCs w:val="24"/>
          <w:lang w:val="sr-Cyrl-CS"/>
        </w:rPr>
        <w:t xml:space="preserve"> </w:t>
      </w:r>
      <w:r w:rsidRPr="00863EC8">
        <w:rPr>
          <w:rFonts w:cs="Times New Roman"/>
          <w:noProof/>
          <w:szCs w:val="24"/>
          <w:lang w:val="sr-Cyrl-CS"/>
        </w:rPr>
        <w:t xml:space="preserve">у процесу спровођења </w:t>
      </w:r>
      <w:r w:rsidR="00F63795" w:rsidRPr="00863EC8">
        <w:rPr>
          <w:rFonts w:cs="Times New Roman"/>
          <w:noProof/>
          <w:szCs w:val="24"/>
          <w:lang w:val="sr-Cyrl-CS"/>
        </w:rPr>
        <w:t>активности из А</w:t>
      </w:r>
      <w:r w:rsidRPr="00863EC8">
        <w:rPr>
          <w:rFonts w:cs="Times New Roman"/>
          <w:noProof/>
          <w:szCs w:val="24"/>
          <w:lang w:val="sr-Cyrl-CS"/>
        </w:rPr>
        <w:t>АП.</w:t>
      </w:r>
    </w:p>
    <w:p w:rsidR="00B95544" w:rsidRPr="00863EC8" w:rsidRDefault="0058618D" w:rsidP="00E36B18">
      <w:pPr>
        <w:jc w:val="both"/>
        <w:rPr>
          <w:rFonts w:cs="Times New Roman"/>
          <w:noProof/>
          <w:lang w:val="sr-Cyrl-CS"/>
        </w:rPr>
      </w:pPr>
      <w:r w:rsidRPr="00863EC8">
        <w:rPr>
          <w:rFonts w:cs="Times New Roman"/>
          <w:noProof/>
          <w:lang w:val="sr-Cyrl-CS"/>
        </w:rPr>
        <w:t>Задужења из става 1. ове тачке, координатор активности обавља од дана доношења овог решења до коначне ре</w:t>
      </w:r>
      <w:r w:rsidR="00F63795" w:rsidRPr="00863EC8">
        <w:rPr>
          <w:rFonts w:cs="Times New Roman"/>
          <w:noProof/>
          <w:lang w:val="sr-Cyrl-CS"/>
        </w:rPr>
        <w:t>ализације мера и активности из А</w:t>
      </w:r>
      <w:r w:rsidRPr="00863EC8">
        <w:rPr>
          <w:rFonts w:cs="Times New Roman"/>
          <w:noProof/>
          <w:lang w:val="sr-Cyrl-CS"/>
        </w:rPr>
        <w:t xml:space="preserve">АП за чију координацију је задужено. </w:t>
      </w:r>
    </w:p>
    <w:p w:rsidR="00BD52A7" w:rsidRPr="00863EC8" w:rsidRDefault="00BD52A7" w:rsidP="00BD52A7">
      <w:pPr>
        <w:jc w:val="both"/>
        <w:rPr>
          <w:rFonts w:cs="Times New Roman"/>
          <w:noProof/>
          <w:lang w:val="sr-Cyrl-CS"/>
        </w:rPr>
      </w:pPr>
    </w:p>
    <w:p w:rsidR="00BD52A7" w:rsidRPr="00863EC8" w:rsidRDefault="00BD52A7" w:rsidP="00043B4C">
      <w:pPr>
        <w:jc w:val="both"/>
        <w:rPr>
          <w:rFonts w:cs="Times New Roman"/>
          <w:noProof/>
          <w:lang w:val="sr-Cyrl-CS"/>
        </w:rPr>
      </w:pPr>
      <w:r w:rsidRPr="00863EC8">
        <w:rPr>
          <w:rFonts w:cs="Times New Roman"/>
          <w:b/>
          <w:noProof/>
          <w:lang w:val="sr-Cyrl-CS"/>
        </w:rPr>
        <w:t>3.</w:t>
      </w:r>
      <w:r w:rsidRPr="00863EC8">
        <w:rPr>
          <w:rFonts w:cs="Times New Roman"/>
          <w:noProof/>
          <w:lang w:val="sr-Cyrl-CS"/>
        </w:rPr>
        <w:t xml:space="preserve"> </w:t>
      </w:r>
      <w:r w:rsidR="001A7BD6" w:rsidRPr="00863EC8">
        <w:rPr>
          <w:rFonts w:cs="Times New Roman"/>
          <w:noProof/>
          <w:lang w:val="sr-Cyrl-CS"/>
        </w:rPr>
        <w:t xml:space="preserve">Административно-техничке послове за потребе </w:t>
      </w:r>
      <w:r w:rsidR="000E7FB2" w:rsidRPr="00863EC8">
        <w:rPr>
          <w:rFonts w:cs="Times New Roman"/>
          <w:noProof/>
          <w:lang w:val="sr-Cyrl-CS"/>
        </w:rPr>
        <w:t>координатора активности</w:t>
      </w:r>
      <w:r w:rsidR="00043B4C" w:rsidRPr="00863EC8">
        <w:rPr>
          <w:rFonts w:cs="Times New Roman"/>
          <w:noProof/>
          <w:lang w:val="sr-Cyrl-CS"/>
        </w:rPr>
        <w:t xml:space="preserve"> обавља О</w:t>
      </w:r>
      <w:r w:rsidR="00F63795" w:rsidRPr="00863EC8">
        <w:rPr>
          <w:rFonts w:cs="Times New Roman"/>
          <w:noProof/>
          <w:lang w:val="sr-Cyrl-CS"/>
        </w:rPr>
        <w:t>пштинска управа општине Сента</w:t>
      </w:r>
      <w:r w:rsidR="001A7BD6" w:rsidRPr="00863EC8">
        <w:rPr>
          <w:rFonts w:cs="Times New Roman"/>
          <w:noProof/>
          <w:lang w:val="sr-Cyrl-CS"/>
        </w:rPr>
        <w:t>.</w:t>
      </w:r>
    </w:p>
    <w:p w:rsidR="00043B4C" w:rsidRPr="00863EC8" w:rsidRDefault="00043B4C" w:rsidP="00043B4C">
      <w:pPr>
        <w:jc w:val="both"/>
        <w:rPr>
          <w:rFonts w:cs="Times New Roman"/>
          <w:noProof/>
          <w:lang w:val="sr-Cyrl-CS"/>
        </w:rPr>
      </w:pPr>
    </w:p>
    <w:p w:rsidR="00B95544" w:rsidRPr="00863EC8" w:rsidRDefault="00BD52A7" w:rsidP="00BD52A7">
      <w:pPr>
        <w:rPr>
          <w:rFonts w:cs="Times New Roman"/>
          <w:noProof/>
          <w:lang w:val="sr-Cyrl-CS"/>
        </w:rPr>
      </w:pPr>
      <w:r w:rsidRPr="00863EC8">
        <w:rPr>
          <w:rFonts w:cs="Times New Roman"/>
          <w:b/>
          <w:noProof/>
          <w:lang w:val="sr-Cyrl-CS"/>
        </w:rPr>
        <w:t xml:space="preserve">4. </w:t>
      </w:r>
      <w:r w:rsidR="0054557F" w:rsidRPr="00863EC8">
        <w:rPr>
          <w:rFonts w:cs="Times New Roman"/>
          <w:noProof/>
          <w:lang w:val="sr-Cyrl-CS"/>
        </w:rPr>
        <w:t>Ово решење о</w:t>
      </w:r>
      <w:r w:rsidR="00043B4C" w:rsidRPr="00863EC8">
        <w:rPr>
          <w:rFonts w:cs="Times New Roman"/>
          <w:noProof/>
          <w:lang w:val="sr-Cyrl-CS"/>
        </w:rPr>
        <w:t xml:space="preserve">бјавити у </w:t>
      </w:r>
      <w:r w:rsidR="00AF2020" w:rsidRPr="00863EC8">
        <w:rPr>
          <w:rFonts w:cs="Times New Roman"/>
          <w:noProof/>
          <w:lang w:val="sr-Cyrl-CS"/>
        </w:rPr>
        <w:t>„</w:t>
      </w:r>
      <w:r w:rsidR="00043B4C" w:rsidRPr="00863EC8">
        <w:rPr>
          <w:rFonts w:cs="Times New Roman"/>
          <w:noProof/>
          <w:lang w:val="sr-Cyrl-CS"/>
        </w:rPr>
        <w:t xml:space="preserve">Службеном листу општине </w:t>
      </w:r>
      <w:r w:rsidR="00F63795" w:rsidRPr="00863EC8">
        <w:rPr>
          <w:rFonts w:cs="Times New Roman"/>
          <w:noProof/>
          <w:lang w:val="sr-Cyrl-CS"/>
        </w:rPr>
        <w:t>Сента</w:t>
      </w:r>
      <w:r w:rsidR="00D2304E" w:rsidRPr="00863EC8">
        <w:rPr>
          <w:rFonts w:cs="Times New Roman"/>
          <w:noProof/>
          <w:lang w:val="sr-Cyrl-CS"/>
        </w:rPr>
        <w:t>“</w:t>
      </w:r>
      <w:r w:rsidR="002B1EC0" w:rsidRPr="00863EC8">
        <w:rPr>
          <w:rFonts w:cs="Times New Roman"/>
          <w:noProof/>
          <w:lang w:val="sr-Cyrl-CS"/>
        </w:rPr>
        <w:t>.</w:t>
      </w:r>
    </w:p>
    <w:p w:rsidR="00E36B18" w:rsidRPr="00863EC8" w:rsidRDefault="00E36B18" w:rsidP="006C66EA">
      <w:pPr>
        <w:tabs>
          <w:tab w:val="left" w:pos="6165"/>
        </w:tabs>
        <w:rPr>
          <w:rFonts w:cs="Times New Roman"/>
          <w:noProof/>
          <w:lang w:val="sr-Cyrl-CS"/>
        </w:rPr>
      </w:pPr>
    </w:p>
    <w:p w:rsidR="009902F4" w:rsidRPr="00863EC8" w:rsidRDefault="009902F4" w:rsidP="006C66EA">
      <w:pPr>
        <w:tabs>
          <w:tab w:val="left" w:pos="6165"/>
        </w:tabs>
        <w:rPr>
          <w:rFonts w:cs="Times New Roman"/>
          <w:b/>
          <w:noProof/>
          <w:lang w:val="sr-Cyrl-CS"/>
        </w:rPr>
      </w:pPr>
    </w:p>
    <w:p w:rsidR="00E36B18" w:rsidRPr="008D004A" w:rsidRDefault="008D004A" w:rsidP="006C66EA">
      <w:pPr>
        <w:tabs>
          <w:tab w:val="left" w:pos="6165"/>
        </w:tabs>
        <w:rPr>
          <w:rFonts w:cs="Times New Roman"/>
          <w:noProof/>
          <w:lang w:val="sr-Cyrl-CS"/>
        </w:rPr>
      </w:pPr>
      <w:r>
        <w:rPr>
          <w:rFonts w:cs="Times New Roman"/>
          <w:noProof/>
          <w:lang w:val="sr-Cyrl-CS"/>
        </w:rPr>
        <w:t>Р</w:t>
      </w:r>
      <w:r w:rsidRPr="008D004A">
        <w:rPr>
          <w:rFonts w:cs="Times New Roman"/>
          <w:noProof/>
          <w:lang w:val="sr-Cyrl-CS"/>
        </w:rPr>
        <w:t xml:space="preserve">епублика </w:t>
      </w:r>
      <w:r>
        <w:rPr>
          <w:rFonts w:cs="Times New Roman"/>
          <w:noProof/>
          <w:lang w:val="sr-Cyrl-CS"/>
        </w:rPr>
        <w:t>С</w:t>
      </w:r>
      <w:r w:rsidRPr="008D004A">
        <w:rPr>
          <w:rFonts w:cs="Times New Roman"/>
          <w:noProof/>
          <w:lang w:val="sr-Cyrl-CS"/>
        </w:rPr>
        <w:t>рбија</w:t>
      </w:r>
    </w:p>
    <w:p w:rsidR="00F63795" w:rsidRPr="008D004A" w:rsidRDefault="008D004A" w:rsidP="006C66EA">
      <w:pPr>
        <w:tabs>
          <w:tab w:val="left" w:pos="6165"/>
        </w:tabs>
        <w:rPr>
          <w:rFonts w:cs="Times New Roman"/>
          <w:noProof/>
          <w:lang w:val="sr-Cyrl-CS"/>
        </w:rPr>
      </w:pPr>
      <w:r>
        <w:rPr>
          <w:rFonts w:cs="Times New Roman"/>
          <w:noProof/>
          <w:lang w:val="sr-Cyrl-CS"/>
        </w:rPr>
        <w:t>А</w:t>
      </w:r>
      <w:r w:rsidRPr="008D004A">
        <w:rPr>
          <w:rFonts w:cs="Times New Roman"/>
          <w:noProof/>
          <w:lang w:val="sr-Cyrl-CS"/>
        </w:rPr>
        <w:t xml:space="preserve">утономна </w:t>
      </w:r>
      <w:r>
        <w:rPr>
          <w:rFonts w:cs="Times New Roman"/>
          <w:noProof/>
          <w:lang w:val="sr-Cyrl-CS"/>
        </w:rPr>
        <w:t>П</w:t>
      </w:r>
      <w:r w:rsidRPr="008D004A">
        <w:rPr>
          <w:rFonts w:cs="Times New Roman"/>
          <w:noProof/>
          <w:lang w:val="sr-Cyrl-CS"/>
        </w:rPr>
        <w:t xml:space="preserve">окрајина </w:t>
      </w:r>
      <w:r>
        <w:rPr>
          <w:rFonts w:cs="Times New Roman"/>
          <w:noProof/>
          <w:lang w:val="sr-Cyrl-CS"/>
        </w:rPr>
        <w:t>В</w:t>
      </w:r>
      <w:r w:rsidRPr="008D004A">
        <w:rPr>
          <w:rFonts w:cs="Times New Roman"/>
          <w:noProof/>
          <w:lang w:val="sr-Cyrl-CS"/>
        </w:rPr>
        <w:t>ојводина</w:t>
      </w:r>
    </w:p>
    <w:p w:rsidR="00D2304E" w:rsidRPr="008D004A" w:rsidRDefault="008D004A" w:rsidP="006C66EA">
      <w:pPr>
        <w:tabs>
          <w:tab w:val="left" w:pos="6165"/>
        </w:tabs>
        <w:rPr>
          <w:rFonts w:cs="Times New Roman"/>
          <w:noProof/>
          <w:lang w:val="sr-Cyrl-CS"/>
        </w:rPr>
      </w:pPr>
      <w:r>
        <w:rPr>
          <w:rFonts w:cs="Times New Roman"/>
          <w:noProof/>
          <w:lang w:val="sr-Cyrl-CS"/>
        </w:rPr>
        <w:t>О</w:t>
      </w:r>
      <w:r w:rsidRPr="008D004A">
        <w:rPr>
          <w:rFonts w:cs="Times New Roman"/>
          <w:noProof/>
          <w:lang w:val="sr-Cyrl-CS"/>
        </w:rPr>
        <w:t xml:space="preserve">пштина </w:t>
      </w:r>
      <w:r>
        <w:rPr>
          <w:rFonts w:cs="Times New Roman"/>
          <w:noProof/>
          <w:lang w:val="sr-Cyrl-CS"/>
        </w:rPr>
        <w:t>С</w:t>
      </w:r>
      <w:r w:rsidRPr="008D004A">
        <w:rPr>
          <w:rFonts w:cs="Times New Roman"/>
          <w:noProof/>
          <w:lang w:val="sr-Cyrl-CS"/>
        </w:rPr>
        <w:t>ента</w:t>
      </w:r>
    </w:p>
    <w:p w:rsidR="00043B4C" w:rsidRPr="008D004A" w:rsidRDefault="008D004A" w:rsidP="006C66EA">
      <w:pPr>
        <w:tabs>
          <w:tab w:val="left" w:pos="6165"/>
        </w:tabs>
        <w:rPr>
          <w:rFonts w:cs="Times New Roman"/>
          <w:noProof/>
          <w:lang w:val="sr-Cyrl-CS"/>
        </w:rPr>
      </w:pPr>
      <w:r>
        <w:rPr>
          <w:rFonts w:cs="Times New Roman"/>
          <w:noProof/>
          <w:lang w:val="sr-Cyrl-CS"/>
        </w:rPr>
        <w:t>П</w:t>
      </w:r>
      <w:r w:rsidRPr="008D004A">
        <w:rPr>
          <w:rFonts w:cs="Times New Roman"/>
          <w:noProof/>
          <w:lang w:val="sr-Cyrl-CS"/>
        </w:rPr>
        <w:t xml:space="preserve">редседник </w:t>
      </w:r>
      <w:r>
        <w:rPr>
          <w:rFonts w:cs="Times New Roman"/>
          <w:noProof/>
          <w:lang w:val="sr-Cyrl-CS"/>
        </w:rPr>
        <w:t>О</w:t>
      </w:r>
      <w:r w:rsidRPr="008D004A">
        <w:rPr>
          <w:rFonts w:cs="Times New Roman"/>
          <w:noProof/>
          <w:lang w:val="sr-Cyrl-CS"/>
        </w:rPr>
        <w:t xml:space="preserve">пштине                                                </w:t>
      </w:r>
      <w:r>
        <w:rPr>
          <w:rFonts w:cs="Times New Roman"/>
          <w:noProof/>
          <w:lang w:val="sr-Cyrl-CS"/>
        </w:rPr>
        <w:t xml:space="preserve">          П</w:t>
      </w:r>
      <w:r w:rsidRPr="008D004A">
        <w:rPr>
          <w:rFonts w:cs="Times New Roman"/>
          <w:noProof/>
          <w:lang w:val="sr-Cyrl-CS"/>
        </w:rPr>
        <w:t>редседник општине</w:t>
      </w:r>
      <w:r>
        <w:rPr>
          <w:rFonts w:cs="Times New Roman"/>
          <w:noProof/>
          <w:lang w:val="sr-Cyrl-CS"/>
        </w:rPr>
        <w:t xml:space="preserve"> Сента</w:t>
      </w:r>
    </w:p>
    <w:p w:rsidR="00D2304E" w:rsidRPr="00586735" w:rsidRDefault="008D004A" w:rsidP="00863EC8">
      <w:pPr>
        <w:tabs>
          <w:tab w:val="left" w:pos="6165"/>
        </w:tabs>
        <w:rPr>
          <w:rFonts w:cs="Times New Roman"/>
          <w:noProof/>
          <w:lang/>
        </w:rPr>
      </w:pPr>
      <w:r w:rsidRPr="008D004A">
        <w:rPr>
          <w:rFonts w:cs="Times New Roman"/>
          <w:noProof/>
          <w:lang w:val="sr-Cyrl-CS"/>
        </w:rPr>
        <w:t xml:space="preserve">Број: </w:t>
      </w:r>
      <w:r w:rsidR="00586735">
        <w:rPr>
          <w:rFonts w:cs="Times New Roman"/>
          <w:noProof/>
          <w:lang/>
        </w:rPr>
        <w:t>020-119/2021-IV</w:t>
      </w:r>
      <w:r w:rsidRPr="008D004A">
        <w:rPr>
          <w:rFonts w:cs="Times New Roman"/>
          <w:noProof/>
          <w:lang w:val="sr-Cyrl-CS"/>
        </w:rPr>
        <w:t xml:space="preserve">                                             </w:t>
      </w:r>
      <w:r w:rsidR="00586735">
        <w:rPr>
          <w:rFonts w:cs="Times New Roman"/>
          <w:noProof/>
          <w:lang w:val="sr-Cyrl-CS"/>
        </w:rPr>
        <w:t xml:space="preserve">       </w:t>
      </w:r>
      <w:r>
        <w:rPr>
          <w:rFonts w:asciiTheme="majorBidi" w:hAnsiTheme="majorBidi" w:cstheme="majorBidi"/>
          <w:noProof/>
          <w:lang w:val="sr-Cyrl-CS"/>
        </w:rPr>
        <w:t>Рудолф Цегледи, дипл.инг.грађ.</w:t>
      </w:r>
      <w:r w:rsidR="00586735">
        <w:rPr>
          <w:rFonts w:asciiTheme="majorBidi" w:hAnsiTheme="majorBidi" w:cstheme="majorBidi"/>
          <w:noProof/>
          <w:lang/>
        </w:rPr>
        <w:t xml:space="preserve"> с.р.</w:t>
      </w:r>
    </w:p>
    <w:p w:rsidR="00043B4C" w:rsidRPr="008D004A" w:rsidRDefault="008D004A" w:rsidP="00863EC8">
      <w:pPr>
        <w:tabs>
          <w:tab w:val="left" w:pos="6165"/>
        </w:tabs>
        <w:rPr>
          <w:rFonts w:cs="Times New Roman"/>
          <w:noProof/>
          <w:lang w:val="sr-Cyrl-CS"/>
        </w:rPr>
      </w:pPr>
      <w:r w:rsidRPr="008D004A">
        <w:rPr>
          <w:rFonts w:cs="Times New Roman"/>
          <w:noProof/>
          <w:lang w:val="sr-Cyrl-CS"/>
        </w:rPr>
        <w:t>Дана:</w:t>
      </w:r>
      <w:r w:rsidR="00116349">
        <w:rPr>
          <w:rFonts w:cs="Times New Roman"/>
          <w:noProof/>
          <w:lang w:val="sr-Cyrl-CS"/>
        </w:rPr>
        <w:t xml:space="preserve"> 25.</w:t>
      </w:r>
      <w:r>
        <w:rPr>
          <w:rFonts w:cs="Times New Roman"/>
          <w:noProof/>
          <w:lang w:val="sr-Cyrl-CS"/>
        </w:rPr>
        <w:t>10.2021.године</w:t>
      </w:r>
      <w:r w:rsidRPr="008D004A">
        <w:rPr>
          <w:rFonts w:cs="Times New Roman"/>
          <w:noProof/>
          <w:lang w:val="sr-Cyrl-CS"/>
        </w:rPr>
        <w:t xml:space="preserve">                                                                         </w:t>
      </w:r>
    </w:p>
    <w:p w:rsidR="00D2304E" w:rsidRPr="008D004A" w:rsidRDefault="008D004A" w:rsidP="006C66EA">
      <w:pPr>
        <w:tabs>
          <w:tab w:val="left" w:pos="6165"/>
        </w:tabs>
        <w:rPr>
          <w:rFonts w:cs="Times New Roman"/>
          <w:noProof/>
          <w:lang w:val="sr-Cyrl-CS"/>
        </w:rPr>
      </w:pPr>
      <w:r w:rsidRPr="008D004A">
        <w:rPr>
          <w:rFonts w:cs="Times New Roman"/>
          <w:noProof/>
          <w:lang w:val="sr-Cyrl-CS"/>
        </w:rPr>
        <w:t>Сента</w:t>
      </w:r>
      <w:bookmarkStart w:id="0" w:name="_GoBack"/>
      <w:bookmarkEnd w:id="0"/>
      <w:r w:rsidRPr="008D004A">
        <w:rPr>
          <w:rFonts w:cs="Times New Roman"/>
          <w:noProof/>
          <w:lang w:val="sr-Cyrl-CS"/>
        </w:rPr>
        <w:t xml:space="preserve">                                                                                   </w:t>
      </w:r>
    </w:p>
    <w:p w:rsidR="00D2304E" w:rsidRPr="00863EC8" w:rsidRDefault="00D2304E" w:rsidP="006C66EA">
      <w:pPr>
        <w:tabs>
          <w:tab w:val="left" w:pos="6165"/>
        </w:tabs>
        <w:rPr>
          <w:rFonts w:cs="Times New Roman"/>
          <w:noProof/>
          <w:lang w:val="sr-Cyrl-CS"/>
        </w:rPr>
      </w:pPr>
    </w:p>
    <w:p w:rsidR="00B95544" w:rsidRPr="00863EC8" w:rsidRDefault="001A7BD6" w:rsidP="006C66EA">
      <w:pPr>
        <w:tabs>
          <w:tab w:val="left" w:pos="6165"/>
        </w:tabs>
        <w:rPr>
          <w:rFonts w:cs="Times New Roman"/>
          <w:b/>
          <w:noProof/>
          <w:lang w:val="sr-Cyrl-CS"/>
        </w:rPr>
      </w:pPr>
      <w:r w:rsidRPr="00863EC8">
        <w:rPr>
          <w:rFonts w:cs="Times New Roman"/>
          <w:noProof/>
          <w:lang w:val="sr-Cyrl-CS"/>
        </w:rPr>
        <w:t xml:space="preserve">                                                              </w:t>
      </w:r>
      <w:r w:rsidR="00D2304E" w:rsidRPr="00863EC8">
        <w:rPr>
          <w:rFonts w:cs="Times New Roman"/>
          <w:noProof/>
          <w:lang w:val="sr-Cyrl-CS"/>
        </w:rPr>
        <w:t xml:space="preserve">                 </w:t>
      </w:r>
    </w:p>
    <w:p w:rsidR="001A7BD6" w:rsidRPr="00863EC8" w:rsidRDefault="006C66EA" w:rsidP="00801440">
      <w:pPr>
        <w:tabs>
          <w:tab w:val="left" w:pos="6165"/>
        </w:tabs>
        <w:rPr>
          <w:rFonts w:cs="Times New Roman"/>
          <w:b/>
          <w:noProof/>
          <w:lang w:val="sr-Cyrl-CS"/>
        </w:rPr>
      </w:pPr>
      <w:r w:rsidRPr="00863EC8">
        <w:rPr>
          <w:rFonts w:cs="Times New Roman"/>
          <w:b/>
          <w:noProof/>
          <w:lang w:val="sr-Cyrl-CS"/>
        </w:rPr>
        <w:t xml:space="preserve">                                                                                        </w:t>
      </w:r>
      <w:r w:rsidR="005219F0" w:rsidRPr="00863EC8">
        <w:rPr>
          <w:rFonts w:cs="Times New Roman"/>
          <w:b/>
          <w:noProof/>
          <w:lang w:val="sr-Cyrl-CS"/>
        </w:rPr>
        <w:t xml:space="preserve">               </w:t>
      </w:r>
    </w:p>
    <w:p w:rsidR="00801440" w:rsidRPr="00863EC8" w:rsidRDefault="00801440" w:rsidP="00801440">
      <w:pPr>
        <w:tabs>
          <w:tab w:val="left" w:pos="6165"/>
        </w:tabs>
        <w:rPr>
          <w:rFonts w:cs="Times New Roman"/>
          <w:b/>
          <w:noProof/>
          <w:lang w:val="sr-Cyrl-CS"/>
        </w:rPr>
      </w:pPr>
    </w:p>
    <w:sectPr w:rsidR="00801440" w:rsidRPr="00863EC8" w:rsidSect="006531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F7" w:rsidRDefault="002A6EF7" w:rsidP="00E36B18">
      <w:r>
        <w:separator/>
      </w:r>
    </w:p>
  </w:endnote>
  <w:endnote w:type="continuationSeparator" w:id="0">
    <w:p w:rsidR="002A6EF7" w:rsidRDefault="002A6EF7" w:rsidP="00E3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202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B18" w:rsidRDefault="00AF0523">
        <w:pPr>
          <w:pStyle w:val="Footer"/>
          <w:jc w:val="right"/>
        </w:pPr>
        <w:r>
          <w:fldChar w:fldCharType="begin"/>
        </w:r>
        <w:r w:rsidR="00E36B18">
          <w:instrText xml:space="preserve"> PAGE   \* MERGEFORMAT </w:instrText>
        </w:r>
        <w:r>
          <w:fldChar w:fldCharType="separate"/>
        </w:r>
        <w:r w:rsidR="005867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6B18" w:rsidRDefault="00E36B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F7" w:rsidRDefault="002A6EF7" w:rsidP="00E36B18">
      <w:r>
        <w:separator/>
      </w:r>
    </w:p>
  </w:footnote>
  <w:footnote w:type="continuationSeparator" w:id="0">
    <w:p w:rsidR="002A6EF7" w:rsidRDefault="002A6EF7" w:rsidP="00E36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3E6B"/>
    <w:multiLevelType w:val="hybridMultilevel"/>
    <w:tmpl w:val="BF26C28C"/>
    <w:lvl w:ilvl="0" w:tplc="934436E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317F5"/>
    <w:multiLevelType w:val="hybridMultilevel"/>
    <w:tmpl w:val="5246AAFA"/>
    <w:lvl w:ilvl="0" w:tplc="D110DD6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6580C"/>
    <w:multiLevelType w:val="hybridMultilevel"/>
    <w:tmpl w:val="65E47A84"/>
    <w:lvl w:ilvl="0" w:tplc="310E6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21D3"/>
    <w:multiLevelType w:val="hybridMultilevel"/>
    <w:tmpl w:val="FB4C1892"/>
    <w:lvl w:ilvl="0" w:tplc="325A0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0DF"/>
    <w:rsid w:val="00000DF6"/>
    <w:rsid w:val="00043B4C"/>
    <w:rsid w:val="000565C5"/>
    <w:rsid w:val="00074D0A"/>
    <w:rsid w:val="00083301"/>
    <w:rsid w:val="00095DD0"/>
    <w:rsid w:val="000E7FB2"/>
    <w:rsid w:val="001055B1"/>
    <w:rsid w:val="0011395B"/>
    <w:rsid w:val="00116349"/>
    <w:rsid w:val="00130E44"/>
    <w:rsid w:val="0016312F"/>
    <w:rsid w:val="00164BCD"/>
    <w:rsid w:val="00174BEF"/>
    <w:rsid w:val="00182176"/>
    <w:rsid w:val="001A7BD6"/>
    <w:rsid w:val="0027284C"/>
    <w:rsid w:val="002A0C4C"/>
    <w:rsid w:val="002A6EF7"/>
    <w:rsid w:val="002B1EC0"/>
    <w:rsid w:val="002C0173"/>
    <w:rsid w:val="002E5B6B"/>
    <w:rsid w:val="00312F51"/>
    <w:rsid w:val="00337496"/>
    <w:rsid w:val="003A67D7"/>
    <w:rsid w:val="003A7D28"/>
    <w:rsid w:val="003B5253"/>
    <w:rsid w:val="003C2BD8"/>
    <w:rsid w:val="003E2D92"/>
    <w:rsid w:val="003E3C31"/>
    <w:rsid w:val="0041393B"/>
    <w:rsid w:val="004227DD"/>
    <w:rsid w:val="0042431F"/>
    <w:rsid w:val="004340FB"/>
    <w:rsid w:val="00436BC4"/>
    <w:rsid w:val="0044082E"/>
    <w:rsid w:val="00440BDB"/>
    <w:rsid w:val="00442ACA"/>
    <w:rsid w:val="00460B2A"/>
    <w:rsid w:val="00495672"/>
    <w:rsid w:val="004A1F72"/>
    <w:rsid w:val="004D72A6"/>
    <w:rsid w:val="004E272B"/>
    <w:rsid w:val="00503A9C"/>
    <w:rsid w:val="005219F0"/>
    <w:rsid w:val="005251BF"/>
    <w:rsid w:val="0054557F"/>
    <w:rsid w:val="00577F6F"/>
    <w:rsid w:val="00581978"/>
    <w:rsid w:val="0058618D"/>
    <w:rsid w:val="00586735"/>
    <w:rsid w:val="00586E70"/>
    <w:rsid w:val="005C74C7"/>
    <w:rsid w:val="005E6122"/>
    <w:rsid w:val="005F5FDC"/>
    <w:rsid w:val="00607120"/>
    <w:rsid w:val="006210DF"/>
    <w:rsid w:val="00637BEA"/>
    <w:rsid w:val="0064357B"/>
    <w:rsid w:val="006531DB"/>
    <w:rsid w:val="00676F41"/>
    <w:rsid w:val="00691092"/>
    <w:rsid w:val="006973B1"/>
    <w:rsid w:val="006A4E9E"/>
    <w:rsid w:val="006C66EA"/>
    <w:rsid w:val="006C7A32"/>
    <w:rsid w:val="006F7CD8"/>
    <w:rsid w:val="00721A18"/>
    <w:rsid w:val="007647D2"/>
    <w:rsid w:val="0077414C"/>
    <w:rsid w:val="00787B1D"/>
    <w:rsid w:val="007927F5"/>
    <w:rsid w:val="007B500E"/>
    <w:rsid w:val="00801440"/>
    <w:rsid w:val="008122B8"/>
    <w:rsid w:val="00863EC8"/>
    <w:rsid w:val="008A2276"/>
    <w:rsid w:val="008C72D1"/>
    <w:rsid w:val="008D004A"/>
    <w:rsid w:val="008F0F76"/>
    <w:rsid w:val="008F39B7"/>
    <w:rsid w:val="00902E72"/>
    <w:rsid w:val="0091499B"/>
    <w:rsid w:val="00914A5F"/>
    <w:rsid w:val="00916023"/>
    <w:rsid w:val="00942371"/>
    <w:rsid w:val="00956FA3"/>
    <w:rsid w:val="009902F4"/>
    <w:rsid w:val="009A276A"/>
    <w:rsid w:val="009A4F61"/>
    <w:rsid w:val="009B7212"/>
    <w:rsid w:val="00A15EE8"/>
    <w:rsid w:val="00A51970"/>
    <w:rsid w:val="00A57A2F"/>
    <w:rsid w:val="00A946E1"/>
    <w:rsid w:val="00AB2F42"/>
    <w:rsid w:val="00AB340E"/>
    <w:rsid w:val="00AF0523"/>
    <w:rsid w:val="00AF2020"/>
    <w:rsid w:val="00B063CA"/>
    <w:rsid w:val="00B103ED"/>
    <w:rsid w:val="00B272CB"/>
    <w:rsid w:val="00B56FCF"/>
    <w:rsid w:val="00B73491"/>
    <w:rsid w:val="00B751B8"/>
    <w:rsid w:val="00B84AF8"/>
    <w:rsid w:val="00B91835"/>
    <w:rsid w:val="00B95544"/>
    <w:rsid w:val="00BD52A7"/>
    <w:rsid w:val="00C564E6"/>
    <w:rsid w:val="00C62DD8"/>
    <w:rsid w:val="00C85E7D"/>
    <w:rsid w:val="00CC1F85"/>
    <w:rsid w:val="00CE00E3"/>
    <w:rsid w:val="00D15BE2"/>
    <w:rsid w:val="00D2304E"/>
    <w:rsid w:val="00D23383"/>
    <w:rsid w:val="00D42E11"/>
    <w:rsid w:val="00D45B8E"/>
    <w:rsid w:val="00D57124"/>
    <w:rsid w:val="00DB7165"/>
    <w:rsid w:val="00E00F1E"/>
    <w:rsid w:val="00E04FA6"/>
    <w:rsid w:val="00E23813"/>
    <w:rsid w:val="00E23C39"/>
    <w:rsid w:val="00E36B18"/>
    <w:rsid w:val="00E5395D"/>
    <w:rsid w:val="00E55D87"/>
    <w:rsid w:val="00E87360"/>
    <w:rsid w:val="00E965E9"/>
    <w:rsid w:val="00EB4F7D"/>
    <w:rsid w:val="00F34CC4"/>
    <w:rsid w:val="00F63795"/>
    <w:rsid w:val="00F71FED"/>
    <w:rsid w:val="00F75346"/>
    <w:rsid w:val="00F841B0"/>
    <w:rsid w:val="00F8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BE2"/>
    <w:pPr>
      <w:ind w:left="720"/>
      <w:contextualSpacing/>
    </w:pPr>
    <w:rPr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02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E7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E7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E72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E7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7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36B18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36B1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36B18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36B1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10</cp:revision>
  <cp:lastPrinted>2018-03-12T11:58:00Z</cp:lastPrinted>
  <dcterms:created xsi:type="dcterms:W3CDTF">2021-09-24T10:05:00Z</dcterms:created>
  <dcterms:modified xsi:type="dcterms:W3CDTF">2021-10-25T11:14:00Z</dcterms:modified>
</cp:coreProperties>
</file>