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CF" w:rsidRPr="00BD2C14" w:rsidRDefault="000D5C80" w:rsidP="00BD2C14">
      <w:pPr>
        <w:spacing w:line="240" w:lineRule="auto"/>
        <w:jc w:val="both"/>
        <w:rPr>
          <w:rFonts w:ascii="Times New Roman" w:hAnsi="Times New Roman" w:cs="Times New Roman"/>
          <w:b/>
          <w:sz w:val="24"/>
          <w:szCs w:val="24"/>
        </w:rPr>
      </w:pPr>
      <w:r w:rsidRPr="008F5FE5">
        <w:rPr>
          <w:rFonts w:ascii="Times New Roman" w:hAnsi="Times New Roman" w:cs="Times New Roman"/>
          <w:noProof/>
          <w:sz w:val="24"/>
          <w:szCs w:val="24"/>
          <w:lang w:val="sr-Cyrl-CS"/>
        </w:rPr>
        <w:t>На основу чл</w:t>
      </w:r>
      <w:r w:rsidR="00703D54" w:rsidRPr="008F5FE5">
        <w:rPr>
          <w:rFonts w:ascii="Times New Roman" w:hAnsi="Times New Roman" w:cs="Times New Roman"/>
          <w:noProof/>
          <w:sz w:val="24"/>
          <w:szCs w:val="24"/>
          <w:lang w:val="sr-Cyrl-CS"/>
        </w:rPr>
        <w:t>ана 4.</w:t>
      </w:r>
      <w:r w:rsidR="00C87D51">
        <w:rPr>
          <w:rFonts w:ascii="Times New Roman" w:hAnsi="Times New Roman" w:cs="Times New Roman"/>
          <w:noProof/>
          <w:sz w:val="24"/>
          <w:szCs w:val="24"/>
          <w:lang w:val="sr-Cyrl-CS"/>
        </w:rPr>
        <w:t xml:space="preserve"> </w:t>
      </w:r>
      <w:r w:rsidR="00C87D51" w:rsidRPr="00BD2C14">
        <w:rPr>
          <w:rFonts w:ascii="Times New Roman" w:hAnsi="Times New Roman" w:cs="Times New Roman"/>
          <w:noProof/>
          <w:color w:val="000000" w:themeColor="text1"/>
          <w:sz w:val="24"/>
          <w:szCs w:val="24"/>
          <w:lang w:val="sr-Cyrl-CS"/>
        </w:rPr>
        <w:t>став 8.</w:t>
      </w:r>
      <w:r w:rsidR="00703D54" w:rsidRPr="00BD2C14">
        <w:rPr>
          <w:rFonts w:ascii="Times New Roman" w:hAnsi="Times New Roman" w:cs="Times New Roman"/>
          <w:noProof/>
          <w:color w:val="000000" w:themeColor="text1"/>
          <w:sz w:val="24"/>
          <w:szCs w:val="24"/>
          <w:lang w:val="sr-Cyrl-CS"/>
        </w:rPr>
        <w:t xml:space="preserve"> </w:t>
      </w:r>
      <w:r w:rsidRPr="00BD2C14">
        <w:rPr>
          <w:rFonts w:ascii="Times New Roman" w:hAnsi="Times New Roman" w:cs="Times New Roman"/>
          <w:noProof/>
          <w:color w:val="000000" w:themeColor="text1"/>
          <w:sz w:val="24"/>
          <w:szCs w:val="24"/>
          <w:lang w:val="sr-Cyrl-CS"/>
        </w:rPr>
        <w:t>Закона о запосленима у аутономним покрајинама и јединицама локалне самоуправе ("Сл</w:t>
      </w:r>
      <w:r w:rsidR="00CF602C" w:rsidRPr="00BD2C14">
        <w:rPr>
          <w:rFonts w:ascii="Times New Roman" w:hAnsi="Times New Roman" w:cs="Times New Roman"/>
          <w:noProof/>
          <w:color w:val="000000" w:themeColor="text1"/>
          <w:sz w:val="24"/>
          <w:szCs w:val="24"/>
          <w:lang w:val="sr-Cyrl-CS"/>
        </w:rPr>
        <w:t>ужбени</w:t>
      </w:r>
      <w:r w:rsidRPr="00BD2C14">
        <w:rPr>
          <w:rFonts w:ascii="Times New Roman" w:hAnsi="Times New Roman" w:cs="Times New Roman"/>
          <w:noProof/>
          <w:color w:val="000000" w:themeColor="text1"/>
          <w:sz w:val="24"/>
          <w:szCs w:val="24"/>
          <w:lang w:val="sr-Cyrl-CS"/>
        </w:rPr>
        <w:t xml:space="preserve"> гласник РС", бр. </w:t>
      </w:r>
      <w:proofErr w:type="gramStart"/>
      <w:r w:rsidR="00C87D51" w:rsidRPr="00BD2C14">
        <w:rPr>
          <w:rFonts w:ascii="Times New Roman" w:hAnsi="Times New Roman" w:cs="Times New Roman"/>
          <w:color w:val="000000" w:themeColor="text1"/>
          <w:sz w:val="24"/>
          <w:szCs w:val="24"/>
        </w:rPr>
        <w:t xml:space="preserve">21/2016, 113/2017, 95/2018, 113/2017 - </w:t>
      </w:r>
      <w:proofErr w:type="spellStart"/>
      <w:r w:rsidR="00C87D51" w:rsidRPr="00BD2C14">
        <w:rPr>
          <w:rFonts w:ascii="Times New Roman" w:hAnsi="Times New Roman" w:cs="Times New Roman"/>
          <w:color w:val="000000" w:themeColor="text1"/>
          <w:sz w:val="24"/>
          <w:szCs w:val="24"/>
        </w:rPr>
        <w:t>др.закон</w:t>
      </w:r>
      <w:proofErr w:type="spellEnd"/>
      <w:r w:rsidR="00C87D51" w:rsidRPr="00BD2C14">
        <w:rPr>
          <w:rFonts w:ascii="Times New Roman" w:hAnsi="Times New Roman" w:cs="Times New Roman"/>
          <w:color w:val="000000" w:themeColor="text1"/>
          <w:sz w:val="24"/>
          <w:szCs w:val="24"/>
        </w:rPr>
        <w:t xml:space="preserve">, 95/2018 - </w:t>
      </w:r>
      <w:proofErr w:type="spellStart"/>
      <w:r w:rsidR="00C87D51" w:rsidRPr="00BD2C14">
        <w:rPr>
          <w:rFonts w:ascii="Times New Roman" w:hAnsi="Times New Roman" w:cs="Times New Roman"/>
          <w:color w:val="000000" w:themeColor="text1"/>
          <w:sz w:val="24"/>
          <w:szCs w:val="24"/>
        </w:rPr>
        <w:t>др.закон</w:t>
      </w:r>
      <w:proofErr w:type="spellEnd"/>
      <w:r w:rsidR="00C87D51" w:rsidRPr="00BD2C14">
        <w:rPr>
          <w:rFonts w:ascii="Times New Roman" w:hAnsi="Times New Roman" w:cs="Times New Roman"/>
          <w:color w:val="000000" w:themeColor="text1"/>
          <w:sz w:val="24"/>
          <w:szCs w:val="24"/>
        </w:rPr>
        <w:t xml:space="preserve">, 86/2019 - </w:t>
      </w:r>
      <w:proofErr w:type="spellStart"/>
      <w:r w:rsidR="00C87D51" w:rsidRPr="00BD2C14">
        <w:rPr>
          <w:rFonts w:ascii="Times New Roman" w:hAnsi="Times New Roman" w:cs="Times New Roman"/>
          <w:color w:val="000000" w:themeColor="text1"/>
          <w:sz w:val="24"/>
          <w:szCs w:val="24"/>
        </w:rPr>
        <w:t>др</w:t>
      </w:r>
      <w:proofErr w:type="spellEnd"/>
      <w:r w:rsidR="00C87D51" w:rsidRPr="00BD2C14">
        <w:rPr>
          <w:rFonts w:ascii="Times New Roman" w:hAnsi="Times New Roman" w:cs="Times New Roman"/>
          <w:color w:val="000000" w:themeColor="text1"/>
          <w:sz w:val="24"/>
          <w:szCs w:val="24"/>
        </w:rPr>
        <w:t>.</w:t>
      </w:r>
      <w:proofErr w:type="gramEnd"/>
      <w:r w:rsidR="00C87D51" w:rsidRPr="00BD2C14">
        <w:rPr>
          <w:rFonts w:ascii="Times New Roman" w:hAnsi="Times New Roman" w:cs="Times New Roman"/>
          <w:color w:val="000000" w:themeColor="text1"/>
          <w:sz w:val="24"/>
          <w:szCs w:val="24"/>
        </w:rPr>
        <w:t xml:space="preserve"> </w:t>
      </w:r>
      <w:proofErr w:type="spellStart"/>
      <w:proofErr w:type="gramStart"/>
      <w:r w:rsidR="00C87D51" w:rsidRPr="00BD2C14">
        <w:rPr>
          <w:rFonts w:ascii="Times New Roman" w:hAnsi="Times New Roman" w:cs="Times New Roman"/>
          <w:color w:val="000000" w:themeColor="text1"/>
          <w:sz w:val="24"/>
          <w:szCs w:val="24"/>
        </w:rPr>
        <w:t>закон</w:t>
      </w:r>
      <w:proofErr w:type="spellEnd"/>
      <w:proofErr w:type="gramEnd"/>
      <w:r w:rsidR="00C87D51" w:rsidRPr="00BD2C14">
        <w:rPr>
          <w:rFonts w:ascii="Times New Roman" w:hAnsi="Times New Roman" w:cs="Times New Roman"/>
          <w:color w:val="000000" w:themeColor="text1"/>
          <w:sz w:val="24"/>
          <w:szCs w:val="24"/>
        </w:rPr>
        <w:t xml:space="preserve"> и 157/2020 - </w:t>
      </w:r>
      <w:proofErr w:type="spellStart"/>
      <w:r w:rsidR="00C87D51" w:rsidRPr="00BD2C14">
        <w:rPr>
          <w:rFonts w:ascii="Times New Roman" w:hAnsi="Times New Roman" w:cs="Times New Roman"/>
          <w:color w:val="000000" w:themeColor="text1"/>
          <w:sz w:val="24"/>
          <w:szCs w:val="24"/>
        </w:rPr>
        <w:t>др.закон</w:t>
      </w:r>
      <w:proofErr w:type="spellEnd"/>
      <w:r w:rsidRPr="00BD2C14">
        <w:rPr>
          <w:rFonts w:ascii="Times New Roman" w:hAnsi="Times New Roman" w:cs="Times New Roman"/>
          <w:noProof/>
          <w:color w:val="000000" w:themeColor="text1"/>
          <w:sz w:val="24"/>
          <w:szCs w:val="24"/>
          <w:lang w:val="sr-Cyrl-CS"/>
        </w:rPr>
        <w:t>)</w:t>
      </w:r>
      <w:r w:rsidR="00766D5F" w:rsidRPr="00BD2C14">
        <w:rPr>
          <w:rFonts w:ascii="Times New Roman" w:hAnsi="Times New Roman" w:cs="Times New Roman"/>
          <w:noProof/>
          <w:color w:val="000000" w:themeColor="text1"/>
          <w:sz w:val="24"/>
          <w:szCs w:val="24"/>
          <w:lang w:val="sr-Cyrl-CS"/>
        </w:rPr>
        <w:t xml:space="preserve"> </w:t>
      </w:r>
      <w:r w:rsidR="007C618E" w:rsidRPr="00BD2C14">
        <w:rPr>
          <w:rFonts w:ascii="Times New Roman" w:hAnsi="Times New Roman" w:cs="Times New Roman"/>
          <w:noProof/>
          <w:color w:val="000000" w:themeColor="text1"/>
          <w:sz w:val="24"/>
          <w:szCs w:val="24"/>
          <w:lang w:val="sr-Cyrl-CS"/>
        </w:rPr>
        <w:t>и члана 27</w:t>
      </w:r>
      <w:r w:rsidR="002D7A4F" w:rsidRPr="00BD2C14">
        <w:rPr>
          <w:rFonts w:ascii="Times New Roman" w:hAnsi="Times New Roman" w:cs="Times New Roman"/>
          <w:noProof/>
          <w:color w:val="000000" w:themeColor="text1"/>
          <w:sz w:val="24"/>
          <w:szCs w:val="24"/>
          <w:lang w:val="sr-Cyrl-CS"/>
        </w:rPr>
        <w:t>.</w:t>
      </w:r>
      <w:r w:rsidR="00593E31" w:rsidRPr="00BD2C14">
        <w:rPr>
          <w:rFonts w:ascii="Times New Roman" w:hAnsi="Times New Roman" w:cs="Times New Roman"/>
          <w:noProof/>
          <w:color w:val="000000" w:themeColor="text1"/>
          <w:sz w:val="24"/>
          <w:szCs w:val="24"/>
          <w:lang w:val="sr-Cyrl-CS"/>
        </w:rPr>
        <w:t xml:space="preserve"> </w:t>
      </w:r>
      <w:r w:rsidR="007C618E" w:rsidRPr="00BD2C14">
        <w:rPr>
          <w:rFonts w:ascii="Times New Roman" w:hAnsi="Times New Roman" w:cs="Times New Roman"/>
          <w:noProof/>
          <w:color w:val="000000" w:themeColor="text1"/>
          <w:sz w:val="24"/>
          <w:szCs w:val="24"/>
          <w:lang w:val="sr-Cyrl-CS"/>
        </w:rPr>
        <w:t>став 1. алинеја</w:t>
      </w:r>
      <w:r w:rsidR="002D7A4F" w:rsidRPr="00BD2C14">
        <w:rPr>
          <w:rFonts w:ascii="Times New Roman" w:hAnsi="Times New Roman" w:cs="Times New Roman"/>
          <w:noProof/>
          <w:color w:val="000000" w:themeColor="text1"/>
          <w:sz w:val="24"/>
          <w:szCs w:val="24"/>
          <w:lang w:val="sr-Cyrl-CS"/>
        </w:rPr>
        <w:t xml:space="preserve"> 3. </w:t>
      </w:r>
      <w:r w:rsidR="007C618E" w:rsidRPr="00BD2C14">
        <w:rPr>
          <w:rFonts w:ascii="Times New Roman" w:hAnsi="Times New Roman" w:cs="Times New Roman"/>
          <w:noProof/>
          <w:color w:val="000000" w:themeColor="text1"/>
          <w:sz w:val="24"/>
          <w:szCs w:val="24"/>
          <w:lang w:val="sr-Cyrl-CS"/>
        </w:rPr>
        <w:t>Одлуке о Општинској</w:t>
      </w:r>
      <w:r w:rsidR="00703D54" w:rsidRPr="00BD2C14">
        <w:rPr>
          <w:rFonts w:ascii="Times New Roman" w:hAnsi="Times New Roman" w:cs="Times New Roman"/>
          <w:noProof/>
          <w:color w:val="000000" w:themeColor="text1"/>
          <w:sz w:val="24"/>
          <w:szCs w:val="24"/>
          <w:lang w:val="sr-Cyrl-CS"/>
        </w:rPr>
        <w:t xml:space="preserve"> </w:t>
      </w:r>
      <w:r w:rsidR="007C618E" w:rsidRPr="00BD2C14">
        <w:rPr>
          <w:rFonts w:ascii="Times New Roman" w:hAnsi="Times New Roman" w:cs="Times New Roman"/>
          <w:noProof/>
          <w:color w:val="000000" w:themeColor="text1"/>
          <w:sz w:val="24"/>
          <w:szCs w:val="24"/>
          <w:lang w:val="sr-Cyrl-CS"/>
        </w:rPr>
        <w:t>управи</w:t>
      </w:r>
      <w:r w:rsidR="005A107F" w:rsidRPr="00BD2C14">
        <w:rPr>
          <w:rFonts w:ascii="Times New Roman" w:hAnsi="Times New Roman" w:cs="Times New Roman"/>
          <w:noProof/>
          <w:color w:val="000000" w:themeColor="text1"/>
          <w:sz w:val="24"/>
          <w:szCs w:val="24"/>
          <w:lang w:val="sr-Cyrl-CS"/>
        </w:rPr>
        <w:t xml:space="preserve"> општине Сента</w:t>
      </w:r>
      <w:r w:rsidR="00703D54" w:rsidRPr="008F5FE5">
        <w:rPr>
          <w:rFonts w:ascii="Times New Roman" w:hAnsi="Times New Roman" w:cs="Times New Roman"/>
          <w:noProof/>
          <w:sz w:val="24"/>
          <w:szCs w:val="24"/>
          <w:lang w:val="sr-Cyrl-CS"/>
        </w:rPr>
        <w:t xml:space="preserve"> ("Сл</w:t>
      </w:r>
      <w:r w:rsidR="00CF602C" w:rsidRPr="008F5FE5">
        <w:rPr>
          <w:rFonts w:ascii="Times New Roman" w:hAnsi="Times New Roman" w:cs="Times New Roman"/>
          <w:noProof/>
          <w:sz w:val="24"/>
          <w:szCs w:val="24"/>
          <w:lang w:val="sr-Cyrl-CS"/>
        </w:rPr>
        <w:t>ужбени</w:t>
      </w:r>
      <w:r w:rsidR="00703D54" w:rsidRPr="008F5FE5">
        <w:rPr>
          <w:rFonts w:ascii="Times New Roman" w:hAnsi="Times New Roman" w:cs="Times New Roman"/>
          <w:noProof/>
          <w:sz w:val="24"/>
          <w:szCs w:val="24"/>
          <w:lang w:val="sr-Cyrl-CS"/>
        </w:rPr>
        <w:t xml:space="preserve"> лист</w:t>
      </w:r>
      <w:r w:rsidR="002D7A4F" w:rsidRPr="008F5FE5">
        <w:rPr>
          <w:rFonts w:ascii="Times New Roman" w:hAnsi="Times New Roman" w:cs="Times New Roman"/>
          <w:noProof/>
          <w:sz w:val="24"/>
          <w:szCs w:val="24"/>
          <w:lang w:val="sr-Cyrl-CS"/>
        </w:rPr>
        <w:t xml:space="preserve"> општине </w:t>
      </w:r>
      <w:r w:rsidR="005A107F" w:rsidRPr="008F5FE5">
        <w:rPr>
          <w:rFonts w:ascii="Times New Roman" w:hAnsi="Times New Roman" w:cs="Times New Roman"/>
          <w:noProof/>
          <w:sz w:val="24"/>
          <w:szCs w:val="24"/>
          <w:lang w:val="sr-Cyrl-CS"/>
        </w:rPr>
        <w:t>Сента</w:t>
      </w:r>
      <w:r w:rsidR="0038587B" w:rsidRPr="008F5FE5">
        <w:rPr>
          <w:rFonts w:ascii="Times New Roman" w:hAnsi="Times New Roman" w:cs="Times New Roman"/>
          <w:noProof/>
          <w:sz w:val="24"/>
          <w:szCs w:val="24"/>
          <w:lang w:val="sr-Cyrl-CS"/>
        </w:rPr>
        <w:t>“</w:t>
      </w:r>
      <w:r w:rsidR="002D7A4F" w:rsidRPr="008F5FE5">
        <w:rPr>
          <w:rFonts w:ascii="Times New Roman" w:hAnsi="Times New Roman" w:cs="Times New Roman"/>
          <w:noProof/>
          <w:sz w:val="24"/>
          <w:szCs w:val="24"/>
          <w:lang w:val="sr-Cyrl-CS"/>
        </w:rPr>
        <w:t xml:space="preserve"> бр. </w:t>
      </w:r>
      <w:r w:rsidR="00036124" w:rsidRPr="008F5FE5">
        <w:rPr>
          <w:rFonts w:ascii="Times New Roman" w:hAnsi="Times New Roman" w:cs="Times New Roman"/>
          <w:noProof/>
          <w:sz w:val="24"/>
          <w:szCs w:val="24"/>
          <w:lang w:val="sr-Cyrl-CS"/>
        </w:rPr>
        <w:t xml:space="preserve">26/2016, </w:t>
      </w:r>
      <w:r w:rsidR="005A107F" w:rsidRPr="008F5FE5">
        <w:rPr>
          <w:rFonts w:ascii="Times New Roman" w:hAnsi="Times New Roman" w:cs="Times New Roman"/>
          <w:noProof/>
          <w:sz w:val="24"/>
          <w:szCs w:val="24"/>
          <w:lang w:val="sr-Cyrl-CS"/>
        </w:rPr>
        <w:t>7/2017</w:t>
      </w:r>
      <w:r w:rsidR="00036124" w:rsidRPr="008F5FE5">
        <w:rPr>
          <w:rFonts w:ascii="Times New Roman" w:hAnsi="Times New Roman" w:cs="Times New Roman"/>
          <w:noProof/>
          <w:sz w:val="24"/>
          <w:szCs w:val="24"/>
          <w:lang w:val="sr-Cyrl-CS"/>
        </w:rPr>
        <w:t xml:space="preserve"> и 21/2021</w:t>
      </w:r>
      <w:r w:rsidR="00D16A26" w:rsidRPr="008F5FE5">
        <w:rPr>
          <w:rFonts w:ascii="Times New Roman" w:hAnsi="Times New Roman" w:cs="Times New Roman"/>
          <w:noProof/>
          <w:sz w:val="24"/>
          <w:szCs w:val="24"/>
          <w:lang w:val="sr-Cyrl-CS"/>
        </w:rPr>
        <w:t>)</w:t>
      </w:r>
      <w:r w:rsidR="00703D54" w:rsidRPr="008F5FE5">
        <w:rPr>
          <w:rFonts w:ascii="Times New Roman" w:hAnsi="Times New Roman" w:cs="Times New Roman"/>
          <w:noProof/>
          <w:sz w:val="24"/>
          <w:szCs w:val="24"/>
          <w:lang w:val="sr-Cyrl-CS"/>
        </w:rPr>
        <w:t>,</w:t>
      </w:r>
      <w:r w:rsidR="007C618E" w:rsidRPr="008F5FE5">
        <w:rPr>
          <w:rFonts w:ascii="Times New Roman" w:hAnsi="Times New Roman" w:cs="Times New Roman"/>
          <w:noProof/>
          <w:sz w:val="24"/>
          <w:szCs w:val="24"/>
          <w:lang w:val="sr-Cyrl-CS"/>
        </w:rPr>
        <w:t xml:space="preserve"> у циљу реализације мера и активности предвиђених Антикорупцијским</w:t>
      </w:r>
      <w:r w:rsidR="00C87D51">
        <w:rPr>
          <w:rFonts w:ascii="Times New Roman" w:hAnsi="Times New Roman" w:cs="Times New Roman"/>
          <w:noProof/>
          <w:sz w:val="24"/>
          <w:szCs w:val="24"/>
          <w:lang w:val="sr-Cyrl-CS"/>
        </w:rPr>
        <w:t xml:space="preserve"> акционим планом општине Сента </w:t>
      </w:r>
      <w:r w:rsidR="007C618E" w:rsidRPr="008F5FE5">
        <w:rPr>
          <w:rFonts w:ascii="Times New Roman" w:hAnsi="Times New Roman" w:cs="Times New Roman"/>
          <w:noProof/>
          <w:sz w:val="24"/>
          <w:szCs w:val="24"/>
          <w:lang w:val="sr-Cyrl-CS"/>
        </w:rPr>
        <w:t>(„Службени лист општине Сента“, број 21/2017)</w:t>
      </w:r>
      <w:r w:rsidR="00D16A26" w:rsidRPr="008F5FE5">
        <w:rPr>
          <w:rFonts w:ascii="Times New Roman" w:hAnsi="Times New Roman" w:cs="Times New Roman"/>
          <w:noProof/>
          <w:sz w:val="24"/>
          <w:szCs w:val="24"/>
          <w:lang w:val="sr-Cyrl-CS"/>
        </w:rPr>
        <w:t>,</w:t>
      </w:r>
      <w:r w:rsidR="00AD2805" w:rsidRPr="008F5FE5">
        <w:rPr>
          <w:rFonts w:ascii="Times New Roman" w:hAnsi="Times New Roman" w:cs="Times New Roman"/>
          <w:noProof/>
          <w:sz w:val="24"/>
          <w:szCs w:val="24"/>
          <w:lang w:val="sr-Cyrl-CS"/>
        </w:rPr>
        <w:t xml:space="preserve"> </w:t>
      </w:r>
      <w:r w:rsidR="00766D5F" w:rsidRPr="008F5FE5">
        <w:rPr>
          <w:rFonts w:ascii="Times New Roman" w:hAnsi="Times New Roman" w:cs="Times New Roman"/>
          <w:noProof/>
          <w:sz w:val="24"/>
          <w:szCs w:val="24"/>
          <w:lang w:val="sr-Cyrl-CS"/>
        </w:rPr>
        <w:t xml:space="preserve">Начелник </w:t>
      </w:r>
      <w:r w:rsidR="002D7A4F" w:rsidRPr="008F5FE5">
        <w:rPr>
          <w:rFonts w:ascii="Times New Roman" w:hAnsi="Times New Roman" w:cs="Times New Roman"/>
          <w:noProof/>
          <w:sz w:val="24"/>
          <w:szCs w:val="24"/>
          <w:lang w:val="sr-Cyrl-CS"/>
        </w:rPr>
        <w:t>О</w:t>
      </w:r>
      <w:r w:rsidR="0038587B" w:rsidRPr="008F5FE5">
        <w:rPr>
          <w:rFonts w:ascii="Times New Roman" w:hAnsi="Times New Roman" w:cs="Times New Roman"/>
          <w:noProof/>
          <w:sz w:val="24"/>
          <w:szCs w:val="24"/>
          <w:lang w:val="sr-Cyrl-CS"/>
        </w:rPr>
        <w:t>пштинск</w:t>
      </w:r>
      <w:r w:rsidR="002D7A4F" w:rsidRPr="008F5FE5">
        <w:rPr>
          <w:rFonts w:ascii="Times New Roman" w:hAnsi="Times New Roman" w:cs="Times New Roman"/>
          <w:noProof/>
          <w:sz w:val="24"/>
          <w:szCs w:val="24"/>
          <w:lang w:val="sr-Cyrl-CS"/>
        </w:rPr>
        <w:t xml:space="preserve">е </w:t>
      </w:r>
      <w:r w:rsidR="00766D5F" w:rsidRPr="008F5FE5">
        <w:rPr>
          <w:rFonts w:ascii="Times New Roman" w:hAnsi="Times New Roman" w:cs="Times New Roman"/>
          <w:noProof/>
          <w:sz w:val="24"/>
          <w:szCs w:val="24"/>
          <w:lang w:val="sr-Cyrl-CS"/>
        </w:rPr>
        <w:t xml:space="preserve">управе </w:t>
      </w:r>
      <w:r w:rsidR="002D7A4F" w:rsidRPr="008F5FE5">
        <w:rPr>
          <w:rFonts w:ascii="Times New Roman" w:hAnsi="Times New Roman" w:cs="Times New Roman"/>
          <w:noProof/>
          <w:sz w:val="24"/>
          <w:szCs w:val="24"/>
          <w:lang w:val="sr-Cyrl-CS"/>
        </w:rPr>
        <w:t xml:space="preserve">општине </w:t>
      </w:r>
      <w:r w:rsidR="007C618E" w:rsidRPr="008F5FE5">
        <w:rPr>
          <w:rFonts w:ascii="Times New Roman" w:hAnsi="Times New Roman" w:cs="Times New Roman"/>
          <w:noProof/>
          <w:sz w:val="24"/>
          <w:szCs w:val="24"/>
          <w:lang w:val="sr-Cyrl-CS"/>
        </w:rPr>
        <w:t>Сента</w:t>
      </w:r>
      <w:r w:rsidR="002D7A4F" w:rsidRPr="008F5FE5">
        <w:rPr>
          <w:rFonts w:ascii="Times New Roman" w:hAnsi="Times New Roman" w:cs="Times New Roman"/>
          <w:noProof/>
          <w:sz w:val="24"/>
          <w:szCs w:val="24"/>
          <w:lang w:val="sr-Cyrl-CS"/>
        </w:rPr>
        <w:t xml:space="preserve"> дана </w:t>
      </w:r>
      <w:r w:rsidR="00BD2C14">
        <w:rPr>
          <w:rFonts w:ascii="Times New Roman" w:hAnsi="Times New Roman" w:cs="Times New Roman"/>
          <w:noProof/>
          <w:sz w:val="24"/>
          <w:szCs w:val="24"/>
          <w:lang w:val="en-US"/>
        </w:rPr>
        <w:t>25.10.</w:t>
      </w:r>
      <w:r w:rsidR="002D7A4F" w:rsidRPr="008F5FE5">
        <w:rPr>
          <w:rFonts w:ascii="Times New Roman" w:hAnsi="Times New Roman" w:cs="Times New Roman"/>
          <w:noProof/>
          <w:sz w:val="24"/>
          <w:szCs w:val="24"/>
          <w:lang w:val="sr-Cyrl-CS"/>
        </w:rPr>
        <w:t>2021. године донео је</w:t>
      </w:r>
      <w:r w:rsidR="00EF7BEC" w:rsidRPr="008F5FE5">
        <w:rPr>
          <w:rFonts w:ascii="Times New Roman" w:hAnsi="Times New Roman" w:cs="Times New Roman"/>
          <w:noProof/>
          <w:sz w:val="24"/>
          <w:szCs w:val="24"/>
          <w:lang w:val="sr-Cyrl-CS"/>
        </w:rPr>
        <w:tab/>
      </w:r>
      <w:r w:rsidR="00EF7BEC" w:rsidRPr="008F5FE5">
        <w:rPr>
          <w:rFonts w:ascii="Times New Roman" w:hAnsi="Times New Roman" w:cs="Times New Roman"/>
          <w:noProof/>
          <w:sz w:val="24"/>
          <w:szCs w:val="24"/>
          <w:lang w:val="sr-Cyrl-CS"/>
        </w:rPr>
        <w:tab/>
      </w:r>
      <w:r w:rsidR="00EF7BEC" w:rsidRPr="008F5FE5">
        <w:rPr>
          <w:rFonts w:ascii="Times New Roman" w:hAnsi="Times New Roman" w:cs="Times New Roman"/>
          <w:noProof/>
          <w:sz w:val="24"/>
          <w:szCs w:val="24"/>
          <w:lang w:val="sr-Cyrl-CS"/>
        </w:rPr>
        <w:tab/>
      </w:r>
      <w:r w:rsidR="00EF7BEC" w:rsidRPr="008F5FE5">
        <w:rPr>
          <w:rFonts w:ascii="Times New Roman" w:hAnsi="Times New Roman" w:cs="Times New Roman"/>
          <w:noProof/>
          <w:sz w:val="24"/>
          <w:szCs w:val="24"/>
          <w:lang w:val="sr-Cyrl-CS"/>
        </w:rPr>
        <w:tab/>
      </w:r>
      <w:r w:rsidR="00EF7BEC" w:rsidRPr="008F5FE5">
        <w:rPr>
          <w:rFonts w:ascii="Times New Roman" w:hAnsi="Times New Roman" w:cs="Times New Roman"/>
          <w:noProof/>
          <w:sz w:val="24"/>
          <w:szCs w:val="24"/>
          <w:lang w:val="sr-Cyrl-CS"/>
        </w:rPr>
        <w:tab/>
      </w:r>
      <w:r w:rsidR="00EF7BEC" w:rsidRPr="008F5FE5">
        <w:rPr>
          <w:rFonts w:ascii="Times New Roman" w:hAnsi="Times New Roman" w:cs="Times New Roman"/>
          <w:noProof/>
          <w:sz w:val="24"/>
          <w:szCs w:val="24"/>
          <w:lang w:val="sr-Cyrl-CS"/>
        </w:rPr>
        <w:tab/>
      </w:r>
    </w:p>
    <w:p w:rsidR="0030213E" w:rsidRPr="008F5FE5" w:rsidRDefault="009C0DCF" w:rsidP="0030213E">
      <w:pPr>
        <w:pStyle w:val="NoSpacing"/>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ПРАВИЛНИК</w:t>
      </w:r>
    </w:p>
    <w:p w:rsidR="008D3532" w:rsidRPr="008F5FE5" w:rsidRDefault="009C0DCF" w:rsidP="0030213E">
      <w:pPr>
        <w:pStyle w:val="NoSpacing"/>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О УПРАВЉАЊУ СУКОБОМ</w:t>
      </w:r>
      <w:r w:rsidR="002D7A4F" w:rsidRPr="008F5FE5">
        <w:rPr>
          <w:rFonts w:ascii="Times New Roman" w:hAnsi="Times New Roman" w:cs="Times New Roman"/>
          <w:b/>
          <w:noProof/>
          <w:sz w:val="24"/>
          <w:szCs w:val="24"/>
          <w:lang w:val="sr-Cyrl-CS"/>
        </w:rPr>
        <w:t xml:space="preserve"> ИНТЕРЕСА ЗАПОСЛЕНИХ У ОПШТИНСКОЈ </w:t>
      </w:r>
      <w:r w:rsidRPr="008F5FE5">
        <w:rPr>
          <w:rFonts w:ascii="Times New Roman" w:hAnsi="Times New Roman" w:cs="Times New Roman"/>
          <w:b/>
          <w:noProof/>
          <w:sz w:val="24"/>
          <w:szCs w:val="24"/>
          <w:lang w:val="sr-Cyrl-CS"/>
        </w:rPr>
        <w:t>УПРАВИ</w:t>
      </w:r>
      <w:r w:rsidR="007C618E" w:rsidRPr="008F5FE5">
        <w:rPr>
          <w:rFonts w:ascii="Times New Roman" w:hAnsi="Times New Roman" w:cs="Times New Roman"/>
          <w:b/>
          <w:noProof/>
          <w:sz w:val="24"/>
          <w:szCs w:val="24"/>
          <w:lang w:val="sr-Cyrl-CS"/>
        </w:rPr>
        <w:t xml:space="preserve"> ОПШТИНЕ СЕНТА</w:t>
      </w:r>
    </w:p>
    <w:p w:rsidR="0030213E" w:rsidRPr="008F5FE5" w:rsidRDefault="0030213E" w:rsidP="0030213E">
      <w:pPr>
        <w:pStyle w:val="NoSpacing"/>
        <w:jc w:val="center"/>
        <w:rPr>
          <w:rFonts w:ascii="Times New Roman" w:hAnsi="Times New Roman" w:cs="Times New Roman"/>
          <w:b/>
          <w:noProof/>
          <w:sz w:val="24"/>
          <w:szCs w:val="24"/>
          <w:lang w:val="sr-Cyrl-CS"/>
        </w:rPr>
      </w:pPr>
    </w:p>
    <w:p w:rsidR="00953CDF" w:rsidRPr="008F5FE5" w:rsidRDefault="00FC3948" w:rsidP="00FC3948">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I</w:t>
      </w:r>
      <w:r w:rsidR="00280F36" w:rsidRPr="008F5FE5">
        <w:rPr>
          <w:rFonts w:ascii="Times New Roman" w:hAnsi="Times New Roman" w:cs="Times New Roman"/>
          <w:b/>
          <w:noProof/>
          <w:sz w:val="24"/>
          <w:szCs w:val="24"/>
          <w:lang w:val="sr-Cyrl-CS"/>
        </w:rPr>
        <w:t>.</w:t>
      </w:r>
      <w:r w:rsidRPr="008F5FE5">
        <w:rPr>
          <w:rFonts w:ascii="Times New Roman" w:hAnsi="Times New Roman" w:cs="Times New Roman"/>
          <w:b/>
          <w:noProof/>
          <w:sz w:val="24"/>
          <w:szCs w:val="24"/>
          <w:lang w:val="sr-Cyrl-CS"/>
        </w:rPr>
        <w:t xml:space="preserve"> </w:t>
      </w:r>
      <w:r w:rsidR="00695327" w:rsidRPr="008F5FE5">
        <w:rPr>
          <w:rFonts w:ascii="Times New Roman" w:hAnsi="Times New Roman" w:cs="Times New Roman"/>
          <w:b/>
          <w:noProof/>
          <w:sz w:val="24"/>
          <w:szCs w:val="24"/>
          <w:lang w:val="sr-Cyrl-CS"/>
        </w:rPr>
        <w:t>УВОДНЕ ОДРЕДБЕ</w:t>
      </w:r>
    </w:p>
    <w:p w:rsidR="00766D5F" w:rsidRPr="008F5FE5" w:rsidRDefault="00766D5F" w:rsidP="00953CDF">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Члан 1.</w:t>
      </w:r>
    </w:p>
    <w:p w:rsidR="00FC3948" w:rsidRPr="008F5FE5" w:rsidRDefault="002D7A4F" w:rsidP="002D7A4F">
      <w:pPr>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П</w:t>
      </w:r>
      <w:r w:rsidR="00766D5F" w:rsidRPr="008F5FE5">
        <w:rPr>
          <w:rFonts w:ascii="Times New Roman" w:hAnsi="Times New Roman" w:cs="Times New Roman"/>
          <w:noProof/>
          <w:sz w:val="24"/>
          <w:szCs w:val="24"/>
          <w:lang w:val="sr-Cyrl-CS"/>
        </w:rPr>
        <w:t>равилником</w:t>
      </w:r>
      <w:r w:rsidRPr="008F5FE5">
        <w:rPr>
          <w:rFonts w:ascii="Times New Roman" w:hAnsi="Times New Roman" w:cs="Times New Roman"/>
          <w:noProof/>
          <w:sz w:val="24"/>
          <w:szCs w:val="24"/>
          <w:lang w:val="sr-Cyrl-CS"/>
        </w:rPr>
        <w:t xml:space="preserve"> о управљању сукобом интереса запослених у Оп</w:t>
      </w:r>
      <w:r w:rsidR="007C618E" w:rsidRPr="008F5FE5">
        <w:rPr>
          <w:rFonts w:ascii="Times New Roman" w:hAnsi="Times New Roman" w:cs="Times New Roman"/>
          <w:noProof/>
          <w:sz w:val="24"/>
          <w:szCs w:val="24"/>
          <w:lang w:val="sr-Cyrl-CS"/>
        </w:rPr>
        <w:t>штинској управи општине Сента</w:t>
      </w:r>
      <w:r w:rsidRPr="008F5FE5">
        <w:rPr>
          <w:rFonts w:ascii="Times New Roman" w:hAnsi="Times New Roman" w:cs="Times New Roman"/>
          <w:noProof/>
          <w:sz w:val="24"/>
          <w:szCs w:val="24"/>
          <w:lang w:val="sr-Cyrl-CS"/>
        </w:rPr>
        <w:t xml:space="preserve"> (</w:t>
      </w:r>
      <w:r w:rsidR="0038587B" w:rsidRPr="008F5FE5">
        <w:rPr>
          <w:rFonts w:ascii="Times New Roman" w:hAnsi="Times New Roman" w:cs="Times New Roman"/>
          <w:noProof/>
          <w:sz w:val="24"/>
          <w:szCs w:val="24"/>
          <w:lang w:val="sr-Cyrl-CS"/>
        </w:rPr>
        <w:t>у даљем те</w:t>
      </w:r>
      <w:r w:rsidRPr="008F5FE5">
        <w:rPr>
          <w:rFonts w:ascii="Times New Roman" w:hAnsi="Times New Roman" w:cs="Times New Roman"/>
          <w:noProof/>
          <w:sz w:val="24"/>
          <w:szCs w:val="24"/>
          <w:lang w:val="sr-Cyrl-CS"/>
        </w:rPr>
        <w:t>к</w:t>
      </w:r>
      <w:r w:rsidR="0038587B" w:rsidRPr="008F5FE5">
        <w:rPr>
          <w:rFonts w:ascii="Times New Roman" w:hAnsi="Times New Roman" w:cs="Times New Roman"/>
          <w:noProof/>
          <w:sz w:val="24"/>
          <w:szCs w:val="24"/>
          <w:lang w:val="sr-Cyrl-CS"/>
        </w:rPr>
        <w:t>с</w:t>
      </w:r>
      <w:r w:rsidRPr="008F5FE5">
        <w:rPr>
          <w:rFonts w:ascii="Times New Roman" w:hAnsi="Times New Roman" w:cs="Times New Roman"/>
          <w:noProof/>
          <w:sz w:val="24"/>
          <w:szCs w:val="24"/>
          <w:lang w:val="sr-Cyrl-CS"/>
        </w:rPr>
        <w:t xml:space="preserve">ту: Правилник) </w:t>
      </w:r>
      <w:r w:rsidR="008F01C2" w:rsidRPr="008F5FE5">
        <w:rPr>
          <w:rFonts w:ascii="Times New Roman" w:hAnsi="Times New Roman" w:cs="Times New Roman"/>
          <w:noProof/>
          <w:sz w:val="24"/>
          <w:szCs w:val="24"/>
          <w:lang w:val="sr-Cyrl-CS"/>
        </w:rPr>
        <w:t xml:space="preserve">ближе се </w:t>
      </w:r>
      <w:r w:rsidR="00766D5F" w:rsidRPr="008F5FE5">
        <w:rPr>
          <w:rFonts w:ascii="Times New Roman" w:hAnsi="Times New Roman" w:cs="Times New Roman"/>
          <w:noProof/>
          <w:sz w:val="24"/>
          <w:szCs w:val="24"/>
          <w:lang w:val="sr-Cyrl-CS"/>
        </w:rPr>
        <w:t>уређуј</w:t>
      </w:r>
      <w:r w:rsidR="008F01C2" w:rsidRPr="008F5FE5">
        <w:rPr>
          <w:rFonts w:ascii="Times New Roman" w:hAnsi="Times New Roman" w:cs="Times New Roman"/>
          <w:noProof/>
          <w:sz w:val="24"/>
          <w:szCs w:val="24"/>
          <w:lang w:val="sr-Cyrl-CS"/>
        </w:rPr>
        <w:t>у</w:t>
      </w:r>
      <w:r w:rsidR="00C07430" w:rsidRPr="008F5FE5">
        <w:rPr>
          <w:rFonts w:ascii="Times New Roman" w:hAnsi="Times New Roman" w:cs="Times New Roman"/>
          <w:noProof/>
          <w:sz w:val="24"/>
          <w:szCs w:val="24"/>
          <w:lang w:val="sr-Cyrl-CS"/>
        </w:rPr>
        <w:t xml:space="preserve"> </w:t>
      </w:r>
      <w:r w:rsidR="008F01C2" w:rsidRPr="008F5FE5">
        <w:rPr>
          <w:rFonts w:ascii="Times New Roman" w:hAnsi="Times New Roman" w:cs="Times New Roman"/>
          <w:noProof/>
          <w:sz w:val="24"/>
          <w:szCs w:val="24"/>
          <w:lang w:val="sr-Cyrl-CS"/>
        </w:rPr>
        <w:t xml:space="preserve">правила за спречавање сукоба интереса, </w:t>
      </w:r>
      <w:r w:rsidR="00277C4E" w:rsidRPr="008F5FE5">
        <w:rPr>
          <w:rFonts w:ascii="Times New Roman" w:hAnsi="Times New Roman" w:cs="Times New Roman"/>
          <w:noProof/>
          <w:sz w:val="24"/>
          <w:szCs w:val="24"/>
          <w:lang w:val="sr-Cyrl-CS"/>
        </w:rPr>
        <w:t>поступак пријављивања приватног интереса, поступак и одлучивање у случају повреде правила за спречавање сукоба интереса, односно пријављивања приватног интереса,</w:t>
      </w:r>
      <w:r w:rsidR="009B3EA2" w:rsidRPr="008F5FE5">
        <w:rPr>
          <w:rFonts w:ascii="Times New Roman" w:hAnsi="Times New Roman" w:cs="Times New Roman"/>
          <w:noProof/>
          <w:sz w:val="24"/>
          <w:szCs w:val="24"/>
          <w:lang w:val="sr-Cyrl-CS"/>
        </w:rPr>
        <w:t xml:space="preserve"> начин одређивања лица</w:t>
      </w:r>
      <w:r w:rsidR="00277C4E" w:rsidRPr="008F5FE5">
        <w:rPr>
          <w:rFonts w:ascii="Times New Roman" w:hAnsi="Times New Roman" w:cs="Times New Roman"/>
          <w:noProof/>
          <w:sz w:val="24"/>
          <w:szCs w:val="24"/>
          <w:lang w:val="sr-Cyrl-CS"/>
        </w:rPr>
        <w:t xml:space="preserve"> овлашћених</w:t>
      </w:r>
      <w:r w:rsidR="009B3EA2" w:rsidRPr="008F5FE5">
        <w:rPr>
          <w:rFonts w:ascii="Times New Roman" w:hAnsi="Times New Roman" w:cs="Times New Roman"/>
          <w:noProof/>
          <w:sz w:val="24"/>
          <w:szCs w:val="24"/>
          <w:lang w:val="sr-Cyrl-CS"/>
        </w:rPr>
        <w:t xml:space="preserve"> за надзор над спровођењем </w:t>
      </w:r>
      <w:r w:rsidR="00277C4E" w:rsidRPr="008F5FE5">
        <w:rPr>
          <w:rFonts w:ascii="Times New Roman" w:hAnsi="Times New Roman" w:cs="Times New Roman"/>
          <w:noProof/>
          <w:sz w:val="24"/>
          <w:szCs w:val="24"/>
          <w:lang w:val="sr-Cyrl-CS"/>
        </w:rPr>
        <w:t xml:space="preserve">прописаних </w:t>
      </w:r>
      <w:r w:rsidR="009B3EA2" w:rsidRPr="008F5FE5">
        <w:rPr>
          <w:rFonts w:ascii="Times New Roman" w:hAnsi="Times New Roman" w:cs="Times New Roman"/>
          <w:noProof/>
          <w:sz w:val="24"/>
          <w:szCs w:val="24"/>
          <w:lang w:val="sr-Cyrl-CS"/>
        </w:rPr>
        <w:t xml:space="preserve">правила </w:t>
      </w:r>
      <w:r w:rsidR="0041225F" w:rsidRPr="008F5FE5">
        <w:rPr>
          <w:rFonts w:ascii="Times New Roman" w:hAnsi="Times New Roman" w:cs="Times New Roman"/>
          <w:noProof/>
          <w:sz w:val="24"/>
          <w:szCs w:val="24"/>
          <w:lang w:val="sr-Cyrl-CS"/>
        </w:rPr>
        <w:t xml:space="preserve">и друга питања од значаја за управљање сукобом интереса </w:t>
      </w:r>
      <w:r w:rsidR="009A45B7" w:rsidRPr="008F5FE5">
        <w:rPr>
          <w:rFonts w:ascii="Times New Roman" w:hAnsi="Times New Roman" w:cs="Times New Roman"/>
          <w:noProof/>
          <w:sz w:val="24"/>
          <w:szCs w:val="24"/>
          <w:lang w:val="sr-Cyrl-CS"/>
        </w:rPr>
        <w:t xml:space="preserve">службеника </w:t>
      </w:r>
      <w:r w:rsidR="004415D1" w:rsidRPr="008F5FE5">
        <w:rPr>
          <w:rFonts w:ascii="Times New Roman" w:hAnsi="Times New Roman" w:cs="Times New Roman"/>
          <w:noProof/>
          <w:sz w:val="24"/>
          <w:szCs w:val="24"/>
          <w:lang w:val="sr-Cyrl-CS"/>
        </w:rPr>
        <w:t>и намештеника</w:t>
      </w:r>
      <w:r w:rsidRPr="008F5FE5">
        <w:rPr>
          <w:rFonts w:ascii="Times New Roman" w:hAnsi="Times New Roman" w:cs="Times New Roman"/>
          <w:noProof/>
          <w:sz w:val="24"/>
          <w:szCs w:val="24"/>
          <w:lang w:val="sr-Cyrl-CS"/>
        </w:rPr>
        <w:t xml:space="preserve"> </w:t>
      </w:r>
      <w:r w:rsidR="007C618E" w:rsidRPr="008F5FE5">
        <w:rPr>
          <w:rFonts w:ascii="Times New Roman" w:hAnsi="Times New Roman" w:cs="Times New Roman"/>
          <w:noProof/>
          <w:sz w:val="24"/>
          <w:szCs w:val="24"/>
          <w:lang w:val="sr-Cyrl-CS"/>
        </w:rPr>
        <w:t>Општин</w:t>
      </w:r>
      <w:r w:rsidRPr="008F5FE5">
        <w:rPr>
          <w:rFonts w:ascii="Times New Roman" w:hAnsi="Times New Roman" w:cs="Times New Roman"/>
          <w:noProof/>
          <w:sz w:val="24"/>
          <w:szCs w:val="24"/>
          <w:lang w:val="sr-Cyrl-CS"/>
        </w:rPr>
        <w:t>с</w:t>
      </w:r>
      <w:r w:rsidR="007C618E" w:rsidRPr="008F5FE5">
        <w:rPr>
          <w:rFonts w:ascii="Times New Roman" w:hAnsi="Times New Roman" w:cs="Times New Roman"/>
          <w:noProof/>
          <w:sz w:val="24"/>
          <w:szCs w:val="24"/>
          <w:lang w:val="sr-Cyrl-CS"/>
        </w:rPr>
        <w:t>к</w:t>
      </w:r>
      <w:r w:rsidRPr="008F5FE5">
        <w:rPr>
          <w:rFonts w:ascii="Times New Roman" w:hAnsi="Times New Roman" w:cs="Times New Roman"/>
          <w:noProof/>
          <w:sz w:val="24"/>
          <w:szCs w:val="24"/>
          <w:lang w:val="sr-Cyrl-CS"/>
        </w:rPr>
        <w:t xml:space="preserve">е </w:t>
      </w:r>
      <w:r w:rsidR="00766D5F" w:rsidRPr="008F5FE5">
        <w:rPr>
          <w:rFonts w:ascii="Times New Roman" w:hAnsi="Times New Roman" w:cs="Times New Roman"/>
          <w:noProof/>
          <w:sz w:val="24"/>
          <w:szCs w:val="24"/>
          <w:lang w:val="sr-Cyrl-CS"/>
        </w:rPr>
        <w:t xml:space="preserve">управе </w:t>
      </w:r>
      <w:r w:rsidRPr="008F5FE5">
        <w:rPr>
          <w:rFonts w:ascii="Times New Roman" w:hAnsi="Times New Roman" w:cs="Times New Roman"/>
          <w:noProof/>
          <w:sz w:val="24"/>
          <w:szCs w:val="24"/>
          <w:lang w:val="sr-Cyrl-CS"/>
        </w:rPr>
        <w:t xml:space="preserve">општине </w:t>
      </w:r>
      <w:r w:rsidR="007C618E" w:rsidRPr="008F5FE5">
        <w:rPr>
          <w:rFonts w:ascii="Times New Roman" w:hAnsi="Times New Roman" w:cs="Times New Roman"/>
          <w:noProof/>
          <w:sz w:val="24"/>
          <w:szCs w:val="24"/>
          <w:lang w:val="sr-Cyrl-CS"/>
        </w:rPr>
        <w:t>Сента</w:t>
      </w:r>
      <w:r w:rsidRPr="008F5FE5">
        <w:rPr>
          <w:rFonts w:ascii="Times New Roman" w:hAnsi="Times New Roman" w:cs="Times New Roman"/>
          <w:noProof/>
          <w:sz w:val="24"/>
          <w:szCs w:val="24"/>
          <w:lang w:val="sr-Cyrl-CS"/>
        </w:rPr>
        <w:t xml:space="preserve"> </w:t>
      </w:r>
      <w:r w:rsidR="00766D5F" w:rsidRPr="008F5FE5">
        <w:rPr>
          <w:rFonts w:ascii="Times New Roman" w:hAnsi="Times New Roman" w:cs="Times New Roman"/>
          <w:noProof/>
          <w:sz w:val="24"/>
          <w:szCs w:val="24"/>
          <w:lang w:val="sr-Cyrl-CS"/>
        </w:rPr>
        <w:t>(у даљем тексту: запослени</w:t>
      </w:r>
      <w:r w:rsidR="00277C4E" w:rsidRPr="008F5FE5">
        <w:rPr>
          <w:rFonts w:ascii="Times New Roman" w:hAnsi="Times New Roman" w:cs="Times New Roman"/>
          <w:noProof/>
          <w:sz w:val="24"/>
          <w:szCs w:val="24"/>
          <w:lang w:val="sr-Cyrl-CS"/>
        </w:rPr>
        <w:t>)</w:t>
      </w:r>
      <w:r w:rsidR="00EF42C9" w:rsidRPr="008F5FE5">
        <w:rPr>
          <w:rFonts w:ascii="Times New Roman" w:hAnsi="Times New Roman" w:cs="Times New Roman"/>
          <w:noProof/>
          <w:sz w:val="24"/>
          <w:szCs w:val="24"/>
          <w:lang w:val="sr-Cyrl-CS"/>
        </w:rPr>
        <w:t>.</w:t>
      </w:r>
    </w:p>
    <w:p w:rsidR="00C6224D" w:rsidRPr="008F5FE5" w:rsidRDefault="00E65BDA" w:rsidP="00C6224D">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Члан 2.</w:t>
      </w:r>
    </w:p>
    <w:p w:rsidR="00CF602C" w:rsidRPr="008F5FE5" w:rsidRDefault="00E65BDA" w:rsidP="002D7A4F">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Сукоб интереса је ситуација у којој запослени има приватни интерес који утиче, може да утиче или изгледа као да утиче на његову</w:t>
      </w:r>
      <w:r w:rsidR="00E74018" w:rsidRPr="008F5FE5">
        <w:rPr>
          <w:rFonts w:ascii="Times New Roman" w:hAnsi="Times New Roman" w:cs="Times New Roman"/>
          <w:noProof/>
          <w:sz w:val="24"/>
          <w:szCs w:val="24"/>
          <w:lang w:val="sr-Cyrl-CS"/>
        </w:rPr>
        <w:t xml:space="preserve"> непристрасност и објективност у </w:t>
      </w:r>
      <w:r w:rsidRPr="008F5FE5">
        <w:rPr>
          <w:rFonts w:ascii="Times New Roman" w:hAnsi="Times New Roman" w:cs="Times New Roman"/>
          <w:noProof/>
          <w:sz w:val="24"/>
          <w:szCs w:val="24"/>
          <w:lang w:val="sr-Cyrl-CS"/>
        </w:rPr>
        <w:t>обављању послова у оквиру свог</w:t>
      </w:r>
      <w:r w:rsidR="00E6501A" w:rsidRPr="008F5FE5">
        <w:rPr>
          <w:rFonts w:ascii="Times New Roman" w:hAnsi="Times New Roman" w:cs="Times New Roman"/>
          <w:noProof/>
          <w:sz w:val="24"/>
          <w:szCs w:val="24"/>
          <w:lang w:val="sr-Cyrl-CS"/>
        </w:rPr>
        <w:t xml:space="preserve"> радног места, на начин који угрожава јавни интерес. </w:t>
      </w:r>
    </w:p>
    <w:p w:rsidR="00E65BDA" w:rsidRPr="008F5FE5" w:rsidRDefault="00E65BDA" w:rsidP="002D7A4F">
      <w:pPr>
        <w:spacing w:after="0"/>
        <w:ind w:firstLine="708"/>
        <w:jc w:val="both"/>
        <w:rPr>
          <w:rFonts w:ascii="Times New Roman" w:hAnsi="Times New Roman" w:cs="Times New Roman"/>
          <w:b/>
          <w:noProof/>
          <w:sz w:val="24"/>
          <w:szCs w:val="24"/>
          <w:lang w:val="sr-Cyrl-CS"/>
        </w:rPr>
      </w:pPr>
      <w:r w:rsidRPr="008F5FE5">
        <w:rPr>
          <w:rFonts w:ascii="Times New Roman" w:hAnsi="Times New Roman" w:cs="Times New Roman"/>
          <w:noProof/>
          <w:sz w:val="24"/>
          <w:szCs w:val="24"/>
          <w:lang w:val="sr-Cyrl-CS"/>
        </w:rPr>
        <w:t xml:space="preserve">Приватни интерес запосленог </w:t>
      </w:r>
      <w:r w:rsidR="00E6501A" w:rsidRPr="008F5FE5">
        <w:rPr>
          <w:rFonts w:ascii="Times New Roman" w:hAnsi="Times New Roman" w:cs="Times New Roman"/>
          <w:noProof/>
          <w:sz w:val="24"/>
          <w:szCs w:val="24"/>
          <w:lang w:val="sr-Cyrl-CS"/>
        </w:rPr>
        <w:t xml:space="preserve">је </w:t>
      </w:r>
      <w:r w:rsidRPr="008F5FE5">
        <w:rPr>
          <w:rFonts w:ascii="Times New Roman" w:hAnsi="Times New Roman" w:cs="Times New Roman"/>
          <w:noProof/>
          <w:sz w:val="24"/>
          <w:szCs w:val="24"/>
          <w:lang w:val="sr-Cyrl-CS"/>
        </w:rPr>
        <w:t>било какв</w:t>
      </w:r>
      <w:r w:rsidR="00E6501A" w:rsidRPr="008F5FE5">
        <w:rPr>
          <w:rFonts w:ascii="Times New Roman" w:hAnsi="Times New Roman" w:cs="Times New Roman"/>
          <w:noProof/>
          <w:sz w:val="24"/>
          <w:szCs w:val="24"/>
          <w:lang w:val="sr-Cyrl-CS"/>
        </w:rPr>
        <w:t>а</w:t>
      </w:r>
      <w:r w:rsidRPr="008F5FE5">
        <w:rPr>
          <w:rFonts w:ascii="Times New Roman" w:hAnsi="Times New Roman" w:cs="Times New Roman"/>
          <w:noProof/>
          <w:sz w:val="24"/>
          <w:szCs w:val="24"/>
          <w:lang w:val="sr-Cyrl-CS"/>
        </w:rPr>
        <w:t xml:space="preserve"> корист или погодност за</w:t>
      </w:r>
      <w:r w:rsidR="00CD2499" w:rsidRPr="008F5FE5">
        <w:rPr>
          <w:rFonts w:ascii="Times New Roman" w:hAnsi="Times New Roman" w:cs="Times New Roman"/>
          <w:noProof/>
          <w:sz w:val="24"/>
          <w:szCs w:val="24"/>
          <w:lang w:val="sr-Cyrl-CS"/>
        </w:rPr>
        <w:t xml:space="preserve"> запосленог</w:t>
      </w:r>
      <w:r w:rsidRPr="008F5FE5">
        <w:rPr>
          <w:rFonts w:ascii="Times New Roman" w:hAnsi="Times New Roman" w:cs="Times New Roman"/>
          <w:noProof/>
          <w:sz w:val="24"/>
          <w:szCs w:val="24"/>
          <w:lang w:val="sr-Cyrl-CS"/>
        </w:rPr>
        <w:t xml:space="preserve"> или</w:t>
      </w:r>
      <w:r w:rsidR="004D75C8" w:rsidRPr="008F5FE5">
        <w:rPr>
          <w:rFonts w:ascii="Times New Roman" w:hAnsi="Times New Roman" w:cs="Times New Roman"/>
          <w:noProof/>
          <w:sz w:val="24"/>
          <w:szCs w:val="24"/>
          <w:lang w:val="sr-Cyrl-CS"/>
        </w:rPr>
        <w:t xml:space="preserve"> </w:t>
      </w:r>
      <w:r w:rsidR="007944C4" w:rsidRPr="008F5FE5">
        <w:rPr>
          <w:rFonts w:ascii="Times New Roman" w:hAnsi="Times New Roman" w:cs="Times New Roman"/>
          <w:noProof/>
          <w:sz w:val="24"/>
          <w:szCs w:val="24"/>
          <w:lang w:val="sr-Cyrl-CS"/>
        </w:rPr>
        <w:t>за друго</w:t>
      </w:r>
      <w:r w:rsidRPr="008F5FE5">
        <w:rPr>
          <w:rFonts w:ascii="Times New Roman" w:hAnsi="Times New Roman" w:cs="Times New Roman"/>
          <w:noProof/>
          <w:sz w:val="24"/>
          <w:szCs w:val="24"/>
          <w:lang w:val="sr-Cyrl-CS"/>
        </w:rPr>
        <w:t xml:space="preserve"> са њиме повезан</w:t>
      </w:r>
      <w:r w:rsidR="00E6501A" w:rsidRPr="008F5FE5">
        <w:rPr>
          <w:rFonts w:ascii="Times New Roman" w:hAnsi="Times New Roman" w:cs="Times New Roman"/>
          <w:noProof/>
          <w:sz w:val="24"/>
          <w:szCs w:val="24"/>
          <w:lang w:val="sr-Cyrl-CS"/>
        </w:rPr>
        <w:t>о</w:t>
      </w:r>
      <w:r w:rsidRPr="008F5FE5">
        <w:rPr>
          <w:rFonts w:ascii="Times New Roman" w:hAnsi="Times New Roman" w:cs="Times New Roman"/>
          <w:noProof/>
          <w:sz w:val="24"/>
          <w:szCs w:val="24"/>
          <w:lang w:val="sr-Cyrl-CS"/>
        </w:rPr>
        <w:t xml:space="preserve"> лиц</w:t>
      </w:r>
      <w:r w:rsidR="00E6501A" w:rsidRPr="008F5FE5">
        <w:rPr>
          <w:rFonts w:ascii="Times New Roman" w:hAnsi="Times New Roman" w:cs="Times New Roman"/>
          <w:noProof/>
          <w:sz w:val="24"/>
          <w:szCs w:val="24"/>
          <w:lang w:val="sr-Cyrl-CS"/>
        </w:rPr>
        <w:t>е</w:t>
      </w:r>
      <w:r w:rsidRPr="008F5FE5">
        <w:rPr>
          <w:rFonts w:ascii="Times New Roman" w:hAnsi="Times New Roman" w:cs="Times New Roman"/>
          <w:noProof/>
          <w:sz w:val="24"/>
          <w:szCs w:val="24"/>
          <w:lang w:val="sr-Cyrl-CS"/>
        </w:rPr>
        <w:t xml:space="preserve">. </w:t>
      </w:r>
    </w:p>
    <w:p w:rsidR="005964B8" w:rsidRPr="008F5FE5" w:rsidRDefault="00E6501A" w:rsidP="0030213E">
      <w:pPr>
        <w:spacing w:after="0"/>
        <w:ind w:firstLine="708"/>
        <w:jc w:val="both"/>
        <w:rPr>
          <w:rFonts w:ascii="Times New Roman" w:eastAsia="Times New Roman" w:hAnsi="Times New Roman" w:cs="Times New Roman"/>
          <w:noProof/>
          <w:sz w:val="24"/>
          <w:szCs w:val="24"/>
          <w:lang w:val="sr-Cyrl-CS"/>
        </w:rPr>
      </w:pPr>
      <w:r w:rsidRPr="008F5FE5">
        <w:rPr>
          <w:rFonts w:ascii="Times New Roman" w:eastAsia="Times New Roman" w:hAnsi="Times New Roman" w:cs="Times New Roman"/>
          <w:noProof/>
          <w:sz w:val="24"/>
          <w:szCs w:val="24"/>
          <w:lang w:val="sr-Cyrl-CS"/>
        </w:rPr>
        <w:t>На одређивање круга повеза</w:t>
      </w:r>
      <w:r w:rsidR="002D7A4F" w:rsidRPr="008F5FE5">
        <w:rPr>
          <w:rFonts w:ascii="Times New Roman" w:eastAsia="Times New Roman" w:hAnsi="Times New Roman" w:cs="Times New Roman"/>
          <w:noProof/>
          <w:sz w:val="24"/>
          <w:szCs w:val="24"/>
          <w:lang w:val="sr-Cyrl-CS"/>
        </w:rPr>
        <w:t>них лица у смислу одредби овог П</w:t>
      </w:r>
      <w:r w:rsidRPr="008F5FE5">
        <w:rPr>
          <w:rFonts w:ascii="Times New Roman" w:eastAsia="Times New Roman" w:hAnsi="Times New Roman" w:cs="Times New Roman"/>
          <w:noProof/>
          <w:sz w:val="24"/>
          <w:szCs w:val="24"/>
          <w:lang w:val="sr-Cyrl-CS"/>
        </w:rPr>
        <w:t>равилника примењују се прописи којима се уређује спречавање сукоба интереса при вршењу јавних функција.</w:t>
      </w:r>
    </w:p>
    <w:p w:rsidR="00EB076D" w:rsidRPr="008F5FE5" w:rsidRDefault="00EB076D" w:rsidP="005964B8">
      <w:pPr>
        <w:ind w:left="3540" w:firstLine="708"/>
        <w:rPr>
          <w:rFonts w:ascii="Times New Roman" w:eastAsia="Times New Roman" w:hAnsi="Times New Roman" w:cs="Times New Roman"/>
          <w:b/>
          <w:noProof/>
          <w:sz w:val="24"/>
          <w:szCs w:val="24"/>
          <w:lang w:val="sr-Cyrl-CS"/>
        </w:rPr>
      </w:pPr>
      <w:r w:rsidRPr="008F5FE5">
        <w:rPr>
          <w:rFonts w:ascii="Times New Roman" w:eastAsia="Times New Roman" w:hAnsi="Times New Roman" w:cs="Times New Roman"/>
          <w:b/>
          <w:noProof/>
          <w:sz w:val="24"/>
          <w:szCs w:val="24"/>
          <w:lang w:val="sr-Cyrl-CS"/>
        </w:rPr>
        <w:t>Члан 3.</w:t>
      </w:r>
    </w:p>
    <w:p w:rsidR="007C618E" w:rsidRPr="008F5FE5" w:rsidRDefault="00EB076D" w:rsidP="0030213E">
      <w:pPr>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не сме да</w:t>
      </w:r>
      <w:r w:rsidR="002D7A4F" w:rsidRPr="008F5FE5">
        <w:rPr>
          <w:rFonts w:ascii="Times New Roman" w:hAnsi="Times New Roman" w:cs="Times New Roman"/>
          <w:noProof/>
          <w:sz w:val="24"/>
          <w:szCs w:val="24"/>
          <w:lang w:val="sr-Cyrl-CS"/>
        </w:rPr>
        <w:t xml:space="preserve"> користи рад у Општинској </w:t>
      </w:r>
      <w:r w:rsidRPr="008F5FE5">
        <w:rPr>
          <w:rFonts w:ascii="Times New Roman" w:hAnsi="Times New Roman" w:cs="Times New Roman"/>
          <w:noProof/>
          <w:sz w:val="24"/>
          <w:szCs w:val="24"/>
          <w:lang w:val="sr-Cyrl-CS"/>
        </w:rPr>
        <w:t>управи</w:t>
      </w:r>
      <w:r w:rsidR="007C618E" w:rsidRPr="008F5FE5">
        <w:rPr>
          <w:rFonts w:ascii="Times New Roman" w:hAnsi="Times New Roman" w:cs="Times New Roman"/>
          <w:noProof/>
          <w:sz w:val="24"/>
          <w:szCs w:val="24"/>
          <w:lang w:val="sr-Cyrl-CS"/>
        </w:rPr>
        <w:t xml:space="preserve"> општине Сента (у даљем те</w:t>
      </w:r>
      <w:r w:rsidR="002D7A4F" w:rsidRPr="008F5FE5">
        <w:rPr>
          <w:rFonts w:ascii="Times New Roman" w:hAnsi="Times New Roman" w:cs="Times New Roman"/>
          <w:noProof/>
          <w:sz w:val="24"/>
          <w:szCs w:val="24"/>
          <w:lang w:val="sr-Cyrl-CS"/>
        </w:rPr>
        <w:t>к</w:t>
      </w:r>
      <w:r w:rsidR="007C618E" w:rsidRPr="008F5FE5">
        <w:rPr>
          <w:rFonts w:ascii="Times New Roman" w:hAnsi="Times New Roman" w:cs="Times New Roman"/>
          <w:noProof/>
          <w:sz w:val="24"/>
          <w:szCs w:val="24"/>
          <w:lang w:val="sr-Cyrl-CS"/>
        </w:rPr>
        <w:t>с</w:t>
      </w:r>
      <w:r w:rsidR="002D7A4F" w:rsidRPr="008F5FE5">
        <w:rPr>
          <w:rFonts w:ascii="Times New Roman" w:hAnsi="Times New Roman" w:cs="Times New Roman"/>
          <w:noProof/>
          <w:sz w:val="24"/>
          <w:szCs w:val="24"/>
          <w:lang w:val="sr-Cyrl-CS"/>
        </w:rPr>
        <w:t>ту: Општинска управа)</w:t>
      </w:r>
      <w:r w:rsidRPr="008F5FE5">
        <w:rPr>
          <w:rFonts w:ascii="Times New Roman" w:hAnsi="Times New Roman" w:cs="Times New Roman"/>
          <w:noProof/>
          <w:sz w:val="24"/>
          <w:szCs w:val="24"/>
          <w:lang w:val="sr-Cyrl-CS"/>
        </w:rPr>
        <w:t xml:space="preserve"> да би утицао на остварива</w:t>
      </w:r>
      <w:r w:rsidR="00920BF6" w:rsidRPr="008F5FE5">
        <w:rPr>
          <w:rFonts w:ascii="Times New Roman" w:hAnsi="Times New Roman" w:cs="Times New Roman"/>
          <w:noProof/>
          <w:sz w:val="24"/>
          <w:szCs w:val="24"/>
          <w:lang w:val="sr-Cyrl-CS"/>
        </w:rPr>
        <w:t>ње својих права или права с њим</w:t>
      </w:r>
      <w:r w:rsidRPr="008F5FE5">
        <w:rPr>
          <w:rFonts w:ascii="Times New Roman" w:hAnsi="Times New Roman" w:cs="Times New Roman"/>
          <w:noProof/>
          <w:sz w:val="24"/>
          <w:szCs w:val="24"/>
          <w:lang w:val="sr-Cyrl-CS"/>
        </w:rPr>
        <w:t xml:space="preserve"> повезаних лица.</w:t>
      </w:r>
    </w:p>
    <w:p w:rsidR="009A32DB" w:rsidRPr="008F5FE5" w:rsidRDefault="009A32DB" w:rsidP="00EF7BEC">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II</w:t>
      </w:r>
      <w:r w:rsidR="00280F36" w:rsidRPr="008F5FE5">
        <w:rPr>
          <w:rFonts w:ascii="Times New Roman" w:hAnsi="Times New Roman" w:cs="Times New Roman"/>
          <w:b/>
          <w:noProof/>
          <w:sz w:val="24"/>
          <w:szCs w:val="24"/>
          <w:lang w:val="sr-Cyrl-CS"/>
        </w:rPr>
        <w:t>.</w:t>
      </w:r>
      <w:r w:rsidRPr="008F5FE5">
        <w:rPr>
          <w:rFonts w:ascii="Times New Roman" w:hAnsi="Times New Roman" w:cs="Times New Roman"/>
          <w:b/>
          <w:noProof/>
          <w:sz w:val="24"/>
          <w:szCs w:val="24"/>
          <w:lang w:val="sr-Cyrl-CS"/>
        </w:rPr>
        <w:t xml:space="preserve"> НАЧИН ОДРЕЂИВАЊА ЛИЦА</w:t>
      </w:r>
      <w:r w:rsidR="00994E75" w:rsidRPr="008F5FE5">
        <w:rPr>
          <w:rFonts w:ascii="Times New Roman" w:hAnsi="Times New Roman" w:cs="Times New Roman"/>
          <w:b/>
          <w:noProof/>
          <w:sz w:val="24"/>
          <w:szCs w:val="24"/>
          <w:lang w:val="sr-Cyrl-CS"/>
        </w:rPr>
        <w:t xml:space="preserve"> ОВЛАШЋЕНИХ</w:t>
      </w:r>
      <w:r w:rsidRPr="008F5FE5">
        <w:rPr>
          <w:rFonts w:ascii="Times New Roman" w:hAnsi="Times New Roman" w:cs="Times New Roman"/>
          <w:b/>
          <w:noProof/>
          <w:sz w:val="24"/>
          <w:szCs w:val="24"/>
          <w:lang w:val="sr-Cyrl-CS"/>
        </w:rPr>
        <w:t xml:space="preserve"> ЗА НАДЗОР НАД СПРОВОЂЕЊЕМ ПРАВИЛНИКА</w:t>
      </w:r>
    </w:p>
    <w:p w:rsidR="00622F6F" w:rsidRPr="008F5FE5" w:rsidRDefault="00622F6F" w:rsidP="00C87D51">
      <w:pPr>
        <w:tabs>
          <w:tab w:val="left" w:pos="4320"/>
        </w:tabs>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 xml:space="preserve">Члан </w:t>
      </w:r>
      <w:r w:rsidR="00703D54" w:rsidRPr="008F5FE5">
        <w:rPr>
          <w:rFonts w:ascii="Times New Roman" w:hAnsi="Times New Roman" w:cs="Times New Roman"/>
          <w:b/>
          <w:noProof/>
          <w:sz w:val="24"/>
          <w:szCs w:val="24"/>
          <w:lang w:val="sr-Cyrl-CS"/>
        </w:rPr>
        <w:t>4</w:t>
      </w:r>
      <w:r w:rsidRPr="008F5FE5">
        <w:rPr>
          <w:rFonts w:ascii="Times New Roman" w:hAnsi="Times New Roman" w:cs="Times New Roman"/>
          <w:b/>
          <w:noProof/>
          <w:sz w:val="24"/>
          <w:szCs w:val="24"/>
          <w:lang w:val="sr-Cyrl-CS"/>
        </w:rPr>
        <w:t>.</w:t>
      </w:r>
    </w:p>
    <w:p w:rsidR="00CD243B" w:rsidRPr="008F5FE5" w:rsidRDefault="005964B8"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Начелник Општинске</w:t>
      </w:r>
      <w:r w:rsidR="006B1CF9" w:rsidRPr="008F5FE5">
        <w:rPr>
          <w:rFonts w:ascii="Times New Roman" w:hAnsi="Times New Roman" w:cs="Times New Roman"/>
          <w:noProof/>
          <w:sz w:val="24"/>
          <w:szCs w:val="24"/>
          <w:lang w:val="sr-Cyrl-CS"/>
        </w:rPr>
        <w:t xml:space="preserve"> </w:t>
      </w:r>
      <w:r w:rsidR="00622F6F" w:rsidRPr="008F5FE5">
        <w:rPr>
          <w:rFonts w:ascii="Times New Roman" w:hAnsi="Times New Roman" w:cs="Times New Roman"/>
          <w:noProof/>
          <w:sz w:val="24"/>
          <w:szCs w:val="24"/>
          <w:lang w:val="sr-Cyrl-CS"/>
        </w:rPr>
        <w:t>управе</w:t>
      </w:r>
      <w:r w:rsidR="007C618E" w:rsidRPr="008F5FE5">
        <w:rPr>
          <w:rFonts w:ascii="Times New Roman" w:hAnsi="Times New Roman" w:cs="Times New Roman"/>
          <w:noProof/>
          <w:sz w:val="24"/>
          <w:szCs w:val="24"/>
          <w:lang w:val="sr-Cyrl-CS"/>
        </w:rPr>
        <w:t xml:space="preserve"> (у даљем те</w:t>
      </w:r>
      <w:r w:rsidRPr="008F5FE5">
        <w:rPr>
          <w:rFonts w:ascii="Times New Roman" w:hAnsi="Times New Roman" w:cs="Times New Roman"/>
          <w:noProof/>
          <w:sz w:val="24"/>
          <w:szCs w:val="24"/>
          <w:lang w:val="sr-Cyrl-CS"/>
        </w:rPr>
        <w:t>к</w:t>
      </w:r>
      <w:r w:rsidR="007C618E" w:rsidRPr="008F5FE5">
        <w:rPr>
          <w:rFonts w:ascii="Times New Roman" w:hAnsi="Times New Roman" w:cs="Times New Roman"/>
          <w:noProof/>
          <w:sz w:val="24"/>
          <w:szCs w:val="24"/>
          <w:lang w:val="sr-Cyrl-CS"/>
        </w:rPr>
        <w:t>с</w:t>
      </w:r>
      <w:r w:rsidR="00C87D51">
        <w:rPr>
          <w:rFonts w:ascii="Times New Roman" w:hAnsi="Times New Roman" w:cs="Times New Roman"/>
          <w:noProof/>
          <w:sz w:val="24"/>
          <w:szCs w:val="24"/>
          <w:lang w:val="sr-Cyrl-CS"/>
        </w:rPr>
        <w:t xml:space="preserve">ту: </w:t>
      </w:r>
      <w:r w:rsidRPr="008F5FE5">
        <w:rPr>
          <w:rFonts w:ascii="Times New Roman" w:hAnsi="Times New Roman" w:cs="Times New Roman"/>
          <w:noProof/>
          <w:sz w:val="24"/>
          <w:szCs w:val="24"/>
          <w:lang w:val="sr-Cyrl-CS"/>
        </w:rPr>
        <w:t>Начелник)</w:t>
      </w:r>
      <w:r w:rsidR="00622F6F" w:rsidRPr="008F5FE5">
        <w:rPr>
          <w:rFonts w:ascii="Times New Roman" w:hAnsi="Times New Roman" w:cs="Times New Roman"/>
          <w:noProof/>
          <w:sz w:val="24"/>
          <w:szCs w:val="24"/>
          <w:lang w:val="sr-Cyrl-CS"/>
        </w:rPr>
        <w:t xml:space="preserve"> решењем одређује</w:t>
      </w:r>
      <w:r w:rsidR="00077032" w:rsidRPr="008F5FE5">
        <w:rPr>
          <w:rFonts w:ascii="Times New Roman" w:hAnsi="Times New Roman" w:cs="Times New Roman"/>
          <w:noProof/>
          <w:sz w:val="24"/>
          <w:szCs w:val="24"/>
          <w:lang w:val="sr-Cyrl-CS"/>
        </w:rPr>
        <w:t xml:space="preserve"> најмање два </w:t>
      </w:r>
      <w:r w:rsidR="007D79F5" w:rsidRPr="008F5FE5">
        <w:rPr>
          <w:rFonts w:ascii="Times New Roman" w:hAnsi="Times New Roman" w:cs="Times New Roman"/>
          <w:noProof/>
          <w:sz w:val="24"/>
          <w:szCs w:val="24"/>
          <w:lang w:val="sr-Cyrl-CS"/>
        </w:rPr>
        <w:t>запослен</w:t>
      </w:r>
      <w:r w:rsidR="00077032" w:rsidRPr="008F5FE5">
        <w:rPr>
          <w:rFonts w:ascii="Times New Roman" w:hAnsi="Times New Roman" w:cs="Times New Roman"/>
          <w:noProof/>
          <w:sz w:val="24"/>
          <w:szCs w:val="24"/>
          <w:lang w:val="sr-Cyrl-CS"/>
        </w:rPr>
        <w:t>а</w:t>
      </w:r>
      <w:r w:rsidR="007D79F5" w:rsidRPr="008F5FE5">
        <w:rPr>
          <w:rFonts w:ascii="Times New Roman" w:hAnsi="Times New Roman" w:cs="Times New Roman"/>
          <w:noProof/>
          <w:sz w:val="24"/>
          <w:szCs w:val="24"/>
          <w:lang w:val="sr-Cyrl-CS"/>
        </w:rPr>
        <w:t xml:space="preserve"> </w:t>
      </w:r>
      <w:r w:rsidR="00622F6F" w:rsidRPr="008F5FE5">
        <w:rPr>
          <w:rFonts w:ascii="Times New Roman" w:hAnsi="Times New Roman" w:cs="Times New Roman"/>
          <w:noProof/>
          <w:sz w:val="24"/>
          <w:szCs w:val="24"/>
          <w:lang w:val="sr-Cyrl-CS"/>
        </w:rPr>
        <w:t>(у даљем тексту: Овлашћен</w:t>
      </w:r>
      <w:r w:rsidR="0041225F" w:rsidRPr="008F5FE5">
        <w:rPr>
          <w:rFonts w:ascii="Times New Roman" w:hAnsi="Times New Roman" w:cs="Times New Roman"/>
          <w:noProof/>
          <w:sz w:val="24"/>
          <w:szCs w:val="24"/>
          <w:lang w:val="sr-Cyrl-CS"/>
        </w:rPr>
        <w:t>а</w:t>
      </w:r>
      <w:r w:rsidR="00622F6F" w:rsidRPr="008F5FE5">
        <w:rPr>
          <w:rFonts w:ascii="Times New Roman" w:hAnsi="Times New Roman" w:cs="Times New Roman"/>
          <w:noProof/>
          <w:sz w:val="24"/>
          <w:szCs w:val="24"/>
          <w:lang w:val="sr-Cyrl-CS"/>
        </w:rPr>
        <w:t xml:space="preserve"> лиц</w:t>
      </w:r>
      <w:r w:rsidR="0041225F" w:rsidRPr="008F5FE5">
        <w:rPr>
          <w:rFonts w:ascii="Times New Roman" w:hAnsi="Times New Roman" w:cs="Times New Roman"/>
          <w:noProof/>
          <w:sz w:val="24"/>
          <w:szCs w:val="24"/>
          <w:lang w:val="sr-Cyrl-CS"/>
        </w:rPr>
        <w:t>а</w:t>
      </w:r>
      <w:r w:rsidR="00622F6F" w:rsidRPr="008F5FE5">
        <w:rPr>
          <w:rFonts w:ascii="Times New Roman" w:hAnsi="Times New Roman" w:cs="Times New Roman"/>
          <w:noProof/>
          <w:sz w:val="24"/>
          <w:szCs w:val="24"/>
          <w:lang w:val="sr-Cyrl-CS"/>
        </w:rPr>
        <w:t xml:space="preserve">) </w:t>
      </w:r>
      <w:r w:rsidR="00695327" w:rsidRPr="008F5FE5">
        <w:rPr>
          <w:rFonts w:ascii="Times New Roman" w:hAnsi="Times New Roman" w:cs="Times New Roman"/>
          <w:noProof/>
          <w:sz w:val="24"/>
          <w:szCs w:val="24"/>
          <w:lang w:val="sr-Cyrl-CS"/>
        </w:rPr>
        <w:t>за</w:t>
      </w:r>
      <w:r w:rsidR="00077032" w:rsidRPr="008F5FE5">
        <w:rPr>
          <w:rFonts w:ascii="Times New Roman" w:hAnsi="Times New Roman" w:cs="Times New Roman"/>
          <w:noProof/>
          <w:sz w:val="24"/>
          <w:szCs w:val="24"/>
          <w:lang w:val="sr-Cyrl-CS"/>
        </w:rPr>
        <w:t xml:space="preserve"> надзор над спровођењем одредаба овог Правилника, кој</w:t>
      </w:r>
      <w:r w:rsidR="00CD243B" w:rsidRPr="008F5FE5">
        <w:rPr>
          <w:rFonts w:ascii="Times New Roman" w:hAnsi="Times New Roman" w:cs="Times New Roman"/>
          <w:noProof/>
          <w:sz w:val="24"/>
          <w:szCs w:val="24"/>
          <w:lang w:val="sr-Cyrl-CS"/>
        </w:rPr>
        <w:t xml:space="preserve">а су </w:t>
      </w:r>
      <w:r w:rsidR="00267412" w:rsidRPr="008F5FE5">
        <w:rPr>
          <w:rFonts w:ascii="Times New Roman" w:hAnsi="Times New Roman" w:cs="Times New Roman"/>
          <w:noProof/>
          <w:sz w:val="24"/>
          <w:szCs w:val="24"/>
          <w:lang w:val="sr-Cyrl-CS"/>
        </w:rPr>
        <w:t>овлашћена</w:t>
      </w:r>
      <w:r w:rsidR="00CD243B" w:rsidRPr="008F5FE5">
        <w:rPr>
          <w:rFonts w:ascii="Times New Roman" w:hAnsi="Times New Roman" w:cs="Times New Roman"/>
          <w:noProof/>
          <w:sz w:val="24"/>
          <w:szCs w:val="24"/>
          <w:lang w:val="sr-Cyrl-CS"/>
        </w:rPr>
        <w:t xml:space="preserve"> за</w:t>
      </w:r>
      <w:r w:rsidR="00077032" w:rsidRPr="008F5FE5">
        <w:rPr>
          <w:rFonts w:ascii="Times New Roman" w:hAnsi="Times New Roman" w:cs="Times New Roman"/>
          <w:noProof/>
          <w:sz w:val="24"/>
          <w:szCs w:val="24"/>
          <w:lang w:val="sr-Cyrl-CS"/>
        </w:rPr>
        <w:t>:</w:t>
      </w:r>
    </w:p>
    <w:p w:rsidR="00A87FAF" w:rsidRPr="008F5FE5" w:rsidRDefault="00CD243B"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 </w:t>
      </w:r>
      <w:r w:rsidR="00622F6F" w:rsidRPr="008F5FE5">
        <w:rPr>
          <w:rFonts w:ascii="Times New Roman" w:hAnsi="Times New Roman" w:cs="Times New Roman"/>
          <w:noProof/>
          <w:sz w:val="24"/>
          <w:szCs w:val="24"/>
          <w:lang w:val="sr-Cyrl-CS"/>
        </w:rPr>
        <w:t>при</w:t>
      </w:r>
      <w:r w:rsidR="00695327" w:rsidRPr="008F5FE5">
        <w:rPr>
          <w:rFonts w:ascii="Times New Roman" w:hAnsi="Times New Roman" w:cs="Times New Roman"/>
          <w:noProof/>
          <w:sz w:val="24"/>
          <w:szCs w:val="24"/>
          <w:lang w:val="sr-Cyrl-CS"/>
        </w:rPr>
        <w:t>јем</w:t>
      </w:r>
      <w:r w:rsidR="00622F6F" w:rsidRPr="008F5FE5">
        <w:rPr>
          <w:rFonts w:ascii="Times New Roman" w:hAnsi="Times New Roman" w:cs="Times New Roman"/>
          <w:noProof/>
          <w:sz w:val="24"/>
          <w:szCs w:val="24"/>
          <w:lang w:val="sr-Cyrl-CS"/>
        </w:rPr>
        <w:t xml:space="preserve"> обавештења о примљеном поклону</w:t>
      </w:r>
      <w:r w:rsidR="00A87FAF" w:rsidRPr="008F5FE5">
        <w:rPr>
          <w:rFonts w:ascii="Times New Roman" w:hAnsi="Times New Roman" w:cs="Times New Roman"/>
          <w:noProof/>
          <w:sz w:val="24"/>
          <w:szCs w:val="24"/>
          <w:lang w:val="sr-Cyrl-CS"/>
        </w:rPr>
        <w:t>;</w:t>
      </w:r>
    </w:p>
    <w:p w:rsidR="00CD243B" w:rsidRPr="008F5FE5" w:rsidRDefault="00A87FAF"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w:t>
      </w:r>
      <w:r w:rsidR="005964B8" w:rsidRPr="008F5FE5">
        <w:rPr>
          <w:rFonts w:ascii="Times New Roman" w:hAnsi="Times New Roman" w:cs="Times New Roman"/>
          <w:noProof/>
          <w:sz w:val="24"/>
          <w:szCs w:val="24"/>
          <w:lang w:val="sr-Cyrl-CS"/>
        </w:rPr>
        <w:t xml:space="preserve"> </w:t>
      </w:r>
      <w:r w:rsidR="00622F6F" w:rsidRPr="008F5FE5">
        <w:rPr>
          <w:rFonts w:ascii="Times New Roman" w:hAnsi="Times New Roman" w:cs="Times New Roman"/>
          <w:noProof/>
          <w:sz w:val="24"/>
          <w:szCs w:val="24"/>
          <w:lang w:val="sr-Cyrl-CS"/>
        </w:rPr>
        <w:t>во</w:t>
      </w:r>
      <w:r w:rsidR="00695327" w:rsidRPr="008F5FE5">
        <w:rPr>
          <w:rFonts w:ascii="Times New Roman" w:hAnsi="Times New Roman" w:cs="Times New Roman"/>
          <w:noProof/>
          <w:sz w:val="24"/>
          <w:szCs w:val="24"/>
          <w:lang w:val="sr-Cyrl-CS"/>
        </w:rPr>
        <w:t>ђење</w:t>
      </w:r>
      <w:r w:rsidR="00622F6F" w:rsidRPr="008F5FE5">
        <w:rPr>
          <w:rFonts w:ascii="Times New Roman" w:hAnsi="Times New Roman" w:cs="Times New Roman"/>
          <w:noProof/>
          <w:sz w:val="24"/>
          <w:szCs w:val="24"/>
          <w:lang w:val="sr-Cyrl-CS"/>
        </w:rPr>
        <w:t xml:space="preserve"> евиденциј</w:t>
      </w:r>
      <w:r w:rsidR="007C618E" w:rsidRPr="008F5FE5">
        <w:rPr>
          <w:rFonts w:ascii="Times New Roman" w:hAnsi="Times New Roman" w:cs="Times New Roman"/>
          <w:noProof/>
          <w:sz w:val="24"/>
          <w:szCs w:val="24"/>
          <w:lang w:val="sr-Cyrl-CS"/>
        </w:rPr>
        <w:t xml:space="preserve">а </w:t>
      </w:r>
      <w:r w:rsidR="00622F6F" w:rsidRPr="008F5FE5">
        <w:rPr>
          <w:rFonts w:ascii="Times New Roman" w:hAnsi="Times New Roman" w:cs="Times New Roman"/>
          <w:noProof/>
          <w:sz w:val="24"/>
          <w:szCs w:val="24"/>
          <w:lang w:val="sr-Cyrl-CS"/>
        </w:rPr>
        <w:t xml:space="preserve">о свим поклонима које примају запослени, </w:t>
      </w:r>
      <w:r w:rsidR="0004310F" w:rsidRPr="008F5FE5">
        <w:rPr>
          <w:rFonts w:ascii="Times New Roman" w:hAnsi="Times New Roman" w:cs="Times New Roman"/>
          <w:noProof/>
          <w:sz w:val="24"/>
          <w:szCs w:val="24"/>
          <w:lang w:val="sr-Cyrl-CS"/>
        </w:rPr>
        <w:t>додатном раду запослених и датим сагласностима,</w:t>
      </w:r>
      <w:r w:rsidR="009350CD" w:rsidRPr="008F5FE5">
        <w:rPr>
          <w:rFonts w:ascii="Times New Roman" w:hAnsi="Times New Roman" w:cs="Times New Roman"/>
          <w:noProof/>
          <w:sz w:val="24"/>
          <w:szCs w:val="24"/>
          <w:lang w:val="sr-Cyrl-CS"/>
        </w:rPr>
        <w:t xml:space="preserve"> </w:t>
      </w:r>
      <w:r w:rsidR="00622F6F" w:rsidRPr="008F5FE5">
        <w:rPr>
          <w:rFonts w:ascii="Times New Roman" w:hAnsi="Times New Roman" w:cs="Times New Roman"/>
          <w:noProof/>
          <w:sz w:val="24"/>
          <w:szCs w:val="24"/>
          <w:lang w:val="sr-Cyrl-CS"/>
        </w:rPr>
        <w:t>пријавама приватног интереса и мерама које су предузете ради спречавања сукоба интереса;</w:t>
      </w:r>
    </w:p>
    <w:p w:rsidR="00FB18D9" w:rsidRPr="008F5FE5" w:rsidRDefault="00FB18D9"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lastRenderedPageBreak/>
        <w:t xml:space="preserve">- давање поверљивих савета и смерница запосленима </w:t>
      </w:r>
      <w:r w:rsidR="005964B8" w:rsidRPr="008F5FE5">
        <w:rPr>
          <w:rFonts w:ascii="Times New Roman" w:hAnsi="Times New Roman" w:cs="Times New Roman"/>
          <w:noProof/>
          <w:color w:val="000000"/>
          <w:sz w:val="24"/>
          <w:szCs w:val="24"/>
          <w:lang w:val="sr-Cyrl-CS"/>
        </w:rPr>
        <w:t xml:space="preserve">и Начелнику </w:t>
      </w:r>
      <w:r w:rsidRPr="008F5FE5">
        <w:rPr>
          <w:rFonts w:ascii="Times New Roman" w:hAnsi="Times New Roman" w:cs="Times New Roman"/>
          <w:noProof/>
          <w:color w:val="000000"/>
          <w:sz w:val="24"/>
          <w:szCs w:val="24"/>
          <w:lang w:val="sr-Cyrl-CS"/>
        </w:rPr>
        <w:t xml:space="preserve"> </w:t>
      </w:r>
      <w:r w:rsidRPr="008F5FE5">
        <w:rPr>
          <w:rFonts w:ascii="Times New Roman" w:hAnsi="Times New Roman" w:cs="Times New Roman"/>
          <w:noProof/>
          <w:sz w:val="24"/>
          <w:szCs w:val="24"/>
          <w:lang w:val="sr-Cyrl-CS"/>
        </w:rPr>
        <w:t>у вези са спречавањем сукоба интереса;</w:t>
      </w:r>
    </w:p>
    <w:p w:rsidR="009350CD" w:rsidRPr="008F5FE5" w:rsidRDefault="009350CD"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 пријем и поступање по пријавама у случајевима сумње на постојање сукоба интереса; </w:t>
      </w:r>
    </w:p>
    <w:p w:rsidR="00CD243B" w:rsidRPr="008F5FE5" w:rsidRDefault="00CD243B"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 </w:t>
      </w:r>
      <w:r w:rsidR="00622F6F" w:rsidRPr="008F5FE5">
        <w:rPr>
          <w:rFonts w:ascii="Times New Roman" w:hAnsi="Times New Roman" w:cs="Times New Roman"/>
          <w:noProof/>
          <w:sz w:val="24"/>
          <w:szCs w:val="24"/>
          <w:lang w:val="sr-Cyrl-CS"/>
        </w:rPr>
        <w:t>анализир</w:t>
      </w:r>
      <w:r w:rsidR="00695327" w:rsidRPr="008F5FE5">
        <w:rPr>
          <w:rFonts w:ascii="Times New Roman" w:hAnsi="Times New Roman" w:cs="Times New Roman"/>
          <w:noProof/>
          <w:sz w:val="24"/>
          <w:szCs w:val="24"/>
          <w:lang w:val="sr-Cyrl-CS"/>
        </w:rPr>
        <w:t>ање</w:t>
      </w:r>
      <w:r w:rsidR="00622F6F" w:rsidRPr="008F5FE5">
        <w:rPr>
          <w:rFonts w:ascii="Times New Roman" w:hAnsi="Times New Roman" w:cs="Times New Roman"/>
          <w:noProof/>
          <w:sz w:val="24"/>
          <w:szCs w:val="24"/>
          <w:lang w:val="sr-Cyrl-CS"/>
        </w:rPr>
        <w:t xml:space="preserve"> ефикасност</w:t>
      </w:r>
      <w:r w:rsidR="00695327" w:rsidRPr="008F5FE5">
        <w:rPr>
          <w:rFonts w:ascii="Times New Roman" w:hAnsi="Times New Roman" w:cs="Times New Roman"/>
          <w:noProof/>
          <w:sz w:val="24"/>
          <w:szCs w:val="24"/>
          <w:lang w:val="sr-Cyrl-CS"/>
        </w:rPr>
        <w:t>и</w:t>
      </w:r>
      <w:r w:rsidR="00622F6F" w:rsidRPr="008F5FE5">
        <w:rPr>
          <w:rFonts w:ascii="Times New Roman" w:hAnsi="Times New Roman" w:cs="Times New Roman"/>
          <w:noProof/>
          <w:sz w:val="24"/>
          <w:szCs w:val="24"/>
          <w:lang w:val="sr-Cyrl-CS"/>
        </w:rPr>
        <w:t xml:space="preserve"> примене правила о сукобу интереса</w:t>
      </w:r>
      <w:r w:rsidR="00FB18D9" w:rsidRPr="008F5FE5">
        <w:rPr>
          <w:rFonts w:ascii="Times New Roman" w:hAnsi="Times New Roman" w:cs="Times New Roman"/>
          <w:noProof/>
          <w:sz w:val="24"/>
          <w:szCs w:val="24"/>
          <w:lang w:val="sr-Cyrl-CS"/>
        </w:rPr>
        <w:t xml:space="preserve"> запослених</w:t>
      </w:r>
      <w:r w:rsidR="005964B8" w:rsidRPr="008F5FE5">
        <w:rPr>
          <w:rFonts w:ascii="Times New Roman" w:hAnsi="Times New Roman" w:cs="Times New Roman"/>
          <w:noProof/>
          <w:sz w:val="24"/>
          <w:szCs w:val="24"/>
          <w:lang w:val="sr-Cyrl-CS"/>
        </w:rPr>
        <w:t xml:space="preserve"> у Општинској </w:t>
      </w:r>
      <w:r w:rsidR="00622F6F" w:rsidRPr="008F5FE5">
        <w:rPr>
          <w:rFonts w:ascii="Times New Roman" w:hAnsi="Times New Roman" w:cs="Times New Roman"/>
          <w:noProof/>
          <w:sz w:val="24"/>
          <w:szCs w:val="24"/>
          <w:lang w:val="sr-Cyrl-CS"/>
        </w:rPr>
        <w:t>управи и предла</w:t>
      </w:r>
      <w:r w:rsidR="00695327" w:rsidRPr="008F5FE5">
        <w:rPr>
          <w:rFonts w:ascii="Times New Roman" w:hAnsi="Times New Roman" w:cs="Times New Roman"/>
          <w:noProof/>
          <w:sz w:val="24"/>
          <w:szCs w:val="24"/>
          <w:lang w:val="sr-Cyrl-CS"/>
        </w:rPr>
        <w:t>гање</w:t>
      </w:r>
      <w:r w:rsidR="00703D54" w:rsidRPr="008F5FE5">
        <w:rPr>
          <w:rFonts w:ascii="Times New Roman" w:hAnsi="Times New Roman" w:cs="Times New Roman"/>
          <w:noProof/>
          <w:sz w:val="24"/>
          <w:szCs w:val="24"/>
          <w:lang w:val="sr-Cyrl-CS"/>
        </w:rPr>
        <w:t xml:space="preserve"> активности </w:t>
      </w:r>
      <w:r w:rsidR="00622F6F" w:rsidRPr="008F5FE5">
        <w:rPr>
          <w:rFonts w:ascii="Times New Roman" w:hAnsi="Times New Roman" w:cs="Times New Roman"/>
          <w:noProof/>
          <w:sz w:val="24"/>
          <w:szCs w:val="24"/>
          <w:lang w:val="sr-Cyrl-CS"/>
        </w:rPr>
        <w:t>за њихово унапређење;</w:t>
      </w:r>
      <w:r w:rsidRPr="008F5FE5">
        <w:rPr>
          <w:rFonts w:ascii="Times New Roman" w:hAnsi="Times New Roman" w:cs="Times New Roman"/>
          <w:noProof/>
          <w:sz w:val="24"/>
          <w:szCs w:val="24"/>
          <w:lang w:val="sr-Cyrl-CS"/>
        </w:rPr>
        <w:t xml:space="preserve"> </w:t>
      </w:r>
    </w:p>
    <w:p w:rsidR="00183E34" w:rsidRPr="008F5FE5" w:rsidRDefault="007639C4"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идентификовање</w:t>
      </w:r>
      <w:r w:rsidR="002E52F4" w:rsidRPr="008F5FE5">
        <w:rPr>
          <w:rFonts w:ascii="Times New Roman" w:hAnsi="Times New Roman" w:cs="Times New Roman"/>
          <w:noProof/>
          <w:sz w:val="24"/>
          <w:szCs w:val="24"/>
          <w:lang w:val="sr-Cyrl-CS"/>
        </w:rPr>
        <w:t xml:space="preserve"> ризика</w:t>
      </w:r>
      <w:r w:rsidRPr="008F5FE5">
        <w:rPr>
          <w:rFonts w:ascii="Times New Roman" w:hAnsi="Times New Roman" w:cs="Times New Roman"/>
          <w:noProof/>
          <w:sz w:val="24"/>
          <w:szCs w:val="24"/>
          <w:lang w:val="sr-Cyrl-CS"/>
        </w:rPr>
        <w:t xml:space="preserve"> и </w:t>
      </w:r>
      <w:r w:rsidR="00051911" w:rsidRPr="008F5FE5">
        <w:rPr>
          <w:rFonts w:ascii="Times New Roman" w:hAnsi="Times New Roman" w:cs="Times New Roman"/>
          <w:noProof/>
          <w:sz w:val="24"/>
          <w:szCs w:val="24"/>
          <w:lang w:val="sr-Cyrl-CS"/>
        </w:rPr>
        <w:t xml:space="preserve">предлагање </w:t>
      </w:r>
      <w:r w:rsidR="001D1354" w:rsidRPr="008F5FE5">
        <w:rPr>
          <w:rFonts w:ascii="Times New Roman" w:hAnsi="Times New Roman" w:cs="Times New Roman"/>
          <w:noProof/>
          <w:sz w:val="24"/>
          <w:szCs w:val="24"/>
          <w:lang w:val="sr-Cyrl-CS"/>
        </w:rPr>
        <w:t>активности</w:t>
      </w:r>
      <w:r w:rsidR="00051911" w:rsidRPr="008F5FE5">
        <w:rPr>
          <w:rFonts w:ascii="Times New Roman" w:hAnsi="Times New Roman" w:cs="Times New Roman"/>
          <w:noProof/>
          <w:sz w:val="24"/>
          <w:szCs w:val="24"/>
          <w:lang w:val="sr-Cyrl-CS"/>
        </w:rPr>
        <w:t xml:space="preserve"> за </w:t>
      </w:r>
      <w:r w:rsidRPr="008F5FE5">
        <w:rPr>
          <w:rFonts w:ascii="Times New Roman" w:hAnsi="Times New Roman" w:cs="Times New Roman"/>
          <w:noProof/>
          <w:sz w:val="24"/>
          <w:szCs w:val="24"/>
          <w:lang w:val="sr-Cyrl-CS"/>
        </w:rPr>
        <w:t>смањење ризика за настанак сукоба интереса у посебно ризичним областима у раду</w:t>
      </w:r>
      <w:r w:rsidR="005964B8" w:rsidRPr="008F5FE5">
        <w:rPr>
          <w:rFonts w:ascii="Times New Roman" w:hAnsi="Times New Roman" w:cs="Times New Roman"/>
          <w:noProof/>
          <w:sz w:val="24"/>
          <w:szCs w:val="24"/>
          <w:lang w:val="sr-Cyrl-CS"/>
        </w:rPr>
        <w:t xml:space="preserve"> Општинске </w:t>
      </w:r>
      <w:r w:rsidRPr="008F5FE5">
        <w:rPr>
          <w:rFonts w:ascii="Times New Roman" w:hAnsi="Times New Roman" w:cs="Times New Roman"/>
          <w:noProof/>
          <w:sz w:val="24"/>
          <w:szCs w:val="24"/>
          <w:lang w:val="sr-Cyrl-CS"/>
        </w:rPr>
        <w:t>управе</w:t>
      </w:r>
      <w:r w:rsidR="009350CD" w:rsidRPr="008F5FE5">
        <w:rPr>
          <w:rFonts w:ascii="Times New Roman" w:hAnsi="Times New Roman" w:cs="Times New Roman"/>
          <w:noProof/>
          <w:sz w:val="24"/>
          <w:szCs w:val="24"/>
          <w:lang w:val="sr-Cyrl-CS"/>
        </w:rPr>
        <w:t>.</w:t>
      </w:r>
      <w:r w:rsidRPr="008F5FE5">
        <w:rPr>
          <w:rFonts w:ascii="Times New Roman" w:hAnsi="Times New Roman" w:cs="Times New Roman"/>
          <w:noProof/>
          <w:sz w:val="24"/>
          <w:szCs w:val="24"/>
          <w:lang w:val="sr-Cyrl-CS"/>
        </w:rPr>
        <w:t xml:space="preserve"> </w:t>
      </w:r>
    </w:p>
    <w:p w:rsidR="00FC3948" w:rsidRPr="008F5FE5" w:rsidRDefault="006B1CF9" w:rsidP="005964B8">
      <w:pPr>
        <w:spacing w:after="0" w:line="107" w:lineRule="atLeast"/>
        <w:ind w:firstLine="708"/>
        <w:jc w:val="both"/>
        <w:rPr>
          <w:rFonts w:ascii="Times New Roman" w:hAnsi="Times New Roman" w:cs="Times New Roman"/>
          <w:noProof/>
          <w:sz w:val="24"/>
          <w:szCs w:val="24"/>
          <w:shd w:val="clear" w:color="auto" w:fill="FFFFFF"/>
          <w:lang w:val="sr-Cyrl-CS"/>
        </w:rPr>
      </w:pPr>
      <w:r w:rsidRPr="008F5FE5">
        <w:rPr>
          <w:rFonts w:ascii="Times New Roman" w:hAnsi="Times New Roman" w:cs="Times New Roman"/>
          <w:noProof/>
          <w:sz w:val="24"/>
          <w:szCs w:val="24"/>
          <w:shd w:val="clear" w:color="auto" w:fill="FFFFFF"/>
          <w:lang w:val="sr-Cyrl-CS"/>
        </w:rPr>
        <w:t>Начелник</w:t>
      </w:r>
      <w:r w:rsidR="005964B8" w:rsidRPr="008F5FE5">
        <w:rPr>
          <w:rFonts w:ascii="Times New Roman" w:hAnsi="Times New Roman" w:cs="Times New Roman"/>
          <w:noProof/>
          <w:sz w:val="24"/>
          <w:szCs w:val="24"/>
          <w:shd w:val="clear" w:color="auto" w:fill="FFFFFF"/>
          <w:lang w:val="sr-Cyrl-CS"/>
        </w:rPr>
        <w:t xml:space="preserve"> </w:t>
      </w:r>
      <w:r w:rsidRPr="008F5FE5">
        <w:rPr>
          <w:rFonts w:ascii="Times New Roman" w:hAnsi="Times New Roman" w:cs="Times New Roman"/>
          <w:noProof/>
          <w:sz w:val="24"/>
          <w:szCs w:val="24"/>
          <w:shd w:val="clear" w:color="auto" w:fill="FFFFFF"/>
          <w:lang w:val="sr-Cyrl-CS"/>
        </w:rPr>
        <w:t>може да затражи мишљење</w:t>
      </w:r>
      <w:r w:rsidR="005964B8" w:rsidRPr="008F5FE5">
        <w:rPr>
          <w:rFonts w:ascii="Times New Roman" w:hAnsi="Times New Roman" w:cs="Times New Roman"/>
          <w:noProof/>
          <w:sz w:val="24"/>
          <w:szCs w:val="24"/>
          <w:shd w:val="clear" w:color="auto" w:fill="FFFFFF"/>
          <w:lang w:val="sr-Cyrl-CS"/>
        </w:rPr>
        <w:t xml:space="preserve"> </w:t>
      </w:r>
      <w:r w:rsidRPr="008F5FE5">
        <w:rPr>
          <w:rFonts w:ascii="Times New Roman" w:hAnsi="Times New Roman" w:cs="Times New Roman"/>
          <w:noProof/>
          <w:sz w:val="24"/>
          <w:szCs w:val="24"/>
          <w:shd w:val="clear" w:color="auto" w:fill="FFFFFF"/>
          <w:lang w:val="sr-Cyrl-CS"/>
        </w:rPr>
        <w:t xml:space="preserve">синдиката и </w:t>
      </w:r>
      <w:r w:rsidR="005964B8" w:rsidRPr="008F5FE5">
        <w:rPr>
          <w:rFonts w:ascii="Times New Roman" w:hAnsi="Times New Roman" w:cs="Times New Roman"/>
          <w:noProof/>
          <w:sz w:val="24"/>
          <w:szCs w:val="24"/>
          <w:shd w:val="clear" w:color="auto" w:fill="FFFFFF"/>
          <w:lang w:val="sr-Cyrl-CS"/>
        </w:rPr>
        <w:t xml:space="preserve">збора </w:t>
      </w:r>
      <w:r w:rsidRPr="008F5FE5">
        <w:rPr>
          <w:rFonts w:ascii="Times New Roman" w:hAnsi="Times New Roman" w:cs="Times New Roman"/>
          <w:noProof/>
          <w:sz w:val="24"/>
          <w:szCs w:val="24"/>
          <w:shd w:val="clear" w:color="auto" w:fill="FFFFFF"/>
          <w:lang w:val="sr-Cyrl-CS"/>
        </w:rPr>
        <w:t xml:space="preserve">запослених </w:t>
      </w:r>
      <w:r w:rsidR="00A87FAF" w:rsidRPr="008F5FE5">
        <w:rPr>
          <w:rFonts w:ascii="Times New Roman" w:hAnsi="Times New Roman" w:cs="Times New Roman"/>
          <w:noProof/>
          <w:sz w:val="24"/>
          <w:szCs w:val="24"/>
          <w:shd w:val="clear" w:color="auto" w:fill="FFFFFF"/>
          <w:lang w:val="sr-Cyrl-CS"/>
        </w:rPr>
        <w:t>приликом</w:t>
      </w:r>
      <w:r w:rsidR="00A87FAF" w:rsidRPr="008F5FE5">
        <w:rPr>
          <w:rFonts w:ascii="Times New Roman" w:hAnsi="Times New Roman" w:cs="Times New Roman"/>
          <w:b/>
          <w:noProof/>
          <w:sz w:val="24"/>
          <w:szCs w:val="24"/>
          <w:shd w:val="clear" w:color="auto" w:fill="FFFFFF"/>
          <w:lang w:val="sr-Cyrl-CS"/>
        </w:rPr>
        <w:t xml:space="preserve"> </w:t>
      </w:r>
      <w:r w:rsidR="00F87468" w:rsidRPr="008F5FE5">
        <w:rPr>
          <w:rFonts w:ascii="Times New Roman" w:hAnsi="Times New Roman" w:cs="Times New Roman"/>
          <w:noProof/>
          <w:sz w:val="24"/>
          <w:szCs w:val="24"/>
          <w:shd w:val="clear" w:color="auto" w:fill="FFFFFF"/>
          <w:lang w:val="sr-Cyrl-CS"/>
        </w:rPr>
        <w:t>од</w:t>
      </w:r>
      <w:r w:rsidRPr="008F5FE5">
        <w:rPr>
          <w:rFonts w:ascii="Times New Roman" w:hAnsi="Times New Roman" w:cs="Times New Roman"/>
          <w:noProof/>
          <w:sz w:val="24"/>
          <w:szCs w:val="24"/>
          <w:shd w:val="clear" w:color="auto" w:fill="FFFFFF"/>
          <w:lang w:val="sr-Cyrl-CS"/>
        </w:rPr>
        <w:t>ређивањ</w:t>
      </w:r>
      <w:r w:rsidR="00A87FAF" w:rsidRPr="008F5FE5">
        <w:rPr>
          <w:rFonts w:ascii="Times New Roman" w:hAnsi="Times New Roman" w:cs="Times New Roman"/>
          <w:noProof/>
          <w:sz w:val="24"/>
          <w:szCs w:val="24"/>
          <w:shd w:val="clear" w:color="auto" w:fill="FFFFFF"/>
          <w:lang w:val="sr-Cyrl-CS"/>
        </w:rPr>
        <w:t>а</w:t>
      </w:r>
      <w:r w:rsidRPr="008F5FE5">
        <w:rPr>
          <w:rFonts w:ascii="Times New Roman" w:hAnsi="Times New Roman" w:cs="Times New Roman"/>
          <w:noProof/>
          <w:sz w:val="24"/>
          <w:szCs w:val="24"/>
          <w:shd w:val="clear" w:color="auto" w:fill="FFFFFF"/>
          <w:lang w:val="sr-Cyrl-CS"/>
        </w:rPr>
        <w:t xml:space="preserve"> Овлашћених лица. </w:t>
      </w:r>
    </w:p>
    <w:p w:rsidR="0030213E" w:rsidRPr="008F5FE5" w:rsidRDefault="0030213E" w:rsidP="00594659">
      <w:pPr>
        <w:spacing w:line="107" w:lineRule="atLeast"/>
        <w:jc w:val="center"/>
        <w:rPr>
          <w:rFonts w:ascii="Times New Roman" w:hAnsi="Times New Roman" w:cs="Times New Roman"/>
          <w:b/>
          <w:noProof/>
          <w:sz w:val="24"/>
          <w:szCs w:val="24"/>
          <w:lang w:val="sr-Cyrl-CS"/>
        </w:rPr>
      </w:pPr>
    </w:p>
    <w:p w:rsidR="00594659" w:rsidRPr="008F5FE5" w:rsidRDefault="00594659" w:rsidP="00594659">
      <w:pPr>
        <w:spacing w:line="107" w:lineRule="atLeast"/>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 xml:space="preserve">Члан </w:t>
      </w:r>
      <w:r w:rsidR="00703D54" w:rsidRPr="008F5FE5">
        <w:rPr>
          <w:rFonts w:ascii="Times New Roman" w:hAnsi="Times New Roman" w:cs="Times New Roman"/>
          <w:b/>
          <w:noProof/>
          <w:sz w:val="24"/>
          <w:szCs w:val="24"/>
          <w:lang w:val="sr-Cyrl-CS"/>
        </w:rPr>
        <w:t>5</w:t>
      </w:r>
      <w:r w:rsidRPr="008F5FE5">
        <w:rPr>
          <w:rFonts w:ascii="Times New Roman" w:hAnsi="Times New Roman" w:cs="Times New Roman"/>
          <w:b/>
          <w:noProof/>
          <w:sz w:val="24"/>
          <w:szCs w:val="24"/>
          <w:lang w:val="sr-Cyrl-CS"/>
        </w:rPr>
        <w:t>.</w:t>
      </w:r>
    </w:p>
    <w:p w:rsidR="00F87468" w:rsidRPr="008F5FE5" w:rsidRDefault="00622F6F"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Начелник</w:t>
      </w:r>
      <w:r w:rsidR="00395C20" w:rsidRPr="008F5FE5">
        <w:rPr>
          <w:rFonts w:ascii="Times New Roman" w:hAnsi="Times New Roman" w:cs="Times New Roman"/>
          <w:noProof/>
          <w:sz w:val="24"/>
          <w:szCs w:val="24"/>
          <w:lang w:val="sr-Cyrl-CS"/>
        </w:rPr>
        <w:t xml:space="preserve"> је</w:t>
      </w:r>
      <w:r w:rsidRPr="008F5FE5">
        <w:rPr>
          <w:rFonts w:ascii="Times New Roman" w:hAnsi="Times New Roman" w:cs="Times New Roman"/>
          <w:noProof/>
          <w:sz w:val="24"/>
          <w:szCs w:val="24"/>
          <w:lang w:val="sr-Cyrl-CS"/>
        </w:rPr>
        <w:t xml:space="preserve"> дужан</w:t>
      </w:r>
      <w:r w:rsidR="00695327" w:rsidRPr="008F5FE5">
        <w:rPr>
          <w:rFonts w:ascii="Times New Roman" w:hAnsi="Times New Roman" w:cs="Times New Roman"/>
          <w:noProof/>
          <w:sz w:val="24"/>
          <w:szCs w:val="24"/>
          <w:lang w:val="sr-Cyrl-CS"/>
        </w:rPr>
        <w:t xml:space="preserve"> </w:t>
      </w:r>
      <w:r w:rsidRPr="008F5FE5">
        <w:rPr>
          <w:rFonts w:ascii="Times New Roman" w:hAnsi="Times New Roman" w:cs="Times New Roman"/>
          <w:noProof/>
          <w:sz w:val="24"/>
          <w:szCs w:val="24"/>
          <w:lang w:val="sr-Cyrl-CS"/>
        </w:rPr>
        <w:t>да организује или упути</w:t>
      </w:r>
      <w:r w:rsidR="00A20A55" w:rsidRPr="008F5FE5">
        <w:rPr>
          <w:rFonts w:ascii="Times New Roman" w:hAnsi="Times New Roman" w:cs="Times New Roman"/>
          <w:noProof/>
          <w:sz w:val="24"/>
          <w:szCs w:val="24"/>
          <w:lang w:val="sr-Cyrl-CS"/>
        </w:rPr>
        <w:t xml:space="preserve"> Овлашћена лица</w:t>
      </w:r>
      <w:r w:rsidRPr="008F5FE5">
        <w:rPr>
          <w:rFonts w:ascii="Times New Roman" w:hAnsi="Times New Roman" w:cs="Times New Roman"/>
          <w:noProof/>
          <w:sz w:val="24"/>
          <w:szCs w:val="24"/>
          <w:lang w:val="sr-Cyrl-CS"/>
        </w:rPr>
        <w:t xml:space="preserve"> на обуку из области сукоба интереса и управљања сукобом интереса</w:t>
      </w:r>
      <w:r w:rsidR="00F87468" w:rsidRPr="008F5FE5">
        <w:rPr>
          <w:rFonts w:ascii="Times New Roman" w:hAnsi="Times New Roman" w:cs="Times New Roman"/>
          <w:noProof/>
          <w:sz w:val="24"/>
          <w:szCs w:val="24"/>
          <w:lang w:val="sr-Cyrl-CS"/>
        </w:rPr>
        <w:t xml:space="preserve">. </w:t>
      </w:r>
    </w:p>
    <w:p w:rsidR="00977BE9" w:rsidRPr="008F5FE5" w:rsidRDefault="004C2E4F" w:rsidP="0030213E">
      <w:pPr>
        <w:spacing w:after="0" w:line="107" w:lineRule="atLeast"/>
        <w:ind w:firstLine="708"/>
        <w:jc w:val="both"/>
        <w:rPr>
          <w:rFonts w:ascii="Times New Roman" w:hAnsi="Times New Roman" w:cs="Times New Roman"/>
          <w:b/>
          <w:noProof/>
          <w:sz w:val="24"/>
          <w:szCs w:val="24"/>
          <w:highlight w:val="yellow"/>
          <w:shd w:val="clear" w:color="auto" w:fill="FFFFFF"/>
          <w:lang w:val="sr-Cyrl-CS"/>
        </w:rPr>
      </w:pPr>
      <w:r w:rsidRPr="008F5FE5">
        <w:rPr>
          <w:rFonts w:ascii="Times New Roman" w:hAnsi="Times New Roman" w:cs="Times New Roman"/>
          <w:noProof/>
          <w:sz w:val="24"/>
          <w:szCs w:val="24"/>
          <w:shd w:val="clear" w:color="auto" w:fill="FFFFFF"/>
          <w:lang w:val="sr-Cyrl-CS"/>
        </w:rPr>
        <w:t xml:space="preserve">Начелник је дужан да свим запосленима достави </w:t>
      </w:r>
      <w:r w:rsidR="00261771" w:rsidRPr="008F5FE5">
        <w:rPr>
          <w:rFonts w:ascii="Times New Roman" w:hAnsi="Times New Roman" w:cs="Times New Roman"/>
          <w:noProof/>
          <w:sz w:val="24"/>
          <w:szCs w:val="24"/>
          <w:shd w:val="clear" w:color="auto" w:fill="FFFFFF"/>
          <w:lang w:val="sr-Cyrl-CS"/>
        </w:rPr>
        <w:t>писа</w:t>
      </w:r>
      <w:r w:rsidRPr="008F5FE5">
        <w:rPr>
          <w:rFonts w:ascii="Times New Roman" w:hAnsi="Times New Roman" w:cs="Times New Roman"/>
          <w:noProof/>
          <w:sz w:val="24"/>
          <w:szCs w:val="24"/>
          <w:shd w:val="clear" w:color="auto" w:fill="FFFFFF"/>
          <w:lang w:val="sr-Cyrl-CS"/>
        </w:rPr>
        <w:t xml:space="preserve">но обавештење </w:t>
      </w:r>
      <w:r w:rsidR="005964B8" w:rsidRPr="008F5FE5">
        <w:rPr>
          <w:rFonts w:ascii="Times New Roman" w:hAnsi="Times New Roman" w:cs="Times New Roman"/>
          <w:noProof/>
          <w:sz w:val="24"/>
          <w:szCs w:val="24"/>
          <w:shd w:val="clear" w:color="auto" w:fill="FFFFFF"/>
          <w:lang w:val="sr-Cyrl-CS"/>
        </w:rPr>
        <w:t>о правилима из овог П</w:t>
      </w:r>
      <w:r w:rsidR="00A90817" w:rsidRPr="008F5FE5">
        <w:rPr>
          <w:rFonts w:ascii="Times New Roman" w:hAnsi="Times New Roman" w:cs="Times New Roman"/>
          <w:noProof/>
          <w:sz w:val="24"/>
          <w:szCs w:val="24"/>
          <w:shd w:val="clear" w:color="auto" w:fill="FFFFFF"/>
          <w:lang w:val="sr-Cyrl-CS"/>
        </w:rPr>
        <w:t>равилника.</w:t>
      </w:r>
    </w:p>
    <w:p w:rsidR="0030213E" w:rsidRPr="008F5FE5" w:rsidRDefault="0030213E" w:rsidP="0030213E">
      <w:pPr>
        <w:spacing w:after="0" w:line="107" w:lineRule="atLeast"/>
        <w:ind w:firstLine="708"/>
        <w:jc w:val="both"/>
        <w:rPr>
          <w:rFonts w:ascii="Times New Roman" w:hAnsi="Times New Roman" w:cs="Times New Roman"/>
          <w:b/>
          <w:noProof/>
          <w:sz w:val="24"/>
          <w:szCs w:val="24"/>
          <w:highlight w:val="yellow"/>
          <w:shd w:val="clear" w:color="auto" w:fill="FFFFFF"/>
          <w:lang w:val="sr-Cyrl-CS"/>
        </w:rPr>
      </w:pPr>
    </w:p>
    <w:p w:rsidR="00F07926" w:rsidRPr="008F5FE5" w:rsidRDefault="00AD2805" w:rsidP="00551B2A">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III</w:t>
      </w:r>
      <w:r w:rsidR="00280F36" w:rsidRPr="008F5FE5">
        <w:rPr>
          <w:rFonts w:ascii="Times New Roman" w:hAnsi="Times New Roman" w:cs="Times New Roman"/>
          <w:b/>
          <w:noProof/>
          <w:sz w:val="24"/>
          <w:szCs w:val="24"/>
          <w:lang w:val="sr-Cyrl-CS"/>
        </w:rPr>
        <w:t>.</w:t>
      </w:r>
      <w:r w:rsidRPr="008F5FE5">
        <w:rPr>
          <w:rFonts w:ascii="Times New Roman" w:hAnsi="Times New Roman" w:cs="Times New Roman"/>
          <w:b/>
          <w:noProof/>
          <w:sz w:val="24"/>
          <w:szCs w:val="24"/>
          <w:lang w:val="sr-Cyrl-CS"/>
        </w:rPr>
        <w:t xml:space="preserve"> </w:t>
      </w:r>
      <w:r w:rsidR="006C780B" w:rsidRPr="008F5FE5">
        <w:rPr>
          <w:rFonts w:ascii="Times New Roman" w:hAnsi="Times New Roman" w:cs="Times New Roman"/>
          <w:b/>
          <w:noProof/>
          <w:sz w:val="24"/>
          <w:szCs w:val="24"/>
          <w:lang w:val="sr-Cyrl-CS"/>
        </w:rPr>
        <w:t xml:space="preserve">СПРЕЧАВАЊЕ СУКОБА ИНТЕРЕСА </w:t>
      </w:r>
      <w:bookmarkStart w:id="0" w:name="_Hlk527463397"/>
    </w:p>
    <w:p w:rsidR="00E65BDA" w:rsidRPr="008F5FE5" w:rsidRDefault="00E65BDA" w:rsidP="00F07926">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Члан</w:t>
      </w:r>
      <w:bookmarkEnd w:id="0"/>
      <w:r w:rsidR="00594659" w:rsidRPr="008F5FE5">
        <w:rPr>
          <w:rFonts w:ascii="Times New Roman" w:hAnsi="Times New Roman" w:cs="Times New Roman"/>
          <w:b/>
          <w:noProof/>
          <w:sz w:val="24"/>
          <w:szCs w:val="24"/>
          <w:lang w:val="sr-Cyrl-CS"/>
        </w:rPr>
        <w:t xml:space="preserve"> </w:t>
      </w:r>
      <w:r w:rsidR="00703D54" w:rsidRPr="008F5FE5">
        <w:rPr>
          <w:rFonts w:ascii="Times New Roman" w:hAnsi="Times New Roman" w:cs="Times New Roman"/>
          <w:b/>
          <w:noProof/>
          <w:sz w:val="24"/>
          <w:szCs w:val="24"/>
          <w:lang w:val="sr-Cyrl-CS"/>
        </w:rPr>
        <w:t>6</w:t>
      </w:r>
      <w:r w:rsidR="00594659" w:rsidRPr="008F5FE5">
        <w:rPr>
          <w:rFonts w:ascii="Times New Roman" w:hAnsi="Times New Roman" w:cs="Times New Roman"/>
          <w:b/>
          <w:noProof/>
          <w:sz w:val="24"/>
          <w:szCs w:val="24"/>
          <w:lang w:val="sr-Cyrl-CS"/>
        </w:rPr>
        <w:t>.</w:t>
      </w:r>
    </w:p>
    <w:p w:rsidR="00395C20" w:rsidRPr="008F5FE5" w:rsidRDefault="00E65BDA"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и са њим повезана лица не смеју примити</w:t>
      </w:r>
      <w:r w:rsidR="00E6501A" w:rsidRPr="008F5FE5">
        <w:rPr>
          <w:rFonts w:ascii="Times New Roman" w:hAnsi="Times New Roman" w:cs="Times New Roman"/>
          <w:noProof/>
          <w:sz w:val="24"/>
          <w:szCs w:val="24"/>
          <w:lang w:val="sr-Cyrl-CS"/>
        </w:rPr>
        <w:t xml:space="preserve"> ствар</w:t>
      </w:r>
      <w:r w:rsidRPr="008F5FE5">
        <w:rPr>
          <w:rFonts w:ascii="Times New Roman" w:hAnsi="Times New Roman" w:cs="Times New Roman"/>
          <w:noProof/>
          <w:sz w:val="24"/>
          <w:szCs w:val="24"/>
          <w:lang w:val="sr-Cyrl-CS"/>
        </w:rPr>
        <w:t xml:space="preserve">, </w:t>
      </w:r>
      <w:r w:rsidR="006F1E88" w:rsidRPr="008F5FE5">
        <w:rPr>
          <w:rFonts w:ascii="Times New Roman" w:hAnsi="Times New Roman" w:cs="Times New Roman"/>
          <w:noProof/>
          <w:sz w:val="24"/>
          <w:szCs w:val="24"/>
          <w:lang w:val="sr-Cyrl-CS"/>
        </w:rPr>
        <w:t xml:space="preserve">право, </w:t>
      </w:r>
      <w:r w:rsidRPr="008F5FE5">
        <w:rPr>
          <w:rFonts w:ascii="Times New Roman" w:hAnsi="Times New Roman" w:cs="Times New Roman"/>
          <w:noProof/>
          <w:sz w:val="24"/>
          <w:szCs w:val="24"/>
          <w:lang w:val="sr-Cyrl-CS"/>
        </w:rPr>
        <w:t>услуг</w:t>
      </w:r>
      <w:r w:rsidR="006F1E88" w:rsidRPr="008F5FE5">
        <w:rPr>
          <w:rFonts w:ascii="Times New Roman" w:hAnsi="Times New Roman" w:cs="Times New Roman"/>
          <w:noProof/>
          <w:sz w:val="24"/>
          <w:szCs w:val="24"/>
          <w:lang w:val="sr-Cyrl-CS"/>
        </w:rPr>
        <w:t>у</w:t>
      </w:r>
      <w:r w:rsidRPr="008F5FE5">
        <w:rPr>
          <w:rFonts w:ascii="Times New Roman" w:hAnsi="Times New Roman" w:cs="Times New Roman"/>
          <w:noProof/>
          <w:sz w:val="24"/>
          <w:szCs w:val="24"/>
          <w:lang w:val="sr-Cyrl-CS"/>
        </w:rPr>
        <w:t xml:space="preserve"> или било какву другу корист</w:t>
      </w:r>
      <w:r w:rsidR="006F1E88" w:rsidRPr="008F5FE5">
        <w:rPr>
          <w:rFonts w:ascii="Times New Roman" w:hAnsi="Times New Roman" w:cs="Times New Roman"/>
          <w:noProof/>
          <w:sz w:val="24"/>
          <w:szCs w:val="24"/>
          <w:lang w:val="sr-Cyrl-CS"/>
        </w:rPr>
        <w:t xml:space="preserve"> или погодност</w:t>
      </w:r>
      <w:r w:rsidR="00E6501A" w:rsidRPr="008F5FE5">
        <w:rPr>
          <w:rFonts w:ascii="Times New Roman" w:hAnsi="Times New Roman" w:cs="Times New Roman"/>
          <w:noProof/>
          <w:sz w:val="24"/>
          <w:szCs w:val="24"/>
          <w:lang w:val="sr-Cyrl-CS"/>
        </w:rPr>
        <w:t xml:space="preserve"> (у даљем тексту: поклон) за себе или повезана лица,</w:t>
      </w:r>
      <w:r w:rsidRPr="008F5FE5">
        <w:rPr>
          <w:rFonts w:ascii="Times New Roman" w:hAnsi="Times New Roman" w:cs="Times New Roman"/>
          <w:noProof/>
          <w:sz w:val="24"/>
          <w:szCs w:val="24"/>
          <w:lang w:val="sr-Cyrl-CS"/>
        </w:rPr>
        <w:t xml:space="preserve"> а који утичу, могу утицати или се чини да утичу на непристрасно или професионално обављање </w:t>
      </w:r>
      <w:r w:rsidR="001E76C6" w:rsidRPr="008F5FE5">
        <w:rPr>
          <w:rFonts w:ascii="Times New Roman" w:hAnsi="Times New Roman" w:cs="Times New Roman"/>
          <w:noProof/>
          <w:sz w:val="24"/>
          <w:szCs w:val="24"/>
          <w:lang w:val="sr-Cyrl-CS"/>
        </w:rPr>
        <w:t>послова</w:t>
      </w:r>
      <w:r w:rsidRPr="008F5FE5">
        <w:rPr>
          <w:rFonts w:ascii="Times New Roman" w:hAnsi="Times New Roman" w:cs="Times New Roman"/>
          <w:noProof/>
          <w:sz w:val="24"/>
          <w:szCs w:val="24"/>
          <w:lang w:val="sr-Cyrl-CS"/>
        </w:rPr>
        <w:t>, односно који се могу сматрати наградом у вези са вршењем његових</w:t>
      </w:r>
      <w:r w:rsidR="001E76C6" w:rsidRPr="008F5FE5">
        <w:rPr>
          <w:rFonts w:ascii="Times New Roman" w:hAnsi="Times New Roman" w:cs="Times New Roman"/>
          <w:noProof/>
          <w:sz w:val="24"/>
          <w:szCs w:val="24"/>
          <w:lang w:val="sr-Cyrl-CS"/>
        </w:rPr>
        <w:t xml:space="preserve"> послова</w:t>
      </w:r>
      <w:r w:rsidR="00976CBD" w:rsidRPr="008F5FE5">
        <w:rPr>
          <w:rFonts w:ascii="Times New Roman" w:hAnsi="Times New Roman" w:cs="Times New Roman"/>
          <w:noProof/>
          <w:sz w:val="24"/>
          <w:szCs w:val="24"/>
          <w:lang w:val="sr-Cyrl-CS"/>
        </w:rPr>
        <w:t>,</w:t>
      </w:r>
      <w:r w:rsidRPr="008F5FE5">
        <w:rPr>
          <w:rFonts w:ascii="Times New Roman" w:hAnsi="Times New Roman" w:cs="Times New Roman"/>
          <w:noProof/>
          <w:sz w:val="24"/>
          <w:szCs w:val="24"/>
          <w:lang w:val="sr-Cyrl-CS"/>
        </w:rPr>
        <w:t xml:space="preserve"> изузев </w:t>
      </w:r>
      <w:r w:rsidR="001E76C6" w:rsidRPr="008F5FE5">
        <w:rPr>
          <w:rFonts w:ascii="Times New Roman" w:hAnsi="Times New Roman" w:cs="Times New Roman"/>
          <w:noProof/>
          <w:sz w:val="24"/>
          <w:szCs w:val="24"/>
          <w:lang w:val="sr-Cyrl-CS"/>
        </w:rPr>
        <w:t xml:space="preserve">протоколарног или </w:t>
      </w:r>
      <w:r w:rsidR="00E6501A" w:rsidRPr="008F5FE5">
        <w:rPr>
          <w:rFonts w:ascii="Times New Roman" w:hAnsi="Times New Roman" w:cs="Times New Roman"/>
          <w:noProof/>
          <w:sz w:val="24"/>
          <w:szCs w:val="24"/>
          <w:lang w:val="sr-Cyrl-CS"/>
        </w:rPr>
        <w:t xml:space="preserve">пригодног </w:t>
      </w:r>
      <w:r w:rsidRPr="008F5FE5">
        <w:rPr>
          <w:rFonts w:ascii="Times New Roman" w:hAnsi="Times New Roman" w:cs="Times New Roman"/>
          <w:noProof/>
          <w:sz w:val="24"/>
          <w:szCs w:val="24"/>
          <w:lang w:val="sr-Cyrl-CS"/>
        </w:rPr>
        <w:t xml:space="preserve">поклона </w:t>
      </w:r>
      <w:r w:rsidR="00E6501A" w:rsidRPr="008F5FE5">
        <w:rPr>
          <w:rFonts w:ascii="Times New Roman" w:hAnsi="Times New Roman" w:cs="Times New Roman"/>
          <w:noProof/>
          <w:sz w:val="24"/>
          <w:szCs w:val="24"/>
          <w:lang w:val="sr-Cyrl-CS"/>
        </w:rPr>
        <w:t>ма</w:t>
      </w:r>
      <w:r w:rsidR="004F08F2" w:rsidRPr="008F5FE5">
        <w:rPr>
          <w:rFonts w:ascii="Times New Roman" w:hAnsi="Times New Roman" w:cs="Times New Roman"/>
          <w:noProof/>
          <w:sz w:val="24"/>
          <w:szCs w:val="24"/>
          <w:lang w:val="sr-Cyrl-CS"/>
        </w:rPr>
        <w:t>л</w:t>
      </w:r>
      <w:r w:rsidR="00E6501A" w:rsidRPr="008F5FE5">
        <w:rPr>
          <w:rFonts w:ascii="Times New Roman" w:hAnsi="Times New Roman" w:cs="Times New Roman"/>
          <w:noProof/>
          <w:sz w:val="24"/>
          <w:szCs w:val="24"/>
          <w:lang w:val="sr-Cyrl-CS"/>
        </w:rPr>
        <w:t>е вредности</w:t>
      </w:r>
      <w:r w:rsidR="006F1E88" w:rsidRPr="008F5FE5">
        <w:rPr>
          <w:rFonts w:ascii="Times New Roman" w:hAnsi="Times New Roman" w:cs="Times New Roman"/>
          <w:noProof/>
          <w:sz w:val="24"/>
          <w:szCs w:val="24"/>
          <w:lang w:val="sr-Cyrl-CS"/>
        </w:rPr>
        <w:t>.</w:t>
      </w:r>
    </w:p>
    <w:p w:rsidR="001E76C6" w:rsidRPr="008F5FE5" w:rsidRDefault="001E76C6"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Протоколарни поклон је поклон мале вредности који је запосленом уручен приликом гостовања или при службеној посети, у својству представника</w:t>
      </w:r>
      <w:r w:rsidR="005964B8" w:rsidRPr="008F5FE5">
        <w:rPr>
          <w:rFonts w:ascii="Times New Roman" w:hAnsi="Times New Roman" w:cs="Times New Roman"/>
          <w:noProof/>
          <w:sz w:val="24"/>
          <w:szCs w:val="24"/>
          <w:lang w:val="sr-Cyrl-CS"/>
        </w:rPr>
        <w:t xml:space="preserve"> Општинске</w:t>
      </w:r>
      <w:r w:rsidR="00B63E13" w:rsidRPr="008F5FE5">
        <w:rPr>
          <w:rFonts w:ascii="Times New Roman" w:hAnsi="Times New Roman" w:cs="Times New Roman"/>
          <w:noProof/>
          <w:sz w:val="24"/>
          <w:szCs w:val="24"/>
          <w:lang w:val="sr-Cyrl-CS"/>
        </w:rPr>
        <w:t xml:space="preserve"> управе</w:t>
      </w:r>
      <w:r w:rsidRPr="008F5FE5">
        <w:rPr>
          <w:rFonts w:ascii="Times New Roman" w:hAnsi="Times New Roman" w:cs="Times New Roman"/>
          <w:noProof/>
          <w:sz w:val="24"/>
          <w:szCs w:val="24"/>
          <w:lang w:val="sr-Cyrl-CS"/>
        </w:rPr>
        <w:t>.</w:t>
      </w:r>
      <w:r w:rsidR="00281B99" w:rsidRPr="008F5FE5">
        <w:rPr>
          <w:rFonts w:ascii="Times New Roman" w:hAnsi="Times New Roman" w:cs="Times New Roman"/>
          <w:noProof/>
          <w:sz w:val="24"/>
          <w:szCs w:val="24"/>
          <w:lang w:val="sr-Cyrl-CS"/>
        </w:rPr>
        <w:t xml:space="preserve"> </w:t>
      </w:r>
    </w:p>
    <w:p w:rsidR="001E76C6" w:rsidRPr="008F5FE5" w:rsidRDefault="001E76C6"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Пригодни поклон је поклон мале вредности који је запосленом уручен</w:t>
      </w:r>
      <w:r w:rsidR="00707AA3" w:rsidRPr="008F5FE5">
        <w:rPr>
          <w:rFonts w:ascii="Times New Roman" w:hAnsi="Times New Roman" w:cs="Times New Roman"/>
          <w:noProof/>
          <w:sz w:val="24"/>
          <w:szCs w:val="24"/>
          <w:lang w:val="sr-Cyrl-CS"/>
        </w:rPr>
        <w:t xml:space="preserve"> у</w:t>
      </w:r>
      <w:r w:rsidRPr="008F5FE5">
        <w:rPr>
          <w:rFonts w:ascii="Times New Roman" w:hAnsi="Times New Roman" w:cs="Times New Roman"/>
          <w:noProof/>
          <w:sz w:val="24"/>
          <w:szCs w:val="24"/>
          <w:lang w:val="sr-Cyrl-CS"/>
        </w:rPr>
        <w:t xml:space="preserve"> приликама када се традиционално размењују поклони и који је израз захвалности или пажње, а не намере да се оствари утицај на непристрасно и објективно обављање послова запосленог и на тај начин прибави корист, неко право или погодност.</w:t>
      </w:r>
    </w:p>
    <w:p w:rsidR="0030213E" w:rsidRPr="008F5FE5" w:rsidRDefault="00976CBD" w:rsidP="0030213E">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Поклон мале вредности је поклон чија вредност не прелази 5% просечне месечне зараде без пореза и доприноса у Републици Србији, али који ни у том случају не може бити у новцу и хартијама од вредности.</w:t>
      </w:r>
    </w:p>
    <w:p w:rsidR="005964B8" w:rsidRPr="008F5FE5" w:rsidRDefault="005964B8" w:rsidP="0030213E">
      <w:pPr>
        <w:spacing w:after="0"/>
        <w:ind w:firstLine="708"/>
        <w:jc w:val="both"/>
        <w:rPr>
          <w:rFonts w:ascii="Times New Roman" w:hAnsi="Times New Roman" w:cs="Times New Roman"/>
          <w:noProof/>
          <w:sz w:val="24"/>
          <w:szCs w:val="24"/>
          <w:lang w:val="sr-Cyrl-CS"/>
        </w:rPr>
      </w:pPr>
    </w:p>
    <w:p w:rsidR="00281B99" w:rsidRPr="008F5FE5" w:rsidRDefault="00281B99" w:rsidP="005964B8">
      <w:pPr>
        <w:ind w:left="3540" w:firstLine="708"/>
        <w:jc w:val="both"/>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 xml:space="preserve"> Члан </w:t>
      </w:r>
      <w:r w:rsidR="00247D6C" w:rsidRPr="008F5FE5">
        <w:rPr>
          <w:rFonts w:ascii="Times New Roman" w:hAnsi="Times New Roman" w:cs="Times New Roman"/>
          <w:b/>
          <w:noProof/>
          <w:sz w:val="24"/>
          <w:szCs w:val="24"/>
          <w:lang w:val="sr-Cyrl-CS"/>
        </w:rPr>
        <w:t>7</w:t>
      </w:r>
      <w:r w:rsidRPr="008F5FE5">
        <w:rPr>
          <w:rFonts w:ascii="Times New Roman" w:hAnsi="Times New Roman" w:cs="Times New Roman"/>
          <w:b/>
          <w:noProof/>
          <w:sz w:val="24"/>
          <w:szCs w:val="24"/>
          <w:lang w:val="sr-Cyrl-CS"/>
        </w:rPr>
        <w:t>.</w:t>
      </w:r>
    </w:p>
    <w:p w:rsidR="00BE4ED0" w:rsidRPr="008F5FE5" w:rsidRDefault="00281B99"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је дужан да о</w:t>
      </w:r>
      <w:r w:rsidR="00107471" w:rsidRPr="008F5FE5">
        <w:rPr>
          <w:rFonts w:ascii="Times New Roman" w:hAnsi="Times New Roman" w:cs="Times New Roman"/>
          <w:noProof/>
          <w:sz w:val="24"/>
          <w:szCs w:val="24"/>
          <w:lang w:val="sr-Cyrl-CS"/>
        </w:rPr>
        <w:t xml:space="preserve"> </w:t>
      </w:r>
      <w:r w:rsidR="00395C20" w:rsidRPr="008F5FE5">
        <w:rPr>
          <w:rFonts w:ascii="Times New Roman" w:hAnsi="Times New Roman" w:cs="Times New Roman"/>
          <w:noProof/>
          <w:sz w:val="24"/>
          <w:szCs w:val="24"/>
          <w:lang w:val="sr-Cyrl-CS"/>
        </w:rPr>
        <w:t xml:space="preserve">сваком </w:t>
      </w:r>
      <w:r w:rsidR="00107471" w:rsidRPr="008F5FE5">
        <w:rPr>
          <w:rFonts w:ascii="Times New Roman" w:hAnsi="Times New Roman" w:cs="Times New Roman"/>
          <w:noProof/>
          <w:sz w:val="24"/>
          <w:szCs w:val="24"/>
          <w:lang w:val="sr-Cyrl-CS"/>
        </w:rPr>
        <w:t>примљеном</w:t>
      </w:r>
      <w:r w:rsidRPr="008F5FE5">
        <w:rPr>
          <w:rFonts w:ascii="Times New Roman" w:hAnsi="Times New Roman" w:cs="Times New Roman"/>
          <w:noProof/>
          <w:sz w:val="24"/>
          <w:szCs w:val="24"/>
          <w:lang w:val="sr-Cyrl-CS"/>
        </w:rPr>
        <w:t xml:space="preserve"> поклону обавести</w:t>
      </w:r>
      <w:r w:rsidR="00435020" w:rsidRPr="008F5FE5">
        <w:rPr>
          <w:rFonts w:ascii="Times New Roman" w:hAnsi="Times New Roman" w:cs="Times New Roman"/>
          <w:noProof/>
          <w:sz w:val="24"/>
          <w:szCs w:val="24"/>
          <w:lang w:val="sr-Cyrl-CS"/>
        </w:rPr>
        <w:t xml:space="preserve"> једно од </w:t>
      </w:r>
      <w:r w:rsidR="00F07926" w:rsidRPr="008F5FE5">
        <w:rPr>
          <w:rFonts w:ascii="Times New Roman" w:hAnsi="Times New Roman" w:cs="Times New Roman"/>
          <w:noProof/>
          <w:sz w:val="24"/>
          <w:szCs w:val="24"/>
          <w:lang w:val="sr-Cyrl-CS"/>
        </w:rPr>
        <w:t>Овлашћен</w:t>
      </w:r>
      <w:r w:rsidR="00435020" w:rsidRPr="008F5FE5">
        <w:rPr>
          <w:rFonts w:ascii="Times New Roman" w:hAnsi="Times New Roman" w:cs="Times New Roman"/>
          <w:noProof/>
          <w:sz w:val="24"/>
          <w:szCs w:val="24"/>
          <w:lang w:val="sr-Cyrl-CS"/>
        </w:rPr>
        <w:t>их</w:t>
      </w:r>
      <w:r w:rsidR="00F07926" w:rsidRPr="008F5FE5">
        <w:rPr>
          <w:rFonts w:ascii="Times New Roman" w:hAnsi="Times New Roman" w:cs="Times New Roman"/>
          <w:noProof/>
          <w:sz w:val="24"/>
          <w:szCs w:val="24"/>
          <w:lang w:val="sr-Cyrl-CS"/>
        </w:rPr>
        <w:t xml:space="preserve"> лица</w:t>
      </w:r>
      <w:r w:rsidRPr="008F5FE5">
        <w:rPr>
          <w:rFonts w:ascii="Times New Roman" w:hAnsi="Times New Roman" w:cs="Times New Roman"/>
          <w:noProof/>
          <w:sz w:val="24"/>
          <w:szCs w:val="24"/>
          <w:lang w:val="sr-Cyrl-CS"/>
        </w:rPr>
        <w:t xml:space="preserve">, </w:t>
      </w:r>
      <w:r w:rsidR="00435020" w:rsidRPr="008F5FE5">
        <w:rPr>
          <w:rFonts w:ascii="Times New Roman" w:hAnsi="Times New Roman" w:cs="Times New Roman"/>
          <w:noProof/>
          <w:sz w:val="24"/>
          <w:szCs w:val="24"/>
          <w:lang w:val="sr-Cyrl-CS"/>
        </w:rPr>
        <w:t xml:space="preserve">ради вођења евиденције о поклонима које су примили запослени. </w:t>
      </w:r>
    </w:p>
    <w:p w:rsidR="00EF7BEC" w:rsidRPr="008F5FE5" w:rsidRDefault="00281B99"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На садржину обавештења о примљеном поклону и евиденције о поклонима, примењују </w:t>
      </w:r>
      <w:r w:rsidR="00707AA3" w:rsidRPr="008F5FE5">
        <w:rPr>
          <w:rFonts w:ascii="Times New Roman" w:hAnsi="Times New Roman" w:cs="Times New Roman"/>
          <w:noProof/>
          <w:sz w:val="24"/>
          <w:szCs w:val="24"/>
          <w:lang w:val="sr-Cyrl-CS"/>
        </w:rPr>
        <w:t xml:space="preserve">се </w:t>
      </w:r>
      <w:r w:rsidRPr="008F5FE5">
        <w:rPr>
          <w:rFonts w:ascii="Times New Roman" w:hAnsi="Times New Roman" w:cs="Times New Roman"/>
          <w:noProof/>
          <w:sz w:val="24"/>
          <w:szCs w:val="24"/>
          <w:lang w:val="sr-Cyrl-CS"/>
        </w:rPr>
        <w:t>одредбе прописа којима се уређује спречавање сукоба интереса при вршењу јавних функција.</w:t>
      </w:r>
    </w:p>
    <w:p w:rsidR="00C87D51" w:rsidRPr="008F5FE5" w:rsidRDefault="00C87D51" w:rsidP="00BD2C14">
      <w:pPr>
        <w:spacing w:after="0"/>
        <w:rPr>
          <w:rFonts w:ascii="Times New Roman" w:hAnsi="Times New Roman" w:cs="Times New Roman"/>
          <w:b/>
          <w:noProof/>
          <w:sz w:val="24"/>
          <w:szCs w:val="24"/>
          <w:lang w:val="sr-Cyrl-CS"/>
        </w:rPr>
      </w:pPr>
    </w:p>
    <w:p w:rsidR="00281B99" w:rsidRPr="008F5FE5" w:rsidRDefault="00281B99" w:rsidP="00281B99">
      <w:pPr>
        <w:spacing w:after="0"/>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 xml:space="preserve">Члан </w:t>
      </w:r>
      <w:r w:rsidR="00247D6C" w:rsidRPr="008F5FE5">
        <w:rPr>
          <w:rFonts w:ascii="Times New Roman" w:hAnsi="Times New Roman" w:cs="Times New Roman"/>
          <w:b/>
          <w:noProof/>
          <w:sz w:val="24"/>
          <w:szCs w:val="24"/>
          <w:lang w:val="sr-Cyrl-CS"/>
        </w:rPr>
        <w:t>8</w:t>
      </w:r>
      <w:r w:rsidRPr="008F5FE5">
        <w:rPr>
          <w:rFonts w:ascii="Times New Roman" w:hAnsi="Times New Roman" w:cs="Times New Roman"/>
          <w:b/>
          <w:noProof/>
          <w:sz w:val="24"/>
          <w:szCs w:val="24"/>
          <w:lang w:val="sr-Cyrl-CS"/>
        </w:rPr>
        <w:t>.</w:t>
      </w:r>
    </w:p>
    <w:p w:rsidR="00BE4ED0" w:rsidRPr="008F5FE5" w:rsidRDefault="00BE4ED0" w:rsidP="00281B99">
      <w:pPr>
        <w:spacing w:after="0"/>
        <w:jc w:val="center"/>
        <w:rPr>
          <w:rFonts w:ascii="Times New Roman" w:hAnsi="Times New Roman" w:cs="Times New Roman"/>
          <w:noProof/>
          <w:sz w:val="24"/>
          <w:szCs w:val="24"/>
          <w:lang w:val="sr-Cyrl-CS"/>
        </w:rPr>
      </w:pPr>
    </w:p>
    <w:p w:rsidR="00BE4ED0" w:rsidRPr="008F5FE5" w:rsidRDefault="00281B99" w:rsidP="0030213E">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Запослени је дужан да сваки покушај, обећање или понуду давања поклона с циљем да се утиче да у оквиру својих службених овлашћења и дужности изврши </w:t>
      </w:r>
      <w:r w:rsidRPr="008F5FE5">
        <w:rPr>
          <w:rFonts w:ascii="Times New Roman" w:hAnsi="Times New Roman" w:cs="Times New Roman"/>
          <w:noProof/>
          <w:sz w:val="24"/>
          <w:szCs w:val="24"/>
          <w:lang w:val="sr-Cyrl-CS"/>
        </w:rPr>
        <w:lastRenderedPageBreak/>
        <w:t>службену радњу коју не би смео извршити</w:t>
      </w:r>
      <w:r w:rsidR="00A87FAF" w:rsidRPr="008F5FE5">
        <w:rPr>
          <w:rFonts w:ascii="Times New Roman" w:hAnsi="Times New Roman" w:cs="Times New Roman"/>
          <w:noProof/>
          <w:sz w:val="24"/>
          <w:szCs w:val="24"/>
          <w:lang w:val="sr-Cyrl-CS"/>
        </w:rPr>
        <w:t xml:space="preserve"> </w:t>
      </w:r>
      <w:r w:rsidRPr="008F5FE5">
        <w:rPr>
          <w:rFonts w:ascii="Times New Roman" w:hAnsi="Times New Roman" w:cs="Times New Roman"/>
          <w:noProof/>
          <w:sz w:val="24"/>
          <w:szCs w:val="24"/>
          <w:lang w:val="sr-Cyrl-CS"/>
        </w:rPr>
        <w:t>или да не изврши службену радњу коју би морао извршити, односно коју иначе не би смео извршити</w:t>
      </w:r>
      <w:r w:rsidR="00FD6E51" w:rsidRPr="008F5FE5">
        <w:rPr>
          <w:rFonts w:ascii="Times New Roman" w:hAnsi="Times New Roman" w:cs="Times New Roman"/>
          <w:noProof/>
          <w:sz w:val="24"/>
          <w:szCs w:val="24"/>
          <w:lang w:val="sr-Cyrl-CS"/>
        </w:rPr>
        <w:t>,</w:t>
      </w:r>
      <w:r w:rsidRPr="008F5FE5">
        <w:rPr>
          <w:rFonts w:ascii="Times New Roman" w:hAnsi="Times New Roman" w:cs="Times New Roman"/>
          <w:noProof/>
          <w:sz w:val="24"/>
          <w:szCs w:val="24"/>
          <w:lang w:val="sr-Cyrl-CS"/>
        </w:rPr>
        <w:t xml:space="preserve"> без одлагања пријави</w:t>
      </w:r>
      <w:r w:rsidR="0097363B" w:rsidRPr="008F5FE5">
        <w:rPr>
          <w:rFonts w:ascii="Times New Roman" w:hAnsi="Times New Roman" w:cs="Times New Roman"/>
          <w:noProof/>
          <w:sz w:val="24"/>
          <w:szCs w:val="24"/>
          <w:lang w:val="sr-Cyrl-CS"/>
        </w:rPr>
        <w:t xml:space="preserve"> једном од Овлашћених лица</w:t>
      </w:r>
      <w:r w:rsidRPr="008F5FE5">
        <w:rPr>
          <w:rFonts w:ascii="Times New Roman" w:hAnsi="Times New Roman" w:cs="Times New Roman"/>
          <w:noProof/>
          <w:sz w:val="24"/>
          <w:szCs w:val="24"/>
          <w:lang w:val="sr-Cyrl-CS"/>
        </w:rPr>
        <w:t>.</w:t>
      </w:r>
    </w:p>
    <w:p w:rsidR="0030213E" w:rsidRPr="008F5FE5" w:rsidRDefault="0030213E" w:rsidP="0030213E">
      <w:pPr>
        <w:spacing w:after="0"/>
        <w:ind w:firstLine="708"/>
        <w:jc w:val="both"/>
        <w:rPr>
          <w:rFonts w:ascii="Times New Roman" w:hAnsi="Times New Roman" w:cs="Times New Roman"/>
          <w:noProof/>
          <w:sz w:val="24"/>
          <w:szCs w:val="24"/>
          <w:lang w:val="sr-Cyrl-CS"/>
        </w:rPr>
      </w:pPr>
    </w:p>
    <w:p w:rsidR="00484F4E" w:rsidRPr="008F5FE5" w:rsidRDefault="00484F4E" w:rsidP="00DA52E8">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 xml:space="preserve">Члан </w:t>
      </w:r>
      <w:r w:rsidR="00247D6C" w:rsidRPr="008F5FE5">
        <w:rPr>
          <w:rFonts w:ascii="Times New Roman" w:hAnsi="Times New Roman" w:cs="Times New Roman"/>
          <w:b/>
          <w:noProof/>
          <w:sz w:val="24"/>
          <w:szCs w:val="24"/>
          <w:lang w:val="sr-Cyrl-CS"/>
        </w:rPr>
        <w:t>9</w:t>
      </w:r>
      <w:r w:rsidRPr="008F5FE5">
        <w:rPr>
          <w:rFonts w:ascii="Times New Roman" w:hAnsi="Times New Roman" w:cs="Times New Roman"/>
          <w:b/>
          <w:noProof/>
          <w:sz w:val="24"/>
          <w:szCs w:val="24"/>
          <w:lang w:val="sr-Cyrl-CS"/>
        </w:rPr>
        <w:t>.</w:t>
      </w:r>
    </w:p>
    <w:p w:rsidR="00484F4E" w:rsidRPr="008F5FE5" w:rsidRDefault="00484F4E"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је дужан да о свом додатном раду обавести</w:t>
      </w:r>
      <w:r w:rsidR="005964B8" w:rsidRPr="008F5FE5">
        <w:rPr>
          <w:rFonts w:ascii="Times New Roman" w:hAnsi="Times New Roman" w:cs="Times New Roman"/>
          <w:noProof/>
          <w:sz w:val="24"/>
          <w:szCs w:val="24"/>
          <w:lang w:val="sr-Cyrl-CS"/>
        </w:rPr>
        <w:t xml:space="preserve"> Н</w:t>
      </w:r>
      <w:r w:rsidR="0097363B" w:rsidRPr="008F5FE5">
        <w:rPr>
          <w:rFonts w:ascii="Times New Roman" w:hAnsi="Times New Roman" w:cs="Times New Roman"/>
          <w:noProof/>
          <w:sz w:val="24"/>
          <w:szCs w:val="24"/>
          <w:lang w:val="sr-Cyrl-CS"/>
        </w:rPr>
        <w:t>ачелника</w:t>
      </w:r>
      <w:r w:rsidRPr="008F5FE5">
        <w:rPr>
          <w:rFonts w:ascii="Times New Roman" w:hAnsi="Times New Roman" w:cs="Times New Roman"/>
          <w:noProof/>
          <w:sz w:val="24"/>
          <w:szCs w:val="24"/>
          <w:lang w:val="sr-Cyrl-CS"/>
        </w:rPr>
        <w:t>.</w:t>
      </w:r>
    </w:p>
    <w:p w:rsidR="00FA4A2D" w:rsidRPr="008F5FE5" w:rsidRDefault="00484F4E"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може, уз сагласност</w:t>
      </w:r>
      <w:r w:rsidR="0097363B" w:rsidRPr="008F5FE5">
        <w:rPr>
          <w:rFonts w:ascii="Times New Roman" w:hAnsi="Times New Roman" w:cs="Times New Roman"/>
          <w:noProof/>
          <w:sz w:val="24"/>
          <w:szCs w:val="24"/>
          <w:lang w:val="sr-Cyrl-CS"/>
        </w:rPr>
        <w:t xml:space="preserve"> начелника</w:t>
      </w:r>
      <w:r w:rsidRPr="008F5FE5">
        <w:rPr>
          <w:rFonts w:ascii="Times New Roman" w:hAnsi="Times New Roman" w:cs="Times New Roman"/>
          <w:noProof/>
          <w:sz w:val="24"/>
          <w:szCs w:val="24"/>
          <w:lang w:val="sr-Cyrl-CS"/>
        </w:rPr>
        <w:t>, ван радног времена да ради за другог послодавца ако додатни рад није забрањен посебним законом или другим прописом, ако не ствара могућност сукоба интереса или не утиче на непристрасност рада запосленог.</w:t>
      </w:r>
    </w:p>
    <w:p w:rsidR="00FC3948" w:rsidRPr="008F5FE5" w:rsidRDefault="005353AD" w:rsidP="0030213E">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Начелник ће ускратити сагласност за додатни рад ако се њиме онемогућава или отежава рад зап</w:t>
      </w:r>
      <w:r w:rsidR="005964B8" w:rsidRPr="008F5FE5">
        <w:rPr>
          <w:rFonts w:ascii="Times New Roman" w:hAnsi="Times New Roman" w:cs="Times New Roman"/>
          <w:noProof/>
          <w:sz w:val="24"/>
          <w:szCs w:val="24"/>
          <w:lang w:val="sr-Cyrl-CS"/>
        </w:rPr>
        <w:t>осленог, штети угледу Општинске управе</w:t>
      </w:r>
      <w:r w:rsidRPr="008F5FE5">
        <w:rPr>
          <w:rFonts w:ascii="Times New Roman" w:hAnsi="Times New Roman" w:cs="Times New Roman"/>
          <w:noProof/>
          <w:sz w:val="24"/>
          <w:szCs w:val="24"/>
          <w:lang w:val="sr-Cyrl-CS"/>
        </w:rPr>
        <w:t>, односно ствара могућност сукоба интереса или утиче на непристрасност рада службеника.</w:t>
      </w:r>
    </w:p>
    <w:p w:rsidR="0030213E" w:rsidRPr="008F5FE5" w:rsidRDefault="0030213E" w:rsidP="0030213E">
      <w:pPr>
        <w:spacing w:after="0"/>
        <w:ind w:firstLine="708"/>
        <w:jc w:val="both"/>
        <w:rPr>
          <w:rFonts w:ascii="Times New Roman" w:hAnsi="Times New Roman" w:cs="Times New Roman"/>
          <w:noProof/>
          <w:sz w:val="24"/>
          <w:szCs w:val="24"/>
          <w:lang w:val="sr-Cyrl-CS"/>
        </w:rPr>
      </w:pPr>
    </w:p>
    <w:p w:rsidR="00484F4E" w:rsidRPr="008F5FE5" w:rsidRDefault="00484F4E" w:rsidP="00DA52E8">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 xml:space="preserve">Члан </w:t>
      </w:r>
      <w:r w:rsidR="00247D6C" w:rsidRPr="008F5FE5">
        <w:rPr>
          <w:rFonts w:ascii="Times New Roman" w:hAnsi="Times New Roman" w:cs="Times New Roman"/>
          <w:b/>
          <w:noProof/>
          <w:sz w:val="24"/>
          <w:szCs w:val="24"/>
          <w:lang w:val="sr-Cyrl-CS"/>
        </w:rPr>
        <w:t>10</w:t>
      </w:r>
      <w:r w:rsidRPr="008F5FE5">
        <w:rPr>
          <w:rFonts w:ascii="Times New Roman" w:hAnsi="Times New Roman" w:cs="Times New Roman"/>
          <w:b/>
          <w:noProof/>
          <w:sz w:val="24"/>
          <w:szCs w:val="24"/>
          <w:lang w:val="sr-Cyrl-CS"/>
        </w:rPr>
        <w:t>.</w:t>
      </w:r>
    </w:p>
    <w:p w:rsidR="00771073" w:rsidRPr="008F5FE5" w:rsidRDefault="00771073"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Пис</w:t>
      </w:r>
      <w:r w:rsidR="00C20463" w:rsidRPr="008F5FE5">
        <w:rPr>
          <w:rFonts w:ascii="Times New Roman" w:hAnsi="Times New Roman" w:cs="Times New Roman"/>
          <w:noProof/>
          <w:sz w:val="24"/>
          <w:szCs w:val="24"/>
          <w:lang w:val="sr-Cyrl-CS"/>
        </w:rPr>
        <w:t>а</w:t>
      </w:r>
      <w:r w:rsidR="004415D1" w:rsidRPr="008F5FE5">
        <w:rPr>
          <w:rFonts w:ascii="Times New Roman" w:hAnsi="Times New Roman" w:cs="Times New Roman"/>
          <w:noProof/>
          <w:sz w:val="24"/>
          <w:szCs w:val="24"/>
          <w:lang w:val="sr-Cyrl-CS"/>
        </w:rPr>
        <w:t>н</w:t>
      </w:r>
      <w:r w:rsidRPr="008F5FE5">
        <w:rPr>
          <w:rFonts w:ascii="Times New Roman" w:hAnsi="Times New Roman" w:cs="Times New Roman"/>
          <w:noProof/>
          <w:sz w:val="24"/>
          <w:szCs w:val="24"/>
          <w:lang w:val="sr-Cyrl-CS"/>
        </w:rPr>
        <w:t>у с</w:t>
      </w:r>
      <w:r w:rsidR="00484F4E" w:rsidRPr="008F5FE5">
        <w:rPr>
          <w:rFonts w:ascii="Times New Roman" w:hAnsi="Times New Roman" w:cs="Times New Roman"/>
          <w:noProof/>
          <w:sz w:val="24"/>
          <w:szCs w:val="24"/>
          <w:lang w:val="sr-Cyrl-CS"/>
        </w:rPr>
        <w:t xml:space="preserve">агласност за додатни рад запосленог </w:t>
      </w:r>
      <w:r w:rsidR="005964B8" w:rsidRPr="008F5FE5">
        <w:rPr>
          <w:rFonts w:ascii="Times New Roman" w:hAnsi="Times New Roman" w:cs="Times New Roman"/>
          <w:noProof/>
          <w:sz w:val="24"/>
          <w:szCs w:val="24"/>
          <w:lang w:val="sr-Cyrl-CS"/>
        </w:rPr>
        <w:t>Н</w:t>
      </w:r>
      <w:r w:rsidRPr="008F5FE5">
        <w:rPr>
          <w:rFonts w:ascii="Times New Roman" w:hAnsi="Times New Roman" w:cs="Times New Roman"/>
          <w:noProof/>
          <w:sz w:val="24"/>
          <w:szCs w:val="24"/>
          <w:lang w:val="sr-Cyrl-CS"/>
        </w:rPr>
        <w:t>ачелник</w:t>
      </w:r>
      <w:r w:rsidR="00C20463" w:rsidRPr="008F5FE5">
        <w:rPr>
          <w:rFonts w:ascii="Times New Roman" w:hAnsi="Times New Roman" w:cs="Times New Roman"/>
          <w:noProof/>
          <w:sz w:val="24"/>
          <w:szCs w:val="24"/>
          <w:lang w:val="sr-Cyrl-CS"/>
        </w:rPr>
        <w:t xml:space="preserve"> даје</w:t>
      </w:r>
      <w:r w:rsidR="004703A0" w:rsidRPr="008F5FE5">
        <w:rPr>
          <w:rFonts w:ascii="Times New Roman" w:hAnsi="Times New Roman" w:cs="Times New Roman"/>
          <w:noProof/>
          <w:sz w:val="24"/>
          <w:szCs w:val="24"/>
          <w:lang w:val="sr-Cyrl-CS"/>
        </w:rPr>
        <w:t xml:space="preserve"> </w:t>
      </w:r>
      <w:r w:rsidR="00197B8A" w:rsidRPr="008F5FE5">
        <w:rPr>
          <w:rFonts w:ascii="Times New Roman" w:hAnsi="Times New Roman" w:cs="Times New Roman"/>
          <w:noProof/>
          <w:sz w:val="24"/>
          <w:szCs w:val="24"/>
          <w:lang w:val="sr-Cyrl-CS"/>
        </w:rPr>
        <w:t>по претходно прибављеном</w:t>
      </w:r>
      <w:r w:rsidR="005353AD" w:rsidRPr="008F5FE5">
        <w:rPr>
          <w:rFonts w:ascii="Times New Roman" w:hAnsi="Times New Roman" w:cs="Times New Roman"/>
          <w:noProof/>
          <w:sz w:val="24"/>
          <w:szCs w:val="24"/>
          <w:lang w:val="sr-Cyrl-CS"/>
        </w:rPr>
        <w:t xml:space="preserve"> </w:t>
      </w:r>
      <w:r w:rsidR="00D82EC1" w:rsidRPr="008F5FE5">
        <w:rPr>
          <w:rFonts w:ascii="Times New Roman" w:hAnsi="Times New Roman" w:cs="Times New Roman"/>
          <w:noProof/>
          <w:sz w:val="24"/>
          <w:szCs w:val="24"/>
          <w:lang w:val="sr-Cyrl-CS"/>
        </w:rPr>
        <w:t>мишљењу</w:t>
      </w:r>
      <w:r w:rsidR="00ED638C" w:rsidRPr="008F5FE5">
        <w:rPr>
          <w:rFonts w:ascii="Times New Roman" w:hAnsi="Times New Roman" w:cs="Times New Roman"/>
          <w:noProof/>
          <w:sz w:val="24"/>
          <w:szCs w:val="24"/>
          <w:lang w:val="sr-Cyrl-CS"/>
        </w:rPr>
        <w:t xml:space="preserve"> непосредног руководиоца запосленог и </w:t>
      </w:r>
      <w:r w:rsidR="00135D2B" w:rsidRPr="008F5FE5">
        <w:rPr>
          <w:rFonts w:ascii="Times New Roman" w:hAnsi="Times New Roman" w:cs="Times New Roman"/>
          <w:noProof/>
          <w:sz w:val="24"/>
          <w:szCs w:val="24"/>
          <w:lang w:val="sr-Cyrl-CS"/>
        </w:rPr>
        <w:t>Овлашћен</w:t>
      </w:r>
      <w:r w:rsidR="00EF7BEC" w:rsidRPr="008F5FE5">
        <w:rPr>
          <w:rFonts w:ascii="Times New Roman" w:hAnsi="Times New Roman" w:cs="Times New Roman"/>
          <w:noProof/>
          <w:sz w:val="24"/>
          <w:szCs w:val="24"/>
          <w:lang w:val="sr-Cyrl-CS"/>
        </w:rPr>
        <w:t>ог</w:t>
      </w:r>
      <w:r w:rsidR="00135D2B" w:rsidRPr="008F5FE5">
        <w:rPr>
          <w:rFonts w:ascii="Times New Roman" w:hAnsi="Times New Roman" w:cs="Times New Roman"/>
          <w:noProof/>
          <w:sz w:val="24"/>
          <w:szCs w:val="24"/>
          <w:lang w:val="sr-Cyrl-CS"/>
        </w:rPr>
        <w:t xml:space="preserve"> лица</w:t>
      </w:r>
      <w:r w:rsidR="00D82EC1" w:rsidRPr="008F5FE5">
        <w:rPr>
          <w:rFonts w:ascii="Times New Roman" w:hAnsi="Times New Roman" w:cs="Times New Roman"/>
          <w:noProof/>
          <w:sz w:val="24"/>
          <w:szCs w:val="24"/>
          <w:lang w:val="sr-Cyrl-CS"/>
        </w:rPr>
        <w:t>,</w:t>
      </w:r>
      <w:r w:rsidR="00135D2B" w:rsidRPr="008F5FE5">
        <w:rPr>
          <w:rFonts w:ascii="Times New Roman" w:hAnsi="Times New Roman" w:cs="Times New Roman"/>
          <w:noProof/>
          <w:sz w:val="24"/>
          <w:szCs w:val="24"/>
          <w:lang w:val="sr-Cyrl-CS"/>
        </w:rPr>
        <w:t xml:space="preserve"> </w:t>
      </w:r>
      <w:r w:rsidRPr="008F5FE5">
        <w:rPr>
          <w:rFonts w:ascii="Times New Roman" w:hAnsi="Times New Roman" w:cs="Times New Roman"/>
          <w:noProof/>
          <w:sz w:val="24"/>
          <w:szCs w:val="24"/>
          <w:lang w:val="sr-Cyrl-CS"/>
        </w:rPr>
        <w:t xml:space="preserve">у року од </w:t>
      </w:r>
      <w:r w:rsidR="00ED638C" w:rsidRPr="008F5FE5">
        <w:rPr>
          <w:rFonts w:ascii="Times New Roman" w:hAnsi="Times New Roman" w:cs="Times New Roman"/>
          <w:noProof/>
          <w:sz w:val="24"/>
          <w:szCs w:val="24"/>
          <w:lang w:val="sr-Cyrl-CS"/>
        </w:rPr>
        <w:t>пет</w:t>
      </w:r>
      <w:r w:rsidRPr="008F5FE5">
        <w:rPr>
          <w:rFonts w:ascii="Times New Roman" w:hAnsi="Times New Roman" w:cs="Times New Roman"/>
          <w:noProof/>
          <w:sz w:val="24"/>
          <w:szCs w:val="24"/>
          <w:lang w:val="sr-Cyrl-CS"/>
        </w:rPr>
        <w:t xml:space="preserve"> дана од дана достављања захтева запосленог за добијање сагласности.</w:t>
      </w:r>
    </w:p>
    <w:p w:rsidR="00957A5B" w:rsidRPr="008F5FE5" w:rsidRDefault="00771073"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Приликом </w:t>
      </w:r>
      <w:r w:rsidR="00C579C9" w:rsidRPr="008F5FE5">
        <w:rPr>
          <w:rFonts w:ascii="Times New Roman" w:hAnsi="Times New Roman" w:cs="Times New Roman"/>
          <w:noProof/>
          <w:sz w:val="24"/>
          <w:szCs w:val="24"/>
          <w:lang w:val="sr-Cyrl-CS"/>
        </w:rPr>
        <w:t xml:space="preserve">одлучивања о давању сагласности из става 1. </w:t>
      </w:r>
      <w:r w:rsidRPr="008F5FE5">
        <w:rPr>
          <w:rFonts w:ascii="Times New Roman" w:hAnsi="Times New Roman" w:cs="Times New Roman"/>
          <w:noProof/>
          <w:sz w:val="24"/>
          <w:szCs w:val="24"/>
          <w:lang w:val="sr-Cyrl-CS"/>
        </w:rPr>
        <w:t xml:space="preserve">нарочито </w:t>
      </w:r>
      <w:r w:rsidR="00C579C9" w:rsidRPr="008F5FE5">
        <w:rPr>
          <w:rFonts w:ascii="Times New Roman" w:hAnsi="Times New Roman" w:cs="Times New Roman"/>
          <w:noProof/>
          <w:sz w:val="24"/>
          <w:szCs w:val="24"/>
          <w:lang w:val="sr-Cyrl-CS"/>
        </w:rPr>
        <w:t xml:space="preserve">ће се </w:t>
      </w:r>
      <w:r w:rsidRPr="008F5FE5">
        <w:rPr>
          <w:rFonts w:ascii="Times New Roman" w:hAnsi="Times New Roman" w:cs="Times New Roman"/>
          <w:noProof/>
          <w:sz w:val="24"/>
          <w:szCs w:val="24"/>
          <w:lang w:val="sr-Cyrl-CS"/>
        </w:rPr>
        <w:t xml:space="preserve">водити рачуна о </w:t>
      </w:r>
      <w:r w:rsidR="005F7DD2" w:rsidRPr="008F5FE5">
        <w:rPr>
          <w:rFonts w:ascii="Times New Roman" w:hAnsi="Times New Roman" w:cs="Times New Roman"/>
          <w:noProof/>
          <w:sz w:val="24"/>
          <w:szCs w:val="24"/>
          <w:lang w:val="sr-Cyrl-CS"/>
        </w:rPr>
        <w:t>п</w:t>
      </w:r>
      <w:r w:rsidR="00135D2B" w:rsidRPr="008F5FE5">
        <w:rPr>
          <w:rFonts w:ascii="Times New Roman" w:hAnsi="Times New Roman" w:cs="Times New Roman"/>
          <w:noProof/>
          <w:sz w:val="24"/>
          <w:szCs w:val="24"/>
          <w:lang w:val="sr-Cyrl-CS"/>
        </w:rPr>
        <w:t>редвиђено</w:t>
      </w:r>
      <w:r w:rsidR="005F7DD2" w:rsidRPr="008F5FE5">
        <w:rPr>
          <w:rFonts w:ascii="Times New Roman" w:hAnsi="Times New Roman" w:cs="Times New Roman"/>
          <w:noProof/>
          <w:sz w:val="24"/>
          <w:szCs w:val="24"/>
          <w:lang w:val="sr-Cyrl-CS"/>
        </w:rPr>
        <w:t>м</w:t>
      </w:r>
      <w:r w:rsidR="00135D2B" w:rsidRPr="008F5FE5">
        <w:rPr>
          <w:rFonts w:ascii="Times New Roman" w:hAnsi="Times New Roman" w:cs="Times New Roman"/>
          <w:noProof/>
          <w:sz w:val="24"/>
          <w:szCs w:val="24"/>
          <w:lang w:val="sr-Cyrl-CS"/>
        </w:rPr>
        <w:t xml:space="preserve"> трајањ</w:t>
      </w:r>
      <w:r w:rsidR="005F7DD2" w:rsidRPr="008F5FE5">
        <w:rPr>
          <w:rFonts w:ascii="Times New Roman" w:hAnsi="Times New Roman" w:cs="Times New Roman"/>
          <w:noProof/>
          <w:sz w:val="24"/>
          <w:szCs w:val="24"/>
          <w:lang w:val="sr-Cyrl-CS"/>
        </w:rPr>
        <w:t>у</w:t>
      </w:r>
      <w:r w:rsidRPr="008F5FE5">
        <w:rPr>
          <w:rFonts w:ascii="Times New Roman" w:hAnsi="Times New Roman" w:cs="Times New Roman"/>
          <w:noProof/>
          <w:sz w:val="24"/>
          <w:szCs w:val="24"/>
          <w:lang w:val="sr-Cyrl-CS"/>
        </w:rPr>
        <w:t xml:space="preserve"> додатног рада, односно о </w:t>
      </w:r>
      <w:r w:rsidR="00C579C9" w:rsidRPr="008F5FE5">
        <w:rPr>
          <w:rFonts w:ascii="Times New Roman" w:hAnsi="Times New Roman" w:cs="Times New Roman"/>
          <w:noProof/>
          <w:sz w:val="24"/>
          <w:szCs w:val="24"/>
          <w:lang w:val="sr-Cyrl-CS"/>
        </w:rPr>
        <w:t>висини</w:t>
      </w:r>
      <w:r w:rsidR="004415D1" w:rsidRPr="008F5FE5">
        <w:rPr>
          <w:rFonts w:ascii="Times New Roman" w:hAnsi="Times New Roman" w:cs="Times New Roman"/>
          <w:noProof/>
          <w:sz w:val="24"/>
          <w:szCs w:val="24"/>
          <w:lang w:val="sr-Cyrl-CS"/>
        </w:rPr>
        <w:t xml:space="preserve"> </w:t>
      </w:r>
      <w:r w:rsidRPr="008F5FE5">
        <w:rPr>
          <w:rFonts w:ascii="Times New Roman" w:hAnsi="Times New Roman" w:cs="Times New Roman"/>
          <w:noProof/>
          <w:sz w:val="24"/>
          <w:szCs w:val="24"/>
          <w:lang w:val="sr-Cyrl-CS"/>
        </w:rPr>
        <w:t>накнад</w:t>
      </w:r>
      <w:r w:rsidR="004415D1" w:rsidRPr="008F5FE5">
        <w:rPr>
          <w:rFonts w:ascii="Times New Roman" w:hAnsi="Times New Roman" w:cs="Times New Roman"/>
          <w:noProof/>
          <w:sz w:val="24"/>
          <w:szCs w:val="24"/>
          <w:lang w:val="sr-Cyrl-CS"/>
        </w:rPr>
        <w:t>е</w:t>
      </w:r>
      <w:r w:rsidRPr="008F5FE5">
        <w:rPr>
          <w:rFonts w:ascii="Times New Roman" w:hAnsi="Times New Roman" w:cs="Times New Roman"/>
          <w:noProof/>
          <w:sz w:val="24"/>
          <w:szCs w:val="24"/>
          <w:lang w:val="sr-Cyrl-CS"/>
        </w:rPr>
        <w:t xml:space="preserve"> по основу додатног рада </w:t>
      </w:r>
      <w:r w:rsidR="00C579C9" w:rsidRPr="008F5FE5">
        <w:rPr>
          <w:rFonts w:ascii="Times New Roman" w:hAnsi="Times New Roman" w:cs="Times New Roman"/>
          <w:noProof/>
          <w:sz w:val="24"/>
          <w:szCs w:val="24"/>
          <w:lang w:val="sr-Cyrl-CS"/>
        </w:rPr>
        <w:t xml:space="preserve">у односу на висину </w:t>
      </w:r>
      <w:r w:rsidR="004415D1" w:rsidRPr="008F5FE5">
        <w:rPr>
          <w:rFonts w:ascii="Times New Roman" w:hAnsi="Times New Roman" w:cs="Times New Roman"/>
          <w:noProof/>
          <w:sz w:val="24"/>
          <w:szCs w:val="24"/>
          <w:lang w:val="sr-Cyrl-CS"/>
        </w:rPr>
        <w:t xml:space="preserve">зараде </w:t>
      </w:r>
      <w:r w:rsidR="005964B8" w:rsidRPr="008F5FE5">
        <w:rPr>
          <w:rFonts w:ascii="Times New Roman" w:hAnsi="Times New Roman" w:cs="Times New Roman"/>
          <w:noProof/>
          <w:sz w:val="24"/>
          <w:szCs w:val="24"/>
          <w:lang w:val="sr-Cyrl-CS"/>
        </w:rPr>
        <w:t xml:space="preserve">запосленог у Општинској </w:t>
      </w:r>
      <w:r w:rsidRPr="008F5FE5">
        <w:rPr>
          <w:rFonts w:ascii="Times New Roman" w:hAnsi="Times New Roman" w:cs="Times New Roman"/>
          <w:noProof/>
          <w:sz w:val="24"/>
          <w:szCs w:val="24"/>
          <w:lang w:val="sr-Cyrl-CS"/>
        </w:rPr>
        <w:t>управи</w:t>
      </w:r>
      <w:r w:rsidR="00AD5CD4" w:rsidRPr="008F5FE5">
        <w:rPr>
          <w:rFonts w:ascii="Times New Roman" w:hAnsi="Times New Roman" w:cs="Times New Roman"/>
          <w:noProof/>
          <w:sz w:val="24"/>
          <w:szCs w:val="24"/>
          <w:lang w:val="sr-Cyrl-CS"/>
        </w:rPr>
        <w:t xml:space="preserve"> у истом временском периоду</w:t>
      </w:r>
      <w:r w:rsidRPr="008F5FE5">
        <w:rPr>
          <w:rFonts w:ascii="Times New Roman" w:hAnsi="Times New Roman" w:cs="Times New Roman"/>
          <w:noProof/>
          <w:sz w:val="24"/>
          <w:szCs w:val="24"/>
          <w:lang w:val="sr-Cyrl-CS"/>
        </w:rPr>
        <w:t>.</w:t>
      </w:r>
    </w:p>
    <w:p w:rsidR="004415D1" w:rsidRPr="008F5FE5" w:rsidRDefault="004415D1"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С</w:t>
      </w:r>
      <w:r w:rsidR="00484F4E" w:rsidRPr="008F5FE5">
        <w:rPr>
          <w:rFonts w:ascii="Times New Roman" w:hAnsi="Times New Roman" w:cs="Times New Roman"/>
          <w:noProof/>
          <w:sz w:val="24"/>
          <w:szCs w:val="24"/>
          <w:lang w:val="sr-Cyrl-CS"/>
        </w:rPr>
        <w:t>агласност</w:t>
      </w:r>
      <w:r w:rsidR="005964B8" w:rsidRPr="008F5FE5">
        <w:rPr>
          <w:rFonts w:ascii="Times New Roman" w:hAnsi="Times New Roman" w:cs="Times New Roman"/>
          <w:noProof/>
          <w:sz w:val="24"/>
          <w:szCs w:val="24"/>
          <w:lang w:val="sr-Cyrl-CS"/>
        </w:rPr>
        <w:t xml:space="preserve"> Н</w:t>
      </w:r>
      <w:r w:rsidRPr="008F5FE5">
        <w:rPr>
          <w:rFonts w:ascii="Times New Roman" w:hAnsi="Times New Roman" w:cs="Times New Roman"/>
          <w:noProof/>
          <w:sz w:val="24"/>
          <w:szCs w:val="24"/>
          <w:lang w:val="sr-Cyrl-CS"/>
        </w:rPr>
        <w:t>ачелника</w:t>
      </w:r>
      <w:r w:rsidR="00484F4E" w:rsidRPr="008F5FE5">
        <w:rPr>
          <w:rFonts w:ascii="Times New Roman" w:hAnsi="Times New Roman" w:cs="Times New Roman"/>
          <w:noProof/>
          <w:sz w:val="24"/>
          <w:szCs w:val="24"/>
          <w:lang w:val="sr-Cyrl-CS"/>
        </w:rPr>
        <w:t xml:space="preserve"> није потребна за додатни научноистраживачки рад, објављивање ауторских дела и рад у културно</w:t>
      </w:r>
      <w:r w:rsidR="007C618E" w:rsidRPr="008F5FE5">
        <w:rPr>
          <w:rFonts w:ascii="Times New Roman" w:hAnsi="Times New Roman" w:cs="Times New Roman"/>
          <w:noProof/>
          <w:sz w:val="24"/>
          <w:szCs w:val="24"/>
          <w:lang w:val="sr-Cyrl-CS"/>
        </w:rPr>
        <w:t>-</w:t>
      </w:r>
      <w:r w:rsidR="00484F4E" w:rsidRPr="008F5FE5">
        <w:rPr>
          <w:rFonts w:ascii="Times New Roman" w:hAnsi="Times New Roman" w:cs="Times New Roman"/>
          <w:noProof/>
          <w:sz w:val="24"/>
          <w:szCs w:val="24"/>
          <w:lang w:val="sr-Cyrl-CS"/>
        </w:rPr>
        <w:t>уметничким, хуманитарним, спортским и сличним удружењима</w:t>
      </w:r>
      <w:r w:rsidRPr="008F5FE5">
        <w:rPr>
          <w:rFonts w:ascii="Times New Roman" w:hAnsi="Times New Roman" w:cs="Times New Roman"/>
          <w:noProof/>
          <w:sz w:val="24"/>
          <w:szCs w:val="24"/>
          <w:lang w:val="sr-Cyrl-CS"/>
        </w:rPr>
        <w:t xml:space="preserve">, али је запослени дужан да о том додатном раду обавести начелника. </w:t>
      </w:r>
    </w:p>
    <w:p w:rsidR="005F7DD2" w:rsidRPr="008F5FE5" w:rsidRDefault="005F7DD2"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Овлашћена лица </w:t>
      </w:r>
      <w:r w:rsidR="004415D1" w:rsidRPr="008F5FE5">
        <w:rPr>
          <w:rFonts w:ascii="Times New Roman" w:hAnsi="Times New Roman" w:cs="Times New Roman"/>
          <w:noProof/>
          <w:sz w:val="24"/>
          <w:szCs w:val="24"/>
          <w:lang w:val="sr-Cyrl-CS"/>
        </w:rPr>
        <w:t>вод</w:t>
      </w:r>
      <w:r w:rsidRPr="008F5FE5">
        <w:rPr>
          <w:rFonts w:ascii="Times New Roman" w:hAnsi="Times New Roman" w:cs="Times New Roman"/>
          <w:noProof/>
          <w:sz w:val="24"/>
          <w:szCs w:val="24"/>
          <w:lang w:val="sr-Cyrl-CS"/>
        </w:rPr>
        <w:t>е</w:t>
      </w:r>
      <w:r w:rsidR="004415D1" w:rsidRPr="008F5FE5">
        <w:rPr>
          <w:rFonts w:ascii="Times New Roman" w:hAnsi="Times New Roman" w:cs="Times New Roman"/>
          <w:noProof/>
          <w:sz w:val="24"/>
          <w:szCs w:val="24"/>
          <w:lang w:val="sr-Cyrl-CS"/>
        </w:rPr>
        <w:t xml:space="preserve"> евиденцију о додатном раду запослених и писменим сагласностима из става 1. овог члана.</w:t>
      </w:r>
    </w:p>
    <w:p w:rsidR="005F7DD2" w:rsidRPr="008F5FE5" w:rsidRDefault="00F94E85" w:rsidP="007C618E">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О додатном раду начелника</w:t>
      </w:r>
      <w:r w:rsidR="0071433D" w:rsidRPr="008F5FE5">
        <w:rPr>
          <w:rFonts w:ascii="Times New Roman" w:hAnsi="Times New Roman" w:cs="Times New Roman"/>
          <w:noProof/>
          <w:sz w:val="24"/>
          <w:szCs w:val="24"/>
          <w:lang w:val="sr-Cyrl-CS"/>
        </w:rPr>
        <w:t xml:space="preserve"> и његовог заменика</w:t>
      </w:r>
      <w:r w:rsidRPr="008F5FE5">
        <w:rPr>
          <w:rFonts w:ascii="Times New Roman" w:hAnsi="Times New Roman" w:cs="Times New Roman"/>
          <w:noProof/>
          <w:sz w:val="24"/>
          <w:szCs w:val="24"/>
          <w:lang w:val="sr-Cyrl-CS"/>
        </w:rPr>
        <w:t xml:space="preserve"> одлучује</w:t>
      </w:r>
      <w:r w:rsidR="005964B8" w:rsidRPr="008F5FE5">
        <w:rPr>
          <w:rFonts w:ascii="Times New Roman" w:hAnsi="Times New Roman" w:cs="Times New Roman"/>
          <w:noProof/>
          <w:sz w:val="24"/>
          <w:szCs w:val="24"/>
          <w:lang w:val="sr-Cyrl-CS"/>
        </w:rPr>
        <w:t xml:space="preserve"> Општинско </w:t>
      </w:r>
      <w:r w:rsidRPr="008F5FE5">
        <w:rPr>
          <w:rFonts w:ascii="Times New Roman" w:hAnsi="Times New Roman" w:cs="Times New Roman"/>
          <w:noProof/>
          <w:sz w:val="24"/>
          <w:szCs w:val="24"/>
          <w:lang w:val="sr-Cyrl-CS"/>
        </w:rPr>
        <w:t>веће</w:t>
      </w:r>
      <w:r w:rsidR="007C618E" w:rsidRPr="008F5FE5">
        <w:rPr>
          <w:rFonts w:ascii="Times New Roman" w:hAnsi="Times New Roman" w:cs="Times New Roman"/>
          <w:noProof/>
          <w:sz w:val="24"/>
          <w:szCs w:val="24"/>
          <w:lang w:val="sr-Cyrl-CS"/>
        </w:rPr>
        <w:t xml:space="preserve"> општине Сента</w:t>
      </w:r>
      <w:r w:rsidR="005964B8" w:rsidRPr="008F5FE5">
        <w:rPr>
          <w:rFonts w:ascii="Times New Roman" w:hAnsi="Times New Roman" w:cs="Times New Roman"/>
          <w:noProof/>
          <w:sz w:val="24"/>
          <w:szCs w:val="24"/>
          <w:lang w:val="sr-Cyrl-CS"/>
        </w:rPr>
        <w:t xml:space="preserve"> (у даљем тексту: Општинско веће)</w:t>
      </w:r>
      <w:r w:rsidR="007C618E" w:rsidRPr="008F5FE5">
        <w:rPr>
          <w:rFonts w:ascii="Times New Roman" w:hAnsi="Times New Roman" w:cs="Times New Roman"/>
          <w:noProof/>
          <w:sz w:val="24"/>
          <w:szCs w:val="24"/>
          <w:lang w:val="sr-Cyrl-CS"/>
        </w:rPr>
        <w:t>.</w:t>
      </w:r>
      <w:r w:rsidRPr="008F5FE5">
        <w:rPr>
          <w:rFonts w:ascii="Times New Roman" w:hAnsi="Times New Roman" w:cs="Times New Roman"/>
          <w:noProof/>
          <w:sz w:val="24"/>
          <w:szCs w:val="24"/>
          <w:lang w:val="sr-Cyrl-CS"/>
        </w:rPr>
        <w:t xml:space="preserve"> </w:t>
      </w:r>
    </w:p>
    <w:p w:rsidR="00FB7632" w:rsidRPr="008F5FE5" w:rsidRDefault="00FB7632" w:rsidP="005F7DD2">
      <w:pPr>
        <w:jc w:val="both"/>
        <w:rPr>
          <w:rFonts w:ascii="Times New Roman" w:hAnsi="Times New Roman" w:cs="Times New Roman"/>
          <w:noProof/>
          <w:sz w:val="24"/>
          <w:szCs w:val="24"/>
          <w:lang w:val="sr-Cyrl-CS"/>
        </w:rPr>
      </w:pPr>
    </w:p>
    <w:p w:rsidR="00484F4E" w:rsidRPr="008F5FE5" w:rsidRDefault="00484F4E" w:rsidP="00DA52E8">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Члан 1</w:t>
      </w:r>
      <w:r w:rsidR="00247D6C" w:rsidRPr="008F5FE5">
        <w:rPr>
          <w:rFonts w:ascii="Times New Roman" w:hAnsi="Times New Roman" w:cs="Times New Roman"/>
          <w:b/>
          <w:noProof/>
          <w:sz w:val="24"/>
          <w:szCs w:val="24"/>
          <w:lang w:val="sr-Cyrl-CS"/>
        </w:rPr>
        <w:t>1</w:t>
      </w:r>
      <w:r w:rsidRPr="008F5FE5">
        <w:rPr>
          <w:rFonts w:ascii="Times New Roman" w:hAnsi="Times New Roman" w:cs="Times New Roman"/>
          <w:b/>
          <w:noProof/>
          <w:sz w:val="24"/>
          <w:szCs w:val="24"/>
          <w:lang w:val="sr-Cyrl-CS"/>
        </w:rPr>
        <w:t>.</w:t>
      </w:r>
    </w:p>
    <w:p w:rsidR="00484F4E" w:rsidRPr="008F5FE5" w:rsidRDefault="00484F4E"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не сме да буде оснивач привредног друштва, предузећа, јавне службе, нити да се бави предузетништвом.</w:t>
      </w:r>
    </w:p>
    <w:p w:rsidR="00484F4E" w:rsidRPr="008F5FE5" w:rsidRDefault="00484F4E"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На пренос управљачких права у привредном субјекту на друго лице примењују се прописи којима се уређује спречавање сукоба интереса при вршењу јавних функција.</w:t>
      </w:r>
    </w:p>
    <w:p w:rsidR="00634454" w:rsidRPr="008F5FE5" w:rsidRDefault="00484F4E"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Запослени је дужан да податке о лицу на које је пренео управљачка права и доказе о њиховом преносу достави </w:t>
      </w:r>
      <w:r w:rsidR="0097363B" w:rsidRPr="008F5FE5">
        <w:rPr>
          <w:rFonts w:ascii="Times New Roman" w:hAnsi="Times New Roman" w:cs="Times New Roman"/>
          <w:noProof/>
          <w:sz w:val="24"/>
          <w:szCs w:val="24"/>
          <w:lang w:val="sr-Cyrl-CS"/>
        </w:rPr>
        <w:t xml:space="preserve">начелнику </w:t>
      </w:r>
      <w:r w:rsidR="003A63AC" w:rsidRPr="008F5FE5">
        <w:rPr>
          <w:rFonts w:ascii="Times New Roman" w:hAnsi="Times New Roman" w:cs="Times New Roman"/>
          <w:noProof/>
          <w:sz w:val="24"/>
          <w:szCs w:val="24"/>
          <w:lang w:val="sr-Cyrl-CS"/>
        </w:rPr>
        <w:t>у року од</w:t>
      </w:r>
      <w:r w:rsidR="00A82044" w:rsidRPr="008F5FE5">
        <w:rPr>
          <w:rFonts w:ascii="Times New Roman" w:hAnsi="Times New Roman" w:cs="Times New Roman"/>
          <w:noProof/>
          <w:sz w:val="24"/>
          <w:szCs w:val="24"/>
          <w:lang w:val="sr-Cyrl-CS"/>
        </w:rPr>
        <w:t xml:space="preserve"> пет дана</w:t>
      </w:r>
      <w:r w:rsidR="00FC00A1" w:rsidRPr="008F5FE5">
        <w:rPr>
          <w:rFonts w:ascii="Times New Roman" w:hAnsi="Times New Roman" w:cs="Times New Roman"/>
          <w:noProof/>
          <w:sz w:val="24"/>
          <w:szCs w:val="24"/>
          <w:lang w:val="sr-Cyrl-CS"/>
        </w:rPr>
        <w:t xml:space="preserve"> од дана преноса управљачких права</w:t>
      </w:r>
      <w:r w:rsidRPr="008F5FE5">
        <w:rPr>
          <w:rFonts w:ascii="Times New Roman" w:hAnsi="Times New Roman" w:cs="Times New Roman"/>
          <w:noProof/>
          <w:sz w:val="24"/>
          <w:szCs w:val="24"/>
          <w:lang w:val="sr-Cyrl-CS"/>
        </w:rPr>
        <w:t>.</w:t>
      </w:r>
    </w:p>
    <w:p w:rsidR="00FC3948" w:rsidRPr="008F5FE5" w:rsidRDefault="00634454"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Начелник је дужан да податке о лицу на које је пренео управљачка права и доказе о њиховом пр</w:t>
      </w:r>
      <w:r w:rsidR="007C618E" w:rsidRPr="008F5FE5">
        <w:rPr>
          <w:rFonts w:ascii="Times New Roman" w:hAnsi="Times New Roman" w:cs="Times New Roman"/>
          <w:noProof/>
          <w:sz w:val="24"/>
          <w:szCs w:val="24"/>
          <w:lang w:val="sr-Cyrl-CS"/>
        </w:rPr>
        <w:t>еносу достави Агенцији за спречавање</w:t>
      </w:r>
      <w:r w:rsidRPr="008F5FE5">
        <w:rPr>
          <w:rFonts w:ascii="Times New Roman" w:hAnsi="Times New Roman" w:cs="Times New Roman"/>
          <w:noProof/>
          <w:sz w:val="24"/>
          <w:szCs w:val="24"/>
          <w:lang w:val="sr-Cyrl-CS"/>
        </w:rPr>
        <w:t xml:space="preserve"> корупције.</w:t>
      </w:r>
      <w:r w:rsidR="00C87D51">
        <w:rPr>
          <w:rFonts w:ascii="Times New Roman" w:hAnsi="Times New Roman" w:cs="Times New Roman"/>
          <w:noProof/>
          <w:sz w:val="24"/>
          <w:szCs w:val="24"/>
          <w:lang w:val="sr-Cyrl-CS"/>
        </w:rPr>
        <w:t xml:space="preserve"> </w:t>
      </w:r>
    </w:p>
    <w:p w:rsidR="00FA4A2D" w:rsidRPr="008F5FE5" w:rsidRDefault="00EF7BEC" w:rsidP="005964B8">
      <w:pPr>
        <w:spacing w:after="0"/>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                                                                  </w:t>
      </w:r>
    </w:p>
    <w:p w:rsidR="00484F4E" w:rsidRPr="008F5FE5" w:rsidRDefault="00484F4E" w:rsidP="00DA52E8">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Члан 1</w:t>
      </w:r>
      <w:r w:rsidR="00247D6C" w:rsidRPr="008F5FE5">
        <w:rPr>
          <w:rFonts w:ascii="Times New Roman" w:hAnsi="Times New Roman" w:cs="Times New Roman"/>
          <w:b/>
          <w:noProof/>
          <w:sz w:val="24"/>
          <w:szCs w:val="24"/>
          <w:lang w:val="sr-Cyrl-CS"/>
        </w:rPr>
        <w:t>2</w:t>
      </w:r>
      <w:r w:rsidRPr="008F5FE5">
        <w:rPr>
          <w:rFonts w:ascii="Times New Roman" w:hAnsi="Times New Roman" w:cs="Times New Roman"/>
          <w:b/>
          <w:noProof/>
          <w:sz w:val="24"/>
          <w:szCs w:val="24"/>
          <w:lang w:val="sr-Cyrl-CS"/>
        </w:rPr>
        <w:t>.</w:t>
      </w:r>
    </w:p>
    <w:p w:rsidR="005964B8" w:rsidRPr="008F5FE5" w:rsidRDefault="00484F4E"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не може бити директор, заменик или помоћник директора</w:t>
      </w:r>
      <w:r w:rsidR="005964B8" w:rsidRPr="008F5FE5">
        <w:rPr>
          <w:rFonts w:ascii="Times New Roman" w:hAnsi="Times New Roman" w:cs="Times New Roman"/>
          <w:noProof/>
          <w:sz w:val="24"/>
          <w:szCs w:val="24"/>
          <w:lang w:val="sr-Cyrl-CS"/>
        </w:rPr>
        <w:t xml:space="preserve"> привредног друштва и предузећа. </w:t>
      </w:r>
    </w:p>
    <w:p w:rsidR="00484F4E" w:rsidRPr="008F5FE5" w:rsidRDefault="005964B8" w:rsidP="005964B8">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lastRenderedPageBreak/>
        <w:t xml:space="preserve">Запослени може бити </w:t>
      </w:r>
      <w:r w:rsidR="00484F4E" w:rsidRPr="008F5FE5">
        <w:rPr>
          <w:rFonts w:ascii="Times New Roman" w:hAnsi="Times New Roman" w:cs="Times New Roman"/>
          <w:noProof/>
          <w:sz w:val="24"/>
          <w:szCs w:val="24"/>
          <w:lang w:val="sr-Cyrl-CS"/>
        </w:rPr>
        <w:t xml:space="preserve">члан управног одбора, надзорног одбора или другог органа управљања привредног </w:t>
      </w:r>
      <w:r w:rsidRPr="008F5FE5">
        <w:rPr>
          <w:rFonts w:ascii="Times New Roman" w:hAnsi="Times New Roman" w:cs="Times New Roman"/>
          <w:noProof/>
          <w:sz w:val="24"/>
          <w:szCs w:val="24"/>
          <w:lang w:val="sr-Cyrl-CS"/>
        </w:rPr>
        <w:t xml:space="preserve">друштва и предузећа </w:t>
      </w:r>
      <w:r w:rsidR="00484F4E" w:rsidRPr="008F5FE5">
        <w:rPr>
          <w:rFonts w:ascii="Times New Roman" w:hAnsi="Times New Roman" w:cs="Times New Roman"/>
          <w:noProof/>
          <w:sz w:val="24"/>
          <w:szCs w:val="24"/>
          <w:lang w:val="sr-Cyrl-CS"/>
        </w:rPr>
        <w:t>једино</w:t>
      </w:r>
      <w:r w:rsidRPr="008F5FE5">
        <w:rPr>
          <w:rFonts w:ascii="Times New Roman" w:hAnsi="Times New Roman" w:cs="Times New Roman"/>
          <w:noProof/>
          <w:sz w:val="24"/>
          <w:szCs w:val="24"/>
          <w:lang w:val="sr-Cyrl-CS"/>
        </w:rPr>
        <w:t xml:space="preserve"> у случају </w:t>
      </w:r>
      <w:r w:rsidR="00484F4E" w:rsidRPr="008F5FE5">
        <w:rPr>
          <w:rFonts w:ascii="Times New Roman" w:hAnsi="Times New Roman" w:cs="Times New Roman"/>
          <w:noProof/>
          <w:sz w:val="24"/>
          <w:szCs w:val="24"/>
          <w:lang w:val="sr-Cyrl-CS"/>
        </w:rPr>
        <w:t>ако га бира, именује или поставља Влада</w:t>
      </w:r>
      <w:r w:rsidR="007C618E" w:rsidRPr="008F5FE5">
        <w:rPr>
          <w:rFonts w:ascii="Times New Roman" w:hAnsi="Times New Roman" w:cs="Times New Roman"/>
          <w:noProof/>
          <w:sz w:val="24"/>
          <w:szCs w:val="24"/>
          <w:lang w:val="sr-Cyrl-CS"/>
        </w:rPr>
        <w:t xml:space="preserve"> Републике Србије</w:t>
      </w:r>
      <w:r w:rsidR="00484F4E" w:rsidRPr="008F5FE5">
        <w:rPr>
          <w:rFonts w:ascii="Times New Roman" w:hAnsi="Times New Roman" w:cs="Times New Roman"/>
          <w:noProof/>
          <w:sz w:val="24"/>
          <w:szCs w:val="24"/>
          <w:lang w:val="sr-Cyrl-CS"/>
        </w:rPr>
        <w:t>, други државни орган, орган аутономне покра</w:t>
      </w:r>
      <w:r w:rsidR="007C618E" w:rsidRPr="008F5FE5">
        <w:rPr>
          <w:rFonts w:ascii="Times New Roman" w:hAnsi="Times New Roman" w:cs="Times New Roman"/>
          <w:noProof/>
          <w:sz w:val="24"/>
          <w:szCs w:val="24"/>
          <w:lang w:val="sr-Cyrl-CS"/>
        </w:rPr>
        <w:t>јине или орган општине Сента</w:t>
      </w:r>
      <w:r w:rsidR="00484F4E" w:rsidRPr="008F5FE5">
        <w:rPr>
          <w:rFonts w:ascii="Times New Roman" w:hAnsi="Times New Roman" w:cs="Times New Roman"/>
          <w:noProof/>
          <w:sz w:val="24"/>
          <w:szCs w:val="24"/>
          <w:lang w:val="sr-Cyrl-CS"/>
        </w:rPr>
        <w:t>, надлежан за именовање, постављење или избор.</w:t>
      </w:r>
    </w:p>
    <w:p w:rsidR="00977BE9" w:rsidRPr="008F5FE5" w:rsidRDefault="003A63AC" w:rsidP="0030213E">
      <w:pPr>
        <w:spacing w:after="0"/>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је дужан да обавести</w:t>
      </w:r>
      <w:r w:rsidR="005964B8" w:rsidRPr="008F5FE5">
        <w:rPr>
          <w:rFonts w:ascii="Times New Roman" w:hAnsi="Times New Roman" w:cs="Times New Roman"/>
          <w:noProof/>
          <w:sz w:val="24"/>
          <w:szCs w:val="24"/>
          <w:lang w:val="sr-Cyrl-CS"/>
        </w:rPr>
        <w:t xml:space="preserve"> Н</w:t>
      </w:r>
      <w:r w:rsidR="00FD5EAB" w:rsidRPr="008F5FE5">
        <w:rPr>
          <w:rFonts w:ascii="Times New Roman" w:hAnsi="Times New Roman" w:cs="Times New Roman"/>
          <w:noProof/>
          <w:sz w:val="24"/>
          <w:szCs w:val="24"/>
          <w:lang w:val="sr-Cyrl-CS"/>
        </w:rPr>
        <w:t>ачелника</w:t>
      </w:r>
      <w:r w:rsidRPr="008F5FE5">
        <w:rPr>
          <w:rFonts w:ascii="Times New Roman" w:hAnsi="Times New Roman" w:cs="Times New Roman"/>
          <w:noProof/>
          <w:sz w:val="24"/>
          <w:szCs w:val="24"/>
          <w:lang w:val="sr-Cyrl-CS"/>
        </w:rPr>
        <w:t xml:space="preserve"> о чланству у органима привредног друштва и предузећа у року од пет дана од дана именовања, постављења или избора. </w:t>
      </w:r>
    </w:p>
    <w:p w:rsidR="0030213E" w:rsidRPr="008F5FE5" w:rsidRDefault="0030213E" w:rsidP="0030213E">
      <w:pPr>
        <w:spacing w:after="0"/>
        <w:ind w:firstLine="708"/>
        <w:jc w:val="both"/>
        <w:rPr>
          <w:rFonts w:ascii="Times New Roman" w:hAnsi="Times New Roman" w:cs="Times New Roman"/>
          <w:noProof/>
          <w:sz w:val="24"/>
          <w:szCs w:val="24"/>
          <w:lang w:val="sr-Cyrl-CS"/>
        </w:rPr>
      </w:pPr>
    </w:p>
    <w:p w:rsidR="00E656F9" w:rsidRPr="008F5FE5" w:rsidRDefault="00E656F9" w:rsidP="00E656F9">
      <w:pPr>
        <w:jc w:val="center"/>
        <w:rPr>
          <w:rFonts w:ascii="Times New Roman" w:hAnsi="Times New Roman" w:cs="Times New Roman"/>
          <w:b/>
          <w:noProof/>
          <w:sz w:val="24"/>
          <w:szCs w:val="24"/>
          <w:lang w:val="sr-Cyrl-CS"/>
        </w:rPr>
      </w:pPr>
      <w:bookmarkStart w:id="1" w:name="clan_39"/>
      <w:bookmarkStart w:id="2" w:name="str_39"/>
      <w:bookmarkEnd w:id="1"/>
      <w:bookmarkEnd w:id="2"/>
      <w:r w:rsidRPr="008F5FE5">
        <w:rPr>
          <w:rFonts w:ascii="Times New Roman" w:hAnsi="Times New Roman" w:cs="Times New Roman"/>
          <w:b/>
          <w:noProof/>
          <w:sz w:val="24"/>
          <w:szCs w:val="24"/>
          <w:lang w:val="sr-Cyrl-CS"/>
        </w:rPr>
        <w:t>Члан 1</w:t>
      </w:r>
      <w:r w:rsidR="00247D6C" w:rsidRPr="008F5FE5">
        <w:rPr>
          <w:rFonts w:ascii="Times New Roman" w:hAnsi="Times New Roman" w:cs="Times New Roman"/>
          <w:b/>
          <w:noProof/>
          <w:sz w:val="24"/>
          <w:szCs w:val="24"/>
          <w:lang w:val="sr-Cyrl-CS"/>
        </w:rPr>
        <w:t>3</w:t>
      </w:r>
      <w:r w:rsidRPr="008F5FE5">
        <w:rPr>
          <w:rFonts w:ascii="Times New Roman" w:hAnsi="Times New Roman" w:cs="Times New Roman"/>
          <w:b/>
          <w:noProof/>
          <w:sz w:val="24"/>
          <w:szCs w:val="24"/>
          <w:lang w:val="sr-Cyrl-CS"/>
        </w:rPr>
        <w:t>.</w:t>
      </w:r>
    </w:p>
    <w:p w:rsidR="00E23542" w:rsidRPr="008F5FE5" w:rsidRDefault="00FB18D9" w:rsidP="005964B8">
      <w:pPr>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је дужан да предузме све што је у његовој могућности како би избегао било какву ситуацију сукоба интереса приликом обављања послова, а уколико се таква ситуација није могла изб</w:t>
      </w:r>
      <w:r w:rsidR="003579C9" w:rsidRPr="008F5FE5">
        <w:rPr>
          <w:rFonts w:ascii="Times New Roman" w:hAnsi="Times New Roman" w:cs="Times New Roman"/>
          <w:noProof/>
          <w:sz w:val="24"/>
          <w:szCs w:val="24"/>
          <w:lang w:val="sr-Cyrl-CS"/>
        </w:rPr>
        <w:t>ећи, примењују се одредбе овог П</w:t>
      </w:r>
      <w:r w:rsidRPr="008F5FE5">
        <w:rPr>
          <w:rFonts w:ascii="Times New Roman" w:hAnsi="Times New Roman" w:cs="Times New Roman"/>
          <w:noProof/>
          <w:sz w:val="24"/>
          <w:szCs w:val="24"/>
          <w:lang w:val="sr-Cyrl-CS"/>
        </w:rPr>
        <w:t>равилника</w:t>
      </w:r>
      <w:r w:rsidR="003579C9" w:rsidRPr="008F5FE5">
        <w:rPr>
          <w:rFonts w:ascii="Times New Roman" w:hAnsi="Times New Roman" w:cs="Times New Roman"/>
          <w:noProof/>
          <w:sz w:val="24"/>
          <w:szCs w:val="24"/>
          <w:lang w:val="sr-Cyrl-CS"/>
        </w:rPr>
        <w:t xml:space="preserve"> из главе IV</w:t>
      </w:r>
      <w:r w:rsidRPr="008F5FE5">
        <w:rPr>
          <w:rFonts w:ascii="Times New Roman" w:hAnsi="Times New Roman" w:cs="Times New Roman"/>
          <w:noProof/>
          <w:sz w:val="24"/>
          <w:szCs w:val="24"/>
          <w:lang w:val="sr-Cyrl-CS"/>
        </w:rPr>
        <w:t xml:space="preserve"> о управљању сукобом интереса</w:t>
      </w:r>
      <w:r w:rsidR="00E23542" w:rsidRPr="008F5FE5">
        <w:rPr>
          <w:rFonts w:ascii="Times New Roman" w:hAnsi="Times New Roman" w:cs="Times New Roman"/>
          <w:noProof/>
          <w:sz w:val="24"/>
          <w:szCs w:val="24"/>
          <w:lang w:val="sr-Cyrl-CS"/>
        </w:rPr>
        <w:t>.</w:t>
      </w:r>
    </w:p>
    <w:p w:rsidR="00247D6C" w:rsidRPr="008F5FE5" w:rsidRDefault="00247D6C" w:rsidP="00247D6C">
      <w:pPr>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IV</w:t>
      </w:r>
      <w:r w:rsidR="00280F36" w:rsidRPr="008F5FE5">
        <w:rPr>
          <w:rFonts w:ascii="Times New Roman" w:hAnsi="Times New Roman" w:cs="Times New Roman"/>
          <w:b/>
          <w:noProof/>
          <w:sz w:val="24"/>
          <w:szCs w:val="24"/>
          <w:lang w:val="sr-Cyrl-CS"/>
        </w:rPr>
        <w:t>.</w:t>
      </w:r>
      <w:r w:rsidRPr="008F5FE5">
        <w:rPr>
          <w:rFonts w:ascii="Times New Roman" w:hAnsi="Times New Roman" w:cs="Times New Roman"/>
          <w:b/>
          <w:noProof/>
          <w:sz w:val="24"/>
          <w:szCs w:val="24"/>
          <w:lang w:val="sr-Cyrl-CS"/>
        </w:rPr>
        <w:t xml:space="preserve"> УПРАВЉАЊЕ СУКОБОМ ИНТЕРЕСА</w:t>
      </w:r>
    </w:p>
    <w:p w:rsidR="00687121" w:rsidRPr="008F5FE5" w:rsidRDefault="00687121" w:rsidP="00687121">
      <w:pPr>
        <w:spacing w:line="107" w:lineRule="atLeast"/>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 xml:space="preserve">Члан </w:t>
      </w:r>
      <w:r w:rsidR="00594659" w:rsidRPr="008F5FE5">
        <w:rPr>
          <w:rFonts w:ascii="Times New Roman" w:hAnsi="Times New Roman" w:cs="Times New Roman"/>
          <w:b/>
          <w:noProof/>
          <w:sz w:val="24"/>
          <w:szCs w:val="24"/>
          <w:lang w:val="sr-Cyrl-CS"/>
        </w:rPr>
        <w:t>1</w:t>
      </w:r>
      <w:r w:rsidR="00247D6C" w:rsidRPr="008F5FE5">
        <w:rPr>
          <w:rFonts w:ascii="Times New Roman" w:hAnsi="Times New Roman" w:cs="Times New Roman"/>
          <w:b/>
          <w:noProof/>
          <w:sz w:val="24"/>
          <w:szCs w:val="24"/>
          <w:lang w:val="sr-Cyrl-CS"/>
        </w:rPr>
        <w:t>4</w:t>
      </w:r>
      <w:r w:rsidRPr="008F5FE5">
        <w:rPr>
          <w:rFonts w:ascii="Times New Roman" w:hAnsi="Times New Roman" w:cs="Times New Roman"/>
          <w:b/>
          <w:noProof/>
          <w:sz w:val="24"/>
          <w:szCs w:val="24"/>
          <w:lang w:val="sr-Cyrl-CS"/>
        </w:rPr>
        <w:t>.</w:t>
      </w:r>
    </w:p>
    <w:p w:rsidR="0004310F" w:rsidRPr="008F5FE5" w:rsidRDefault="005964B8"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Овлашћена лица дају </w:t>
      </w:r>
      <w:r w:rsidR="0004310F" w:rsidRPr="008F5FE5">
        <w:rPr>
          <w:rFonts w:ascii="Times New Roman" w:hAnsi="Times New Roman" w:cs="Times New Roman"/>
          <w:noProof/>
          <w:sz w:val="24"/>
          <w:szCs w:val="24"/>
          <w:lang w:val="sr-Cyrl-CS"/>
        </w:rPr>
        <w:t>поверљиве савет</w:t>
      </w:r>
      <w:r w:rsidR="005F7DD2" w:rsidRPr="008F5FE5">
        <w:rPr>
          <w:rFonts w:ascii="Times New Roman" w:hAnsi="Times New Roman" w:cs="Times New Roman"/>
          <w:noProof/>
          <w:sz w:val="24"/>
          <w:szCs w:val="24"/>
          <w:lang w:val="sr-Cyrl-CS"/>
        </w:rPr>
        <w:t>е</w:t>
      </w:r>
      <w:r w:rsidR="0004310F" w:rsidRPr="008F5FE5">
        <w:rPr>
          <w:rFonts w:ascii="Times New Roman" w:hAnsi="Times New Roman" w:cs="Times New Roman"/>
          <w:noProof/>
          <w:sz w:val="24"/>
          <w:szCs w:val="24"/>
          <w:lang w:val="sr-Cyrl-CS"/>
        </w:rPr>
        <w:t xml:space="preserve"> и смернице запосленима </w:t>
      </w:r>
      <w:r w:rsidR="0004310F" w:rsidRPr="008F5FE5">
        <w:rPr>
          <w:rFonts w:ascii="Times New Roman" w:hAnsi="Times New Roman" w:cs="Times New Roman"/>
          <w:noProof/>
          <w:color w:val="000000"/>
          <w:sz w:val="24"/>
          <w:szCs w:val="24"/>
          <w:lang w:val="sr-Cyrl-CS"/>
        </w:rPr>
        <w:t xml:space="preserve">и начелнику </w:t>
      </w:r>
      <w:r w:rsidR="0004310F" w:rsidRPr="008F5FE5">
        <w:rPr>
          <w:rFonts w:ascii="Times New Roman" w:hAnsi="Times New Roman" w:cs="Times New Roman"/>
          <w:noProof/>
          <w:sz w:val="24"/>
          <w:szCs w:val="24"/>
          <w:lang w:val="sr-Cyrl-CS"/>
        </w:rPr>
        <w:t>у вези са спречавањем сукоба интереса.</w:t>
      </w:r>
    </w:p>
    <w:p w:rsidR="00FA4A2D" w:rsidRPr="008F5FE5" w:rsidRDefault="00FC00A1" w:rsidP="005964B8">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Запослени може</w:t>
      </w:r>
      <w:r w:rsidR="00900A50" w:rsidRPr="008F5FE5">
        <w:rPr>
          <w:rFonts w:ascii="Times New Roman" w:hAnsi="Times New Roman" w:cs="Times New Roman"/>
          <w:noProof/>
          <w:sz w:val="24"/>
          <w:szCs w:val="24"/>
          <w:lang w:val="sr-Cyrl-CS"/>
        </w:rPr>
        <w:t>,</w:t>
      </w:r>
      <w:r w:rsidRPr="008F5FE5">
        <w:rPr>
          <w:rFonts w:ascii="Times New Roman" w:hAnsi="Times New Roman" w:cs="Times New Roman"/>
          <w:noProof/>
          <w:sz w:val="24"/>
          <w:szCs w:val="24"/>
          <w:lang w:val="sr-Cyrl-CS"/>
        </w:rPr>
        <w:t xml:space="preserve"> одмах по сазнању о постојању приватног интереса у вези са обављањем послова и одлучивањем у којем учествује</w:t>
      </w:r>
      <w:r w:rsidR="00900A50" w:rsidRPr="008F5FE5">
        <w:rPr>
          <w:rFonts w:ascii="Times New Roman" w:hAnsi="Times New Roman" w:cs="Times New Roman"/>
          <w:noProof/>
          <w:sz w:val="24"/>
          <w:szCs w:val="24"/>
          <w:lang w:val="sr-Cyrl-CS"/>
        </w:rPr>
        <w:t>, да се</w:t>
      </w:r>
      <w:r w:rsidRPr="008F5FE5">
        <w:rPr>
          <w:rFonts w:ascii="Times New Roman" w:hAnsi="Times New Roman" w:cs="Times New Roman"/>
          <w:noProof/>
          <w:sz w:val="24"/>
          <w:szCs w:val="24"/>
          <w:lang w:val="sr-Cyrl-CS"/>
        </w:rPr>
        <w:t xml:space="preserve"> обрати Овлашћеном лицу</w:t>
      </w:r>
      <w:r w:rsidR="00952410" w:rsidRPr="008F5FE5">
        <w:rPr>
          <w:rFonts w:ascii="Times New Roman" w:hAnsi="Times New Roman" w:cs="Times New Roman"/>
          <w:noProof/>
          <w:sz w:val="24"/>
          <w:szCs w:val="24"/>
          <w:lang w:val="sr-Cyrl-CS"/>
        </w:rPr>
        <w:t xml:space="preserve"> у циљу добијања савета и смерница</w:t>
      </w:r>
      <w:r w:rsidR="00952410" w:rsidRPr="008F5FE5">
        <w:rPr>
          <w:rFonts w:ascii="Times New Roman" w:hAnsi="Times New Roman" w:cs="Times New Roman"/>
          <w:noProof/>
          <w:color w:val="000000"/>
          <w:sz w:val="24"/>
          <w:szCs w:val="24"/>
          <w:lang w:val="sr-Cyrl-CS"/>
        </w:rPr>
        <w:t xml:space="preserve"> </w:t>
      </w:r>
      <w:r w:rsidRPr="008F5FE5">
        <w:rPr>
          <w:rFonts w:ascii="Times New Roman" w:hAnsi="Times New Roman" w:cs="Times New Roman"/>
          <w:noProof/>
          <w:sz w:val="24"/>
          <w:szCs w:val="24"/>
          <w:lang w:val="sr-Cyrl-CS"/>
        </w:rPr>
        <w:t>за</w:t>
      </w:r>
      <w:r w:rsidR="00952410" w:rsidRPr="008F5FE5">
        <w:rPr>
          <w:rFonts w:ascii="Times New Roman" w:hAnsi="Times New Roman" w:cs="Times New Roman"/>
          <w:noProof/>
          <w:sz w:val="24"/>
          <w:szCs w:val="24"/>
          <w:lang w:val="sr-Cyrl-CS"/>
        </w:rPr>
        <w:t xml:space="preserve"> спречавањ</w:t>
      </w:r>
      <w:r w:rsidRPr="008F5FE5">
        <w:rPr>
          <w:rFonts w:ascii="Times New Roman" w:hAnsi="Times New Roman" w:cs="Times New Roman"/>
          <w:noProof/>
          <w:sz w:val="24"/>
          <w:szCs w:val="24"/>
          <w:lang w:val="sr-Cyrl-CS"/>
        </w:rPr>
        <w:t>е</w:t>
      </w:r>
      <w:r w:rsidR="00952410" w:rsidRPr="008F5FE5">
        <w:rPr>
          <w:rFonts w:ascii="Times New Roman" w:hAnsi="Times New Roman" w:cs="Times New Roman"/>
          <w:noProof/>
          <w:sz w:val="24"/>
          <w:szCs w:val="24"/>
          <w:lang w:val="sr-Cyrl-CS"/>
        </w:rPr>
        <w:t xml:space="preserve"> сукоба интереса. </w:t>
      </w:r>
    </w:p>
    <w:p w:rsidR="008E25FB" w:rsidRPr="008F5FE5" w:rsidRDefault="00AE1DEA" w:rsidP="00BD2C14">
      <w:pPr>
        <w:spacing w:line="107" w:lineRule="atLeast"/>
        <w:jc w:val="center"/>
        <w:rPr>
          <w:rFonts w:ascii="Times New Roman" w:hAnsi="Times New Roman" w:cs="Times New Roman"/>
          <w:b/>
          <w:noProof/>
          <w:sz w:val="24"/>
          <w:szCs w:val="24"/>
          <w:lang w:val="sr-Cyrl-CS"/>
        </w:rPr>
      </w:pPr>
      <w:r w:rsidRPr="008F5FE5">
        <w:rPr>
          <w:rFonts w:ascii="Times New Roman" w:hAnsi="Times New Roman" w:cs="Times New Roman"/>
          <w:noProof/>
          <w:sz w:val="24"/>
          <w:szCs w:val="24"/>
          <w:lang w:val="sr-Cyrl-CS"/>
        </w:rPr>
        <w:br/>
      </w:r>
      <w:r w:rsidR="00594659" w:rsidRPr="008F5FE5">
        <w:rPr>
          <w:rFonts w:ascii="Times New Roman" w:hAnsi="Times New Roman" w:cs="Times New Roman"/>
          <w:b/>
          <w:noProof/>
          <w:sz w:val="24"/>
          <w:szCs w:val="24"/>
          <w:lang w:val="sr-Cyrl-CS"/>
        </w:rPr>
        <w:t>Члан 1</w:t>
      </w:r>
      <w:r w:rsidR="00247D6C" w:rsidRPr="008F5FE5">
        <w:rPr>
          <w:rFonts w:ascii="Times New Roman" w:hAnsi="Times New Roman" w:cs="Times New Roman"/>
          <w:b/>
          <w:noProof/>
          <w:sz w:val="24"/>
          <w:szCs w:val="24"/>
          <w:lang w:val="sr-Cyrl-CS"/>
        </w:rPr>
        <w:t>5</w:t>
      </w:r>
      <w:r w:rsidR="00594659" w:rsidRPr="008F5FE5">
        <w:rPr>
          <w:rFonts w:ascii="Times New Roman" w:hAnsi="Times New Roman" w:cs="Times New Roman"/>
          <w:b/>
          <w:noProof/>
          <w:sz w:val="24"/>
          <w:szCs w:val="24"/>
          <w:lang w:val="sr-Cyrl-CS"/>
        </w:rPr>
        <w:t>.</w:t>
      </w:r>
    </w:p>
    <w:p w:rsidR="00070987" w:rsidRPr="008F5FE5" w:rsidRDefault="00A14A1A" w:rsidP="005964B8">
      <w:pPr>
        <w:pStyle w:val="NormalWeb"/>
        <w:spacing w:before="0" w:beforeAutospacing="0" w:after="0"/>
        <w:ind w:firstLine="708"/>
        <w:jc w:val="both"/>
        <w:rPr>
          <w:noProof/>
          <w:lang w:val="sr-Cyrl-CS"/>
        </w:rPr>
      </w:pPr>
      <w:r w:rsidRPr="008F5FE5">
        <w:rPr>
          <w:noProof/>
          <w:lang w:val="sr-Cyrl-CS"/>
        </w:rPr>
        <w:t xml:space="preserve">Запослени је </w:t>
      </w:r>
      <w:r w:rsidR="00E65BDA" w:rsidRPr="008F5FE5">
        <w:rPr>
          <w:noProof/>
          <w:lang w:val="sr-Cyrl-CS"/>
        </w:rPr>
        <w:t>дужан да</w:t>
      </w:r>
      <w:r w:rsidR="00D50638" w:rsidRPr="008F5FE5">
        <w:rPr>
          <w:noProof/>
          <w:lang w:val="sr-Cyrl-CS"/>
        </w:rPr>
        <w:t xml:space="preserve"> одмах по сазнању, а</w:t>
      </w:r>
      <w:r w:rsidR="00E65BDA" w:rsidRPr="008F5FE5">
        <w:rPr>
          <w:noProof/>
          <w:lang w:val="sr-Cyrl-CS"/>
        </w:rPr>
        <w:t xml:space="preserve"> најкасније првог</w:t>
      </w:r>
      <w:r w:rsidR="002655DD" w:rsidRPr="008F5FE5">
        <w:rPr>
          <w:noProof/>
          <w:lang w:val="sr-Cyrl-CS"/>
        </w:rPr>
        <w:t xml:space="preserve"> наредног</w:t>
      </w:r>
      <w:r w:rsidR="00E65BDA" w:rsidRPr="008F5FE5">
        <w:rPr>
          <w:noProof/>
          <w:lang w:val="sr-Cyrl-CS"/>
        </w:rPr>
        <w:t xml:space="preserve"> радног дана писмено пријави </w:t>
      </w:r>
      <w:r w:rsidR="00443AD0" w:rsidRPr="008F5FE5">
        <w:rPr>
          <w:noProof/>
          <w:lang w:val="sr-Cyrl-CS"/>
        </w:rPr>
        <w:t>непосредном руководиоцу</w:t>
      </w:r>
      <w:r w:rsidR="004C2F2C" w:rsidRPr="008F5FE5">
        <w:rPr>
          <w:noProof/>
          <w:lang w:val="sr-Cyrl-CS"/>
        </w:rPr>
        <w:t xml:space="preserve"> и </w:t>
      </w:r>
      <w:r w:rsidR="00070987" w:rsidRPr="008F5FE5">
        <w:rPr>
          <w:noProof/>
          <w:lang w:val="sr-Cyrl-CS"/>
        </w:rPr>
        <w:t>начелнику</w:t>
      </w:r>
      <w:r w:rsidR="00070987" w:rsidRPr="008F5FE5">
        <w:rPr>
          <w:noProof/>
          <w:color w:val="00000A"/>
          <w:shd w:val="clear" w:color="auto" w:fill="FFFFFF"/>
          <w:lang w:val="sr-Cyrl-CS"/>
        </w:rPr>
        <w:t xml:space="preserve"> </w:t>
      </w:r>
      <w:r w:rsidR="00E65BDA" w:rsidRPr="008F5FE5">
        <w:rPr>
          <w:noProof/>
          <w:lang w:val="sr-Cyrl-CS"/>
        </w:rPr>
        <w:t xml:space="preserve">постојање приватног интереса у вези са </w:t>
      </w:r>
      <w:r w:rsidR="009C6745" w:rsidRPr="008F5FE5">
        <w:rPr>
          <w:noProof/>
          <w:lang w:val="sr-Cyrl-CS"/>
        </w:rPr>
        <w:t>обављањем послова</w:t>
      </w:r>
      <w:r w:rsidR="00E65BDA" w:rsidRPr="008F5FE5">
        <w:rPr>
          <w:noProof/>
          <w:lang w:val="sr-Cyrl-CS"/>
        </w:rPr>
        <w:t xml:space="preserve"> и одлучивањем</w:t>
      </w:r>
      <w:r w:rsidR="004C2F2C" w:rsidRPr="008F5FE5">
        <w:rPr>
          <w:noProof/>
          <w:lang w:val="sr-Cyrl-CS"/>
        </w:rPr>
        <w:t xml:space="preserve"> у којем учествује</w:t>
      </w:r>
      <w:r w:rsidR="00E65BDA" w:rsidRPr="008F5FE5">
        <w:rPr>
          <w:noProof/>
          <w:lang w:val="sr-Cyrl-CS"/>
        </w:rPr>
        <w:t xml:space="preserve">. </w:t>
      </w:r>
    </w:p>
    <w:p w:rsidR="00293680" w:rsidRPr="008F5FE5" w:rsidRDefault="00E65BDA" w:rsidP="005964B8">
      <w:pPr>
        <w:pStyle w:val="NormalWeb"/>
        <w:spacing w:before="0" w:beforeAutospacing="0" w:after="0"/>
        <w:ind w:firstLine="708"/>
        <w:jc w:val="both"/>
        <w:rPr>
          <w:noProof/>
          <w:color w:val="00000A"/>
          <w:shd w:val="clear" w:color="auto" w:fill="FFFFFF"/>
          <w:lang w:val="sr-Cyrl-CS"/>
        </w:rPr>
      </w:pPr>
      <w:r w:rsidRPr="008F5FE5">
        <w:rPr>
          <w:noProof/>
          <w:lang w:val="sr-Cyrl-CS"/>
        </w:rPr>
        <w:t xml:space="preserve">У случају из става 1. овог члана, </w:t>
      </w:r>
      <w:r w:rsidR="00A14A1A" w:rsidRPr="008F5FE5">
        <w:rPr>
          <w:noProof/>
          <w:lang w:val="sr-Cyrl-CS"/>
        </w:rPr>
        <w:t xml:space="preserve">запослени је </w:t>
      </w:r>
      <w:r w:rsidRPr="008F5FE5">
        <w:rPr>
          <w:noProof/>
          <w:lang w:val="sr-Cyrl-CS"/>
        </w:rPr>
        <w:t>дужан да се уздржи од</w:t>
      </w:r>
      <w:r w:rsidR="002655DD" w:rsidRPr="008F5FE5">
        <w:rPr>
          <w:noProof/>
          <w:lang w:val="sr-Cyrl-CS"/>
        </w:rPr>
        <w:t xml:space="preserve"> даљих </w:t>
      </w:r>
      <w:r w:rsidRPr="008F5FE5">
        <w:rPr>
          <w:noProof/>
          <w:lang w:val="sr-Cyrl-CS"/>
        </w:rPr>
        <w:t xml:space="preserve">активности </w:t>
      </w:r>
      <w:r w:rsidR="00B320DF" w:rsidRPr="008F5FE5">
        <w:rPr>
          <w:noProof/>
          <w:lang w:val="sr-Cyrl-CS"/>
        </w:rPr>
        <w:t xml:space="preserve">које могу угрозити јавни интерес </w:t>
      </w:r>
      <w:r w:rsidRPr="008F5FE5">
        <w:rPr>
          <w:noProof/>
          <w:lang w:val="sr-Cyrl-CS"/>
        </w:rPr>
        <w:t>до</w:t>
      </w:r>
      <w:r w:rsidR="00247D6C" w:rsidRPr="008F5FE5">
        <w:rPr>
          <w:noProof/>
          <w:lang w:val="sr-Cyrl-CS"/>
        </w:rPr>
        <w:t xml:space="preserve"> одлучивања </w:t>
      </w:r>
      <w:r w:rsidR="00A14A1A" w:rsidRPr="008F5FE5">
        <w:rPr>
          <w:noProof/>
          <w:color w:val="00000A"/>
          <w:shd w:val="clear" w:color="auto" w:fill="FFFFFF"/>
          <w:lang w:val="sr-Cyrl-CS"/>
        </w:rPr>
        <w:t>начелника</w:t>
      </w:r>
      <w:r w:rsidR="00923996" w:rsidRPr="008F5FE5">
        <w:rPr>
          <w:noProof/>
          <w:color w:val="00000A"/>
          <w:shd w:val="clear" w:color="auto" w:fill="FFFFFF"/>
          <w:lang w:val="sr-Cyrl-CS"/>
        </w:rPr>
        <w:t xml:space="preserve"> </w:t>
      </w:r>
      <w:r w:rsidR="00612DBC" w:rsidRPr="008F5FE5">
        <w:rPr>
          <w:noProof/>
          <w:color w:val="00000A"/>
          <w:shd w:val="clear" w:color="auto" w:fill="FFFFFF"/>
          <w:lang w:val="sr-Cyrl-CS"/>
        </w:rPr>
        <w:t>о изузећу</w:t>
      </w:r>
      <w:r w:rsidR="00293680" w:rsidRPr="008F5FE5">
        <w:rPr>
          <w:noProof/>
          <w:color w:val="00000A"/>
          <w:shd w:val="clear" w:color="auto" w:fill="FFFFFF"/>
          <w:lang w:val="sr-Cyrl-CS"/>
        </w:rPr>
        <w:t xml:space="preserve">. </w:t>
      </w:r>
    </w:p>
    <w:p w:rsidR="005964B8" w:rsidRPr="008F5FE5" w:rsidRDefault="009B04EF" w:rsidP="005964B8">
      <w:pPr>
        <w:pStyle w:val="NormalWeb"/>
        <w:spacing w:before="0" w:beforeAutospacing="0" w:after="0"/>
        <w:ind w:firstLine="708"/>
        <w:jc w:val="both"/>
        <w:rPr>
          <w:noProof/>
          <w:lang w:val="sr-Cyrl-CS"/>
        </w:rPr>
      </w:pPr>
      <w:r w:rsidRPr="008F5FE5">
        <w:rPr>
          <w:noProof/>
          <w:color w:val="00000A"/>
          <w:shd w:val="clear" w:color="auto" w:fill="FFFFFF"/>
          <w:lang w:val="sr-Cyrl-CS"/>
        </w:rPr>
        <w:t xml:space="preserve">У циљу спречавања сукоба интереса, начелник </w:t>
      </w:r>
      <w:r w:rsidR="006E5F91" w:rsidRPr="008F5FE5">
        <w:rPr>
          <w:noProof/>
          <w:color w:val="00000A"/>
          <w:shd w:val="clear" w:color="auto" w:fill="FFFFFF"/>
          <w:lang w:val="sr-Cyrl-CS"/>
        </w:rPr>
        <w:t>изуз</w:t>
      </w:r>
      <w:r w:rsidR="003B2A49" w:rsidRPr="008F5FE5">
        <w:rPr>
          <w:noProof/>
          <w:color w:val="00000A"/>
          <w:shd w:val="clear" w:color="auto" w:fill="FFFFFF"/>
          <w:lang w:val="sr-Cyrl-CS"/>
        </w:rPr>
        <w:t>и</w:t>
      </w:r>
      <w:r w:rsidR="006E5F91" w:rsidRPr="008F5FE5">
        <w:rPr>
          <w:noProof/>
          <w:color w:val="00000A"/>
          <w:shd w:val="clear" w:color="auto" w:fill="FFFFFF"/>
          <w:lang w:val="sr-Cyrl-CS"/>
        </w:rPr>
        <w:t>м</w:t>
      </w:r>
      <w:r w:rsidR="003B2A49" w:rsidRPr="008F5FE5">
        <w:rPr>
          <w:noProof/>
          <w:color w:val="00000A"/>
          <w:shd w:val="clear" w:color="auto" w:fill="FFFFFF"/>
          <w:lang w:val="sr-Cyrl-CS"/>
        </w:rPr>
        <w:t>а</w:t>
      </w:r>
      <w:r w:rsidR="006E5F91" w:rsidRPr="008F5FE5">
        <w:rPr>
          <w:noProof/>
          <w:color w:val="00000A"/>
          <w:shd w:val="clear" w:color="auto" w:fill="FFFFFF"/>
          <w:lang w:val="sr-Cyrl-CS"/>
        </w:rPr>
        <w:t xml:space="preserve"> </w:t>
      </w:r>
      <w:r w:rsidR="00293680" w:rsidRPr="008F5FE5">
        <w:rPr>
          <w:noProof/>
          <w:lang w:val="sr-Cyrl-CS"/>
        </w:rPr>
        <w:t>запосленог из даљег рада и одлучивања и одре</w:t>
      </w:r>
      <w:r w:rsidR="006D6671" w:rsidRPr="008F5FE5">
        <w:rPr>
          <w:noProof/>
          <w:lang w:val="sr-Cyrl-CS"/>
        </w:rPr>
        <w:t>ђује</w:t>
      </w:r>
      <w:r w:rsidR="00293680" w:rsidRPr="008F5FE5">
        <w:rPr>
          <w:noProof/>
          <w:lang w:val="sr-Cyrl-CS"/>
        </w:rPr>
        <w:t xml:space="preserve"> другог запосленог за обављање послова и одлучивање </w:t>
      </w:r>
      <w:r w:rsidR="00E65BDA" w:rsidRPr="008F5FE5">
        <w:rPr>
          <w:noProof/>
          <w:lang w:val="sr-Cyrl-CS"/>
        </w:rPr>
        <w:t>о конкретном питању.</w:t>
      </w:r>
    </w:p>
    <w:p w:rsidR="00070987" w:rsidRPr="008F5FE5" w:rsidRDefault="00070987" w:rsidP="005964B8">
      <w:pPr>
        <w:pStyle w:val="NormalWeb"/>
        <w:spacing w:before="0" w:beforeAutospacing="0" w:after="0"/>
        <w:ind w:firstLine="708"/>
        <w:jc w:val="both"/>
        <w:rPr>
          <w:noProof/>
          <w:lang w:val="sr-Cyrl-CS"/>
        </w:rPr>
      </w:pPr>
      <w:r w:rsidRPr="008F5FE5">
        <w:rPr>
          <w:noProof/>
          <w:lang w:val="sr-Cyrl-CS"/>
        </w:rPr>
        <w:t>У поступку одлучивања, начелник је дужан да прибави мишљења непосредног руководиоца и</w:t>
      </w:r>
      <w:r w:rsidR="00EF48E7" w:rsidRPr="008F5FE5">
        <w:rPr>
          <w:noProof/>
          <w:lang w:val="sr-Cyrl-CS"/>
        </w:rPr>
        <w:t xml:space="preserve"> Овлашћеног лица</w:t>
      </w:r>
      <w:r w:rsidRPr="008F5FE5">
        <w:rPr>
          <w:noProof/>
          <w:lang w:val="sr-Cyrl-CS"/>
        </w:rPr>
        <w:t>.</w:t>
      </w:r>
    </w:p>
    <w:p w:rsidR="005964B8" w:rsidRPr="008F5FE5" w:rsidRDefault="00423FFF" w:rsidP="005964B8">
      <w:pPr>
        <w:pStyle w:val="NormalWeb"/>
        <w:spacing w:before="0" w:beforeAutospacing="0" w:after="0"/>
        <w:ind w:firstLine="708"/>
        <w:jc w:val="both"/>
        <w:rPr>
          <w:noProof/>
          <w:lang w:val="sr-Cyrl-CS"/>
        </w:rPr>
      </w:pPr>
      <w:r w:rsidRPr="008F5FE5">
        <w:rPr>
          <w:noProof/>
          <w:lang w:val="sr-Cyrl-CS"/>
        </w:rPr>
        <w:t>Н</w:t>
      </w:r>
      <w:r w:rsidR="00A14A1A" w:rsidRPr="008F5FE5">
        <w:rPr>
          <w:noProof/>
          <w:lang w:val="sr-Cyrl-CS"/>
        </w:rPr>
        <w:t>ачелник</w:t>
      </w:r>
      <w:r w:rsidR="001D7BC6" w:rsidRPr="008F5FE5">
        <w:rPr>
          <w:noProof/>
          <w:lang w:val="sr-Cyrl-CS"/>
        </w:rPr>
        <w:t xml:space="preserve"> </w:t>
      </w:r>
      <w:r w:rsidR="00A53D0D" w:rsidRPr="008F5FE5">
        <w:rPr>
          <w:noProof/>
          <w:lang w:val="sr-Cyrl-CS"/>
        </w:rPr>
        <w:t xml:space="preserve">одлучује о изузећу запосленог </w:t>
      </w:r>
      <w:r w:rsidR="00952410" w:rsidRPr="008F5FE5">
        <w:rPr>
          <w:noProof/>
          <w:lang w:val="sr-Cyrl-CS"/>
        </w:rPr>
        <w:t xml:space="preserve">без одлагања, а најкасније </w:t>
      </w:r>
      <w:r w:rsidR="00E65BDA" w:rsidRPr="008F5FE5">
        <w:rPr>
          <w:noProof/>
          <w:lang w:val="sr-Cyrl-CS"/>
        </w:rPr>
        <w:t>у року од</w:t>
      </w:r>
      <w:r w:rsidR="00443AD0" w:rsidRPr="008F5FE5">
        <w:rPr>
          <w:noProof/>
          <w:lang w:val="sr-Cyrl-CS"/>
        </w:rPr>
        <w:t xml:space="preserve"> пет</w:t>
      </w:r>
      <w:r w:rsidR="00E65BDA" w:rsidRPr="008F5FE5">
        <w:rPr>
          <w:noProof/>
          <w:lang w:val="sr-Cyrl-CS"/>
        </w:rPr>
        <w:t xml:space="preserve"> дана од дана пријема пријаве</w:t>
      </w:r>
      <w:r w:rsidR="00A14A1A" w:rsidRPr="008F5FE5">
        <w:rPr>
          <w:noProof/>
          <w:lang w:val="sr-Cyrl-CS"/>
        </w:rPr>
        <w:t xml:space="preserve"> запосленог</w:t>
      </w:r>
      <w:r w:rsidR="00FC00A1" w:rsidRPr="008F5FE5">
        <w:rPr>
          <w:noProof/>
          <w:lang w:val="sr-Cyrl-CS"/>
        </w:rPr>
        <w:t>,</w:t>
      </w:r>
      <w:r w:rsidR="00443AD0" w:rsidRPr="008F5FE5">
        <w:rPr>
          <w:noProof/>
          <w:lang w:val="sr-Cyrl-CS"/>
        </w:rPr>
        <w:t xml:space="preserve"> </w:t>
      </w:r>
      <w:r w:rsidR="00612DBC" w:rsidRPr="008F5FE5">
        <w:rPr>
          <w:noProof/>
          <w:lang w:val="sr-Cyrl-CS"/>
        </w:rPr>
        <w:t xml:space="preserve">водећи рачуна о </w:t>
      </w:r>
      <w:r w:rsidR="00443AD0" w:rsidRPr="008F5FE5">
        <w:rPr>
          <w:noProof/>
          <w:lang w:val="sr-Cyrl-CS"/>
        </w:rPr>
        <w:t>прибављен</w:t>
      </w:r>
      <w:r w:rsidR="00612DBC" w:rsidRPr="008F5FE5">
        <w:rPr>
          <w:noProof/>
          <w:lang w:val="sr-Cyrl-CS"/>
        </w:rPr>
        <w:t>им</w:t>
      </w:r>
      <w:r w:rsidR="00443AD0" w:rsidRPr="008F5FE5">
        <w:rPr>
          <w:noProof/>
          <w:lang w:val="sr-Cyrl-CS"/>
        </w:rPr>
        <w:t xml:space="preserve"> мишљењ</w:t>
      </w:r>
      <w:r w:rsidR="00612DBC" w:rsidRPr="008F5FE5">
        <w:rPr>
          <w:noProof/>
          <w:lang w:val="sr-Cyrl-CS"/>
        </w:rPr>
        <w:t>има</w:t>
      </w:r>
      <w:r w:rsidR="00443AD0" w:rsidRPr="008F5FE5">
        <w:rPr>
          <w:noProof/>
          <w:lang w:val="sr-Cyrl-CS"/>
        </w:rPr>
        <w:t xml:space="preserve"> непосредног руководиоца и</w:t>
      </w:r>
      <w:r w:rsidR="00EF48E7" w:rsidRPr="008F5FE5">
        <w:rPr>
          <w:noProof/>
          <w:lang w:val="sr-Cyrl-CS"/>
        </w:rPr>
        <w:t xml:space="preserve"> Овлашћеног лица</w:t>
      </w:r>
      <w:r w:rsidR="00E65BDA" w:rsidRPr="008F5FE5">
        <w:rPr>
          <w:noProof/>
          <w:lang w:val="sr-Cyrl-CS"/>
        </w:rPr>
        <w:t xml:space="preserve">. </w:t>
      </w:r>
    </w:p>
    <w:p w:rsidR="00E656F9" w:rsidRPr="008F5FE5" w:rsidRDefault="00E65BDA" w:rsidP="005964B8">
      <w:pPr>
        <w:pStyle w:val="NormalWeb"/>
        <w:spacing w:before="0" w:beforeAutospacing="0" w:after="0"/>
        <w:ind w:firstLine="708"/>
        <w:jc w:val="both"/>
        <w:rPr>
          <w:noProof/>
          <w:lang w:val="sr-Cyrl-CS"/>
        </w:rPr>
      </w:pPr>
      <w:r w:rsidRPr="008F5FE5">
        <w:rPr>
          <w:noProof/>
          <w:lang w:val="sr-Cyrl-CS"/>
        </w:rPr>
        <w:t>У случају да донесе одлук</w:t>
      </w:r>
      <w:r w:rsidR="004C1CF1" w:rsidRPr="008F5FE5">
        <w:rPr>
          <w:noProof/>
          <w:lang w:val="sr-Cyrl-CS"/>
        </w:rPr>
        <w:t>у</w:t>
      </w:r>
      <w:r w:rsidRPr="008F5FE5">
        <w:rPr>
          <w:noProof/>
          <w:lang w:val="sr-Cyrl-CS"/>
        </w:rPr>
        <w:t xml:space="preserve"> о изузећу </w:t>
      </w:r>
      <w:r w:rsidR="00A14A1A" w:rsidRPr="008F5FE5">
        <w:rPr>
          <w:noProof/>
          <w:lang w:val="sr-Cyrl-CS"/>
        </w:rPr>
        <w:t>запосл</w:t>
      </w:r>
      <w:r w:rsidR="00425786" w:rsidRPr="008F5FE5">
        <w:rPr>
          <w:noProof/>
          <w:lang w:val="sr-Cyrl-CS"/>
        </w:rPr>
        <w:t>е</w:t>
      </w:r>
      <w:r w:rsidR="00A14A1A" w:rsidRPr="008F5FE5">
        <w:rPr>
          <w:noProof/>
          <w:lang w:val="sr-Cyrl-CS"/>
        </w:rPr>
        <w:t>ног, начелник</w:t>
      </w:r>
      <w:r w:rsidR="001D7BC6" w:rsidRPr="008F5FE5">
        <w:rPr>
          <w:noProof/>
          <w:lang w:val="sr-Cyrl-CS"/>
        </w:rPr>
        <w:t xml:space="preserve"> </w:t>
      </w:r>
      <w:r w:rsidR="008B6F2B" w:rsidRPr="008F5FE5">
        <w:rPr>
          <w:noProof/>
          <w:lang w:val="sr-Cyrl-CS"/>
        </w:rPr>
        <w:t xml:space="preserve">истовремено </w:t>
      </w:r>
      <w:r w:rsidR="004C1CF1" w:rsidRPr="008F5FE5">
        <w:rPr>
          <w:noProof/>
          <w:lang w:val="sr-Cyrl-CS"/>
        </w:rPr>
        <w:t xml:space="preserve">одређује </w:t>
      </w:r>
      <w:r w:rsidR="00A14A1A" w:rsidRPr="008F5FE5">
        <w:rPr>
          <w:noProof/>
          <w:lang w:val="sr-Cyrl-CS"/>
        </w:rPr>
        <w:t xml:space="preserve">запосленог </w:t>
      </w:r>
      <w:r w:rsidRPr="008F5FE5">
        <w:rPr>
          <w:noProof/>
          <w:lang w:val="sr-Cyrl-CS"/>
        </w:rPr>
        <w:t xml:space="preserve">који ће бити задужен за </w:t>
      </w:r>
      <w:r w:rsidR="00DE3406" w:rsidRPr="008F5FE5">
        <w:rPr>
          <w:noProof/>
          <w:lang w:val="sr-Cyrl-CS"/>
        </w:rPr>
        <w:t>обављање послова</w:t>
      </w:r>
      <w:r w:rsidRPr="008F5FE5">
        <w:rPr>
          <w:noProof/>
          <w:lang w:val="sr-Cyrl-CS"/>
        </w:rPr>
        <w:t xml:space="preserve"> и одлучивање о конкретном питању. </w:t>
      </w:r>
    </w:p>
    <w:p w:rsidR="00FC3948" w:rsidRPr="008F5FE5" w:rsidRDefault="00BD2B76" w:rsidP="005964B8">
      <w:pPr>
        <w:pStyle w:val="NormalWeb"/>
        <w:spacing w:before="0" w:beforeAutospacing="0" w:after="0"/>
        <w:ind w:firstLine="708"/>
        <w:jc w:val="both"/>
        <w:rPr>
          <w:noProof/>
          <w:lang w:val="sr-Cyrl-CS"/>
        </w:rPr>
      </w:pPr>
      <w:r w:rsidRPr="008F5FE5">
        <w:rPr>
          <w:noProof/>
          <w:lang w:val="sr-Cyrl-CS"/>
        </w:rPr>
        <w:t>Начелник је дужан да о</w:t>
      </w:r>
      <w:r w:rsidR="00462AF8" w:rsidRPr="008F5FE5">
        <w:rPr>
          <w:noProof/>
          <w:lang w:val="sr-Cyrl-CS"/>
        </w:rPr>
        <w:t xml:space="preserve"> </w:t>
      </w:r>
      <w:r w:rsidR="00A24430" w:rsidRPr="008F5FE5">
        <w:rPr>
          <w:noProof/>
          <w:lang w:val="sr-Cyrl-CS"/>
        </w:rPr>
        <w:t>приватном интересу у вези са обављањем послова и одлучивањем у којем учествује</w:t>
      </w:r>
      <w:r w:rsidR="00462AF8" w:rsidRPr="008F5FE5">
        <w:rPr>
          <w:noProof/>
          <w:lang w:val="sr-Cyrl-CS"/>
        </w:rPr>
        <w:t xml:space="preserve">, </w:t>
      </w:r>
      <w:r w:rsidRPr="008F5FE5">
        <w:rPr>
          <w:noProof/>
          <w:lang w:val="sr-Cyrl-CS"/>
        </w:rPr>
        <w:t>писмено обавести</w:t>
      </w:r>
      <w:r w:rsidR="00462AF8" w:rsidRPr="008F5FE5">
        <w:rPr>
          <w:noProof/>
          <w:lang w:val="sr-Cyrl-CS"/>
        </w:rPr>
        <w:t xml:space="preserve"> </w:t>
      </w:r>
      <w:r w:rsidR="000D7169" w:rsidRPr="008F5FE5">
        <w:rPr>
          <w:noProof/>
          <w:lang w:val="sr-Cyrl-CS"/>
        </w:rPr>
        <w:t>О</w:t>
      </w:r>
      <w:r w:rsidR="005964B8" w:rsidRPr="008F5FE5">
        <w:rPr>
          <w:noProof/>
          <w:lang w:val="sr-Cyrl-CS"/>
        </w:rPr>
        <w:t xml:space="preserve">пштинско </w:t>
      </w:r>
      <w:r w:rsidR="007F1760" w:rsidRPr="008F5FE5">
        <w:rPr>
          <w:noProof/>
          <w:lang w:val="sr-Cyrl-CS"/>
        </w:rPr>
        <w:t>веће</w:t>
      </w:r>
      <w:r w:rsidR="003B048E" w:rsidRPr="008F5FE5">
        <w:rPr>
          <w:noProof/>
          <w:lang w:val="sr-Cyrl-CS"/>
        </w:rPr>
        <w:t xml:space="preserve"> одмах по сазнању, а најкасније првог наредног радног дана</w:t>
      </w:r>
      <w:r w:rsidR="004F3961" w:rsidRPr="008F5FE5">
        <w:rPr>
          <w:noProof/>
          <w:lang w:val="sr-Cyrl-CS"/>
        </w:rPr>
        <w:t>.</w:t>
      </w:r>
    </w:p>
    <w:p w:rsidR="00826E3E" w:rsidRPr="008F5FE5" w:rsidRDefault="00826E3E" w:rsidP="00BD2C14">
      <w:pPr>
        <w:pStyle w:val="NormalWeb"/>
        <w:spacing w:before="0" w:beforeAutospacing="0" w:after="0"/>
        <w:jc w:val="both"/>
        <w:rPr>
          <w:noProof/>
          <w:lang w:val="sr-Cyrl-CS"/>
        </w:rPr>
      </w:pPr>
    </w:p>
    <w:p w:rsidR="00D67342" w:rsidRPr="008F5FE5" w:rsidRDefault="000E6634" w:rsidP="00720858">
      <w:pPr>
        <w:pStyle w:val="NormalWeb"/>
        <w:spacing w:after="0" w:line="101" w:lineRule="atLeast"/>
        <w:jc w:val="center"/>
        <w:rPr>
          <w:b/>
          <w:noProof/>
          <w:lang w:val="sr-Cyrl-CS"/>
        </w:rPr>
      </w:pPr>
      <w:r w:rsidRPr="008F5FE5">
        <w:rPr>
          <w:b/>
          <w:noProof/>
          <w:lang w:val="sr-Cyrl-CS"/>
        </w:rPr>
        <w:t>V</w:t>
      </w:r>
      <w:r w:rsidR="00280F36" w:rsidRPr="008F5FE5">
        <w:rPr>
          <w:b/>
          <w:noProof/>
          <w:lang w:val="sr-Cyrl-CS"/>
        </w:rPr>
        <w:t>.</w:t>
      </w:r>
      <w:r w:rsidRPr="008F5FE5">
        <w:rPr>
          <w:b/>
          <w:noProof/>
          <w:lang w:val="sr-Cyrl-CS"/>
        </w:rPr>
        <w:t xml:space="preserve"> ПОСТУПАК </w:t>
      </w:r>
      <w:r w:rsidR="00FA4A2D" w:rsidRPr="008F5FE5">
        <w:rPr>
          <w:b/>
          <w:noProof/>
          <w:lang w:val="sr-Cyrl-CS"/>
        </w:rPr>
        <w:t xml:space="preserve">ПО ПРИЈАВАМА </w:t>
      </w:r>
      <w:r w:rsidRPr="008F5FE5">
        <w:rPr>
          <w:b/>
          <w:noProof/>
          <w:lang w:val="sr-Cyrl-CS"/>
        </w:rPr>
        <w:t>У СЛУЧАЈЕВИМА СУМЊЕ НА ПОСТОЈАЊЕ СУКОБА ИНТЕРЕСА</w:t>
      </w:r>
    </w:p>
    <w:p w:rsidR="0030213E" w:rsidRPr="008F5FE5" w:rsidRDefault="004C2F2C" w:rsidP="0030213E">
      <w:pPr>
        <w:pStyle w:val="NormalWeb"/>
        <w:spacing w:after="0" w:line="101" w:lineRule="atLeast"/>
        <w:jc w:val="center"/>
        <w:rPr>
          <w:b/>
          <w:noProof/>
          <w:lang w:val="sr-Cyrl-CS"/>
        </w:rPr>
      </w:pPr>
      <w:r w:rsidRPr="008F5FE5">
        <w:rPr>
          <w:b/>
          <w:noProof/>
          <w:lang w:val="sr-Cyrl-CS"/>
        </w:rPr>
        <w:t>Члан 1</w:t>
      </w:r>
      <w:r w:rsidR="000E6634" w:rsidRPr="008F5FE5">
        <w:rPr>
          <w:b/>
          <w:noProof/>
          <w:lang w:val="sr-Cyrl-CS"/>
        </w:rPr>
        <w:t>6</w:t>
      </w:r>
      <w:r w:rsidRPr="008F5FE5">
        <w:rPr>
          <w:b/>
          <w:noProof/>
          <w:lang w:val="sr-Cyrl-CS"/>
        </w:rPr>
        <w:t>.</w:t>
      </w:r>
    </w:p>
    <w:p w:rsidR="0030213E" w:rsidRPr="008F5FE5" w:rsidRDefault="0030213E" w:rsidP="0030213E">
      <w:pPr>
        <w:pStyle w:val="NormalWeb"/>
        <w:spacing w:after="0" w:line="101" w:lineRule="atLeast"/>
        <w:jc w:val="center"/>
        <w:rPr>
          <w:b/>
          <w:noProof/>
          <w:lang w:val="sr-Cyrl-CS"/>
        </w:rPr>
      </w:pPr>
    </w:p>
    <w:p w:rsidR="00F80AA1" w:rsidRPr="008F5FE5" w:rsidRDefault="005C2C9C" w:rsidP="005964B8">
      <w:pPr>
        <w:pStyle w:val="NormalWeb"/>
        <w:spacing w:before="0" w:beforeAutospacing="0" w:after="0" w:line="101" w:lineRule="atLeast"/>
        <w:ind w:firstLine="708"/>
        <w:jc w:val="both"/>
        <w:rPr>
          <w:noProof/>
          <w:lang w:val="sr-Cyrl-CS"/>
        </w:rPr>
      </w:pPr>
      <w:r w:rsidRPr="008F5FE5">
        <w:rPr>
          <w:noProof/>
          <w:lang w:val="sr-Cyrl-CS" w:eastAsia="zh-CN"/>
        </w:rPr>
        <w:lastRenderedPageBreak/>
        <w:t>Руководилац</w:t>
      </w:r>
      <w:r w:rsidR="00F80AA1" w:rsidRPr="008F5FE5">
        <w:rPr>
          <w:noProof/>
          <w:lang w:val="sr-Cyrl-CS" w:eastAsia="zh-CN"/>
        </w:rPr>
        <w:t xml:space="preserve"> </w:t>
      </w:r>
      <w:r w:rsidRPr="008F5FE5">
        <w:rPr>
          <w:noProof/>
          <w:lang w:val="sr-Cyrl-CS" w:eastAsia="zh-CN"/>
        </w:rPr>
        <w:t>унутрашње организационе</w:t>
      </w:r>
      <w:r w:rsidR="00F80AA1" w:rsidRPr="008F5FE5">
        <w:rPr>
          <w:noProof/>
          <w:lang w:val="sr-Cyrl-CS" w:eastAsia="zh-CN"/>
        </w:rPr>
        <w:t xml:space="preserve"> јединиц</w:t>
      </w:r>
      <w:r w:rsidRPr="008F5FE5">
        <w:rPr>
          <w:noProof/>
          <w:lang w:val="sr-Cyrl-CS" w:eastAsia="zh-CN"/>
        </w:rPr>
        <w:t>е</w:t>
      </w:r>
      <w:r w:rsidR="005964B8" w:rsidRPr="008F5FE5">
        <w:rPr>
          <w:noProof/>
          <w:lang w:val="sr-Cyrl-CS" w:eastAsia="zh-CN"/>
        </w:rPr>
        <w:t xml:space="preserve"> и запослени </w:t>
      </w:r>
      <w:r w:rsidR="00F80AA1" w:rsidRPr="008F5FE5">
        <w:rPr>
          <w:noProof/>
          <w:lang w:val="sr-Cyrl-CS" w:eastAsia="zh-CN"/>
        </w:rPr>
        <w:t xml:space="preserve">су дужни да у случају сумње на постојање </w:t>
      </w:r>
      <w:r w:rsidR="00C860C9" w:rsidRPr="008F5FE5">
        <w:rPr>
          <w:noProof/>
          <w:lang w:val="sr-Cyrl-CS" w:eastAsia="zh-CN"/>
        </w:rPr>
        <w:t xml:space="preserve">сукоба интереса </w:t>
      </w:r>
      <w:r w:rsidR="00F80AA1" w:rsidRPr="008F5FE5">
        <w:rPr>
          <w:noProof/>
          <w:lang w:val="sr-Cyrl-CS" w:eastAsia="zh-CN"/>
        </w:rPr>
        <w:t xml:space="preserve">другог запосленог </w:t>
      </w:r>
      <w:r w:rsidR="00FC00A1" w:rsidRPr="008F5FE5">
        <w:rPr>
          <w:noProof/>
          <w:lang w:val="sr-Cyrl-CS"/>
        </w:rPr>
        <w:t>доставе</w:t>
      </w:r>
      <w:r w:rsidR="00E61F63" w:rsidRPr="008F5FE5">
        <w:rPr>
          <w:noProof/>
          <w:lang w:val="sr-Cyrl-CS"/>
        </w:rPr>
        <w:t xml:space="preserve"> Овлашћеном лицу,</w:t>
      </w:r>
      <w:r w:rsidR="00FC00A1" w:rsidRPr="008F5FE5">
        <w:rPr>
          <w:noProof/>
          <w:lang w:val="sr-Cyrl-CS"/>
        </w:rPr>
        <w:t xml:space="preserve"> одмах по сазнању, а најкасније првог наредног радног дана, </w:t>
      </w:r>
      <w:r w:rsidR="004C2F2C" w:rsidRPr="008F5FE5">
        <w:rPr>
          <w:noProof/>
          <w:lang w:val="sr-Cyrl-CS" w:eastAsia="zh-CN"/>
        </w:rPr>
        <w:t xml:space="preserve">све познате </w:t>
      </w:r>
      <w:r w:rsidR="004C2F2C" w:rsidRPr="008F5FE5">
        <w:rPr>
          <w:noProof/>
          <w:lang w:val="sr-Cyrl-CS"/>
        </w:rPr>
        <w:t>информације</w:t>
      </w:r>
      <w:r w:rsidR="00F80AA1" w:rsidRPr="008F5FE5">
        <w:rPr>
          <w:noProof/>
          <w:lang w:val="sr-Cyrl-CS"/>
        </w:rPr>
        <w:t xml:space="preserve">. </w:t>
      </w:r>
    </w:p>
    <w:p w:rsidR="00C860C9" w:rsidRPr="008F5FE5" w:rsidRDefault="00F92F0A" w:rsidP="0038587B">
      <w:pPr>
        <w:autoSpaceDE w:val="0"/>
        <w:autoSpaceDN w:val="0"/>
        <w:adjustRightInd w:val="0"/>
        <w:spacing w:after="0" w:line="240" w:lineRule="auto"/>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У циљу провере информација </w:t>
      </w:r>
      <w:r w:rsidR="00B52569" w:rsidRPr="008F5FE5">
        <w:rPr>
          <w:rFonts w:ascii="Times New Roman" w:hAnsi="Times New Roman" w:cs="Times New Roman"/>
          <w:noProof/>
          <w:sz w:val="24"/>
          <w:szCs w:val="24"/>
          <w:lang w:val="sr-Cyrl-CS"/>
        </w:rPr>
        <w:t xml:space="preserve">из става 1. овог члана, </w:t>
      </w:r>
      <w:r w:rsidR="00EF48E7" w:rsidRPr="008F5FE5">
        <w:rPr>
          <w:rFonts w:ascii="Times New Roman" w:hAnsi="Times New Roman" w:cs="Times New Roman"/>
          <w:noProof/>
          <w:sz w:val="24"/>
          <w:szCs w:val="24"/>
          <w:lang w:val="sr-Cyrl-CS"/>
        </w:rPr>
        <w:t>Овлашћено лице</w:t>
      </w:r>
      <w:r w:rsidR="00C860C9" w:rsidRPr="008F5FE5">
        <w:rPr>
          <w:rFonts w:ascii="Times New Roman" w:hAnsi="Times New Roman" w:cs="Times New Roman"/>
          <w:noProof/>
          <w:sz w:val="24"/>
          <w:szCs w:val="24"/>
          <w:lang w:val="sr-Cyrl-CS"/>
        </w:rPr>
        <w:t xml:space="preserve"> је </w:t>
      </w:r>
      <w:r w:rsidR="00F80AA1" w:rsidRPr="008F5FE5">
        <w:rPr>
          <w:rFonts w:ascii="Times New Roman" w:hAnsi="Times New Roman" w:cs="Times New Roman"/>
          <w:noProof/>
          <w:sz w:val="24"/>
          <w:szCs w:val="24"/>
          <w:lang w:val="sr-Cyrl-CS"/>
        </w:rPr>
        <w:t>дужно да без одлагања</w:t>
      </w:r>
      <w:r w:rsidR="00C860C9" w:rsidRPr="008F5FE5">
        <w:rPr>
          <w:rFonts w:ascii="Times New Roman" w:hAnsi="Times New Roman" w:cs="Times New Roman"/>
          <w:noProof/>
          <w:sz w:val="24"/>
          <w:szCs w:val="24"/>
          <w:lang w:val="sr-Cyrl-CS"/>
        </w:rPr>
        <w:t>, а најкасније у року од</w:t>
      </w:r>
      <w:r w:rsidR="00FC00A1" w:rsidRPr="008F5FE5">
        <w:rPr>
          <w:rFonts w:ascii="Times New Roman" w:hAnsi="Times New Roman" w:cs="Times New Roman"/>
          <w:noProof/>
          <w:sz w:val="24"/>
          <w:szCs w:val="24"/>
          <w:lang w:val="sr-Cyrl-CS"/>
        </w:rPr>
        <w:t xml:space="preserve"> три</w:t>
      </w:r>
      <w:r w:rsidR="00C860C9" w:rsidRPr="008F5FE5">
        <w:rPr>
          <w:rFonts w:ascii="Times New Roman" w:hAnsi="Times New Roman" w:cs="Times New Roman"/>
          <w:noProof/>
          <w:sz w:val="24"/>
          <w:szCs w:val="24"/>
          <w:lang w:val="sr-Cyrl-CS"/>
        </w:rPr>
        <w:t xml:space="preserve"> дана,</w:t>
      </w:r>
      <w:r w:rsidR="00F80AA1" w:rsidRPr="008F5FE5">
        <w:rPr>
          <w:rFonts w:ascii="Times New Roman" w:hAnsi="Times New Roman" w:cs="Times New Roman"/>
          <w:noProof/>
          <w:sz w:val="24"/>
          <w:szCs w:val="24"/>
          <w:lang w:val="sr-Cyrl-CS"/>
        </w:rPr>
        <w:t xml:space="preserve"> изврши увид у</w:t>
      </w:r>
      <w:r w:rsidR="00C860C9" w:rsidRPr="008F5FE5">
        <w:rPr>
          <w:rFonts w:ascii="Times New Roman" w:hAnsi="Times New Roman" w:cs="Times New Roman"/>
          <w:noProof/>
          <w:sz w:val="24"/>
          <w:szCs w:val="24"/>
          <w:lang w:val="sr-Cyrl-CS"/>
        </w:rPr>
        <w:t xml:space="preserve"> </w:t>
      </w:r>
      <w:r w:rsidR="00B52569" w:rsidRPr="008F5FE5">
        <w:rPr>
          <w:rFonts w:ascii="Times New Roman" w:hAnsi="Times New Roman" w:cs="Times New Roman"/>
          <w:noProof/>
          <w:sz w:val="24"/>
          <w:szCs w:val="24"/>
          <w:lang w:val="sr-Cyrl-CS"/>
        </w:rPr>
        <w:t xml:space="preserve">релевантну </w:t>
      </w:r>
      <w:r w:rsidR="00F80AA1" w:rsidRPr="008F5FE5">
        <w:rPr>
          <w:rFonts w:ascii="Times New Roman" w:hAnsi="Times New Roman" w:cs="Times New Roman"/>
          <w:noProof/>
          <w:sz w:val="24"/>
          <w:szCs w:val="24"/>
          <w:lang w:val="sr-Cyrl-CS"/>
        </w:rPr>
        <w:t>документацију</w:t>
      </w:r>
      <w:r w:rsidR="00EF48E7" w:rsidRPr="008F5FE5">
        <w:rPr>
          <w:rFonts w:ascii="Times New Roman" w:hAnsi="Times New Roman" w:cs="Times New Roman"/>
          <w:noProof/>
          <w:sz w:val="24"/>
          <w:szCs w:val="24"/>
          <w:lang w:val="sr-Cyrl-CS"/>
        </w:rPr>
        <w:t xml:space="preserve"> и узме </w:t>
      </w:r>
      <w:r w:rsidR="00653701" w:rsidRPr="008F5FE5">
        <w:rPr>
          <w:rFonts w:ascii="Times New Roman" w:hAnsi="Times New Roman" w:cs="Times New Roman"/>
          <w:noProof/>
          <w:sz w:val="24"/>
          <w:szCs w:val="24"/>
          <w:lang w:val="sr-Cyrl-CS"/>
        </w:rPr>
        <w:t>изјав</w:t>
      </w:r>
      <w:r w:rsidR="00D7524D" w:rsidRPr="008F5FE5">
        <w:rPr>
          <w:rFonts w:ascii="Times New Roman" w:hAnsi="Times New Roman" w:cs="Times New Roman"/>
          <w:noProof/>
          <w:sz w:val="24"/>
          <w:szCs w:val="24"/>
          <w:lang w:val="sr-Cyrl-CS"/>
        </w:rPr>
        <w:t>е</w:t>
      </w:r>
      <w:r w:rsidR="00EF48E7" w:rsidRPr="008F5FE5">
        <w:rPr>
          <w:rFonts w:ascii="Times New Roman" w:hAnsi="Times New Roman" w:cs="Times New Roman"/>
          <w:noProof/>
          <w:sz w:val="24"/>
          <w:szCs w:val="24"/>
          <w:lang w:val="sr-Cyrl-CS"/>
        </w:rPr>
        <w:t xml:space="preserve"> од </w:t>
      </w:r>
      <w:r w:rsidR="00172B5B" w:rsidRPr="008F5FE5">
        <w:rPr>
          <w:rFonts w:ascii="Times New Roman" w:hAnsi="Times New Roman" w:cs="Times New Roman"/>
          <w:noProof/>
          <w:sz w:val="24"/>
          <w:szCs w:val="24"/>
          <w:lang w:val="sr-Cyrl-CS"/>
        </w:rPr>
        <w:t xml:space="preserve">лица </w:t>
      </w:r>
      <w:r w:rsidR="00EF48E7" w:rsidRPr="008F5FE5">
        <w:rPr>
          <w:rFonts w:ascii="Times New Roman" w:hAnsi="Times New Roman" w:cs="Times New Roman"/>
          <w:noProof/>
          <w:sz w:val="24"/>
          <w:szCs w:val="24"/>
          <w:lang w:val="sr-Cyrl-CS"/>
        </w:rPr>
        <w:t>кој</w:t>
      </w:r>
      <w:r w:rsidR="00653701" w:rsidRPr="008F5FE5">
        <w:rPr>
          <w:rFonts w:ascii="Times New Roman" w:hAnsi="Times New Roman" w:cs="Times New Roman"/>
          <w:noProof/>
          <w:sz w:val="24"/>
          <w:szCs w:val="24"/>
          <w:lang w:val="sr-Cyrl-CS"/>
        </w:rPr>
        <w:t>е</w:t>
      </w:r>
      <w:r w:rsidR="00AB7697" w:rsidRPr="008F5FE5">
        <w:rPr>
          <w:rFonts w:ascii="Times New Roman" w:hAnsi="Times New Roman" w:cs="Times New Roman"/>
          <w:noProof/>
          <w:sz w:val="24"/>
          <w:szCs w:val="24"/>
          <w:lang w:val="sr-Cyrl-CS"/>
        </w:rPr>
        <w:t xml:space="preserve"> </w:t>
      </w:r>
      <w:r w:rsidR="00653701" w:rsidRPr="008F5FE5">
        <w:rPr>
          <w:rFonts w:ascii="Times New Roman" w:hAnsi="Times New Roman" w:cs="Times New Roman"/>
          <w:noProof/>
          <w:sz w:val="24"/>
          <w:szCs w:val="24"/>
          <w:lang w:val="sr-Cyrl-CS"/>
        </w:rPr>
        <w:t>је доставило</w:t>
      </w:r>
      <w:r w:rsidR="00EF48E7" w:rsidRPr="008F5FE5">
        <w:rPr>
          <w:rFonts w:ascii="Times New Roman" w:hAnsi="Times New Roman" w:cs="Times New Roman"/>
          <w:noProof/>
          <w:sz w:val="24"/>
          <w:szCs w:val="24"/>
          <w:lang w:val="sr-Cyrl-CS"/>
        </w:rPr>
        <w:t xml:space="preserve"> информације</w:t>
      </w:r>
      <w:r w:rsidR="00425786" w:rsidRPr="008F5FE5">
        <w:rPr>
          <w:rFonts w:ascii="Times New Roman" w:hAnsi="Times New Roman" w:cs="Times New Roman"/>
          <w:noProof/>
          <w:sz w:val="24"/>
          <w:szCs w:val="24"/>
          <w:lang w:val="sr-Cyrl-CS"/>
        </w:rPr>
        <w:t xml:space="preserve"> и</w:t>
      </w:r>
      <w:r w:rsidR="00EF48E7" w:rsidRPr="008F5FE5">
        <w:rPr>
          <w:rFonts w:ascii="Times New Roman" w:hAnsi="Times New Roman" w:cs="Times New Roman"/>
          <w:noProof/>
          <w:sz w:val="24"/>
          <w:szCs w:val="24"/>
          <w:lang w:val="sr-Cyrl-CS"/>
        </w:rPr>
        <w:t xml:space="preserve"> </w:t>
      </w:r>
      <w:r w:rsidR="00172B5B" w:rsidRPr="008F5FE5">
        <w:rPr>
          <w:rFonts w:ascii="Times New Roman" w:hAnsi="Times New Roman" w:cs="Times New Roman"/>
          <w:noProof/>
          <w:sz w:val="24"/>
          <w:szCs w:val="24"/>
          <w:lang w:val="sr-Cyrl-CS"/>
        </w:rPr>
        <w:t xml:space="preserve">запосленог </w:t>
      </w:r>
      <w:r w:rsidR="00EF48E7" w:rsidRPr="008F5FE5">
        <w:rPr>
          <w:rFonts w:ascii="Times New Roman" w:hAnsi="Times New Roman" w:cs="Times New Roman"/>
          <w:noProof/>
          <w:sz w:val="24"/>
          <w:szCs w:val="24"/>
          <w:lang w:val="sr-Cyrl-CS"/>
        </w:rPr>
        <w:t>на ко</w:t>
      </w:r>
      <w:r w:rsidR="00172B5B" w:rsidRPr="008F5FE5">
        <w:rPr>
          <w:rFonts w:ascii="Times New Roman" w:hAnsi="Times New Roman" w:cs="Times New Roman"/>
          <w:noProof/>
          <w:sz w:val="24"/>
          <w:szCs w:val="24"/>
          <w:lang w:val="sr-Cyrl-CS"/>
        </w:rPr>
        <w:t>га</w:t>
      </w:r>
      <w:r w:rsidR="00EF48E7" w:rsidRPr="008F5FE5">
        <w:rPr>
          <w:rFonts w:ascii="Times New Roman" w:hAnsi="Times New Roman" w:cs="Times New Roman"/>
          <w:noProof/>
          <w:sz w:val="24"/>
          <w:szCs w:val="24"/>
          <w:lang w:val="sr-Cyrl-CS"/>
        </w:rPr>
        <w:t xml:space="preserve"> се однос</w:t>
      </w:r>
      <w:r w:rsidR="00172B5B" w:rsidRPr="008F5FE5">
        <w:rPr>
          <w:rFonts w:ascii="Times New Roman" w:hAnsi="Times New Roman" w:cs="Times New Roman"/>
          <w:noProof/>
          <w:sz w:val="24"/>
          <w:szCs w:val="24"/>
          <w:lang w:val="sr-Cyrl-CS"/>
        </w:rPr>
        <w:t>е</w:t>
      </w:r>
      <w:r w:rsidR="00EF48E7" w:rsidRPr="008F5FE5">
        <w:rPr>
          <w:rFonts w:ascii="Times New Roman" w:hAnsi="Times New Roman" w:cs="Times New Roman"/>
          <w:noProof/>
          <w:sz w:val="24"/>
          <w:szCs w:val="24"/>
          <w:lang w:val="sr-Cyrl-CS"/>
        </w:rPr>
        <w:t xml:space="preserve"> информациј</w:t>
      </w:r>
      <w:r w:rsidR="00172B5B" w:rsidRPr="008F5FE5">
        <w:rPr>
          <w:rFonts w:ascii="Times New Roman" w:hAnsi="Times New Roman" w:cs="Times New Roman"/>
          <w:noProof/>
          <w:sz w:val="24"/>
          <w:szCs w:val="24"/>
          <w:lang w:val="sr-Cyrl-CS"/>
        </w:rPr>
        <w:t>е</w:t>
      </w:r>
      <w:r w:rsidR="00EF48E7" w:rsidRPr="008F5FE5">
        <w:rPr>
          <w:rFonts w:ascii="Times New Roman" w:hAnsi="Times New Roman" w:cs="Times New Roman"/>
          <w:noProof/>
          <w:sz w:val="24"/>
          <w:szCs w:val="24"/>
          <w:lang w:val="sr-Cyrl-CS"/>
        </w:rPr>
        <w:t>, о чему саставља записник.</w:t>
      </w:r>
      <w:r w:rsidR="00EF48E7" w:rsidRPr="008F5FE5">
        <w:rPr>
          <w:rFonts w:ascii="Times New Roman" w:hAnsi="Times New Roman" w:cs="Times New Roman"/>
          <w:noProof/>
          <w:color w:val="000000"/>
          <w:sz w:val="24"/>
          <w:szCs w:val="24"/>
          <w:lang w:val="sr-Cyrl-CS"/>
        </w:rPr>
        <w:t xml:space="preserve"> </w:t>
      </w:r>
    </w:p>
    <w:p w:rsidR="00EF48E7" w:rsidRPr="008F5FE5" w:rsidRDefault="00F80AA1" w:rsidP="0038587B">
      <w:pPr>
        <w:autoSpaceDE w:val="0"/>
        <w:autoSpaceDN w:val="0"/>
        <w:adjustRightInd w:val="0"/>
        <w:spacing w:after="0" w:line="240" w:lineRule="auto"/>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Записник из става </w:t>
      </w:r>
      <w:r w:rsidR="00C860C9" w:rsidRPr="008F5FE5">
        <w:rPr>
          <w:rFonts w:ascii="Times New Roman" w:hAnsi="Times New Roman" w:cs="Times New Roman"/>
          <w:noProof/>
          <w:sz w:val="24"/>
          <w:szCs w:val="24"/>
          <w:lang w:val="sr-Cyrl-CS"/>
        </w:rPr>
        <w:t>2</w:t>
      </w:r>
      <w:r w:rsidRPr="008F5FE5">
        <w:rPr>
          <w:rFonts w:ascii="Times New Roman" w:hAnsi="Times New Roman" w:cs="Times New Roman"/>
          <w:noProof/>
          <w:sz w:val="24"/>
          <w:szCs w:val="24"/>
          <w:lang w:val="sr-Cyrl-CS"/>
        </w:rPr>
        <w:t>. овог члана садржи:</w:t>
      </w:r>
    </w:p>
    <w:p w:rsidR="00EF48E7" w:rsidRPr="008F5FE5" w:rsidRDefault="00B8097A" w:rsidP="005964B8">
      <w:pPr>
        <w:spacing w:after="0"/>
        <w:ind w:firstLine="708"/>
        <w:jc w:val="both"/>
        <w:rPr>
          <w:rFonts w:ascii="Times New Roman" w:hAnsi="Times New Roman" w:cs="Times New Roman"/>
          <w:noProof/>
          <w:color w:val="000000"/>
          <w:sz w:val="24"/>
          <w:szCs w:val="24"/>
          <w:lang w:val="sr-Cyrl-CS"/>
        </w:rPr>
      </w:pPr>
      <w:r w:rsidRPr="008F5FE5">
        <w:rPr>
          <w:rFonts w:ascii="Times New Roman" w:hAnsi="Times New Roman" w:cs="Times New Roman"/>
          <w:noProof/>
          <w:color w:val="000000"/>
          <w:sz w:val="24"/>
          <w:szCs w:val="24"/>
          <w:lang w:val="sr-Cyrl-CS"/>
        </w:rPr>
        <w:t>1. податке о Општи</w:t>
      </w:r>
      <w:r w:rsidR="0038587B" w:rsidRPr="008F5FE5">
        <w:rPr>
          <w:rFonts w:ascii="Times New Roman" w:hAnsi="Times New Roman" w:cs="Times New Roman"/>
          <w:noProof/>
          <w:color w:val="000000"/>
          <w:sz w:val="24"/>
          <w:szCs w:val="24"/>
          <w:lang w:val="sr-Cyrl-CS"/>
        </w:rPr>
        <w:t>н</w:t>
      </w:r>
      <w:r w:rsidRPr="008F5FE5">
        <w:rPr>
          <w:rFonts w:ascii="Times New Roman" w:hAnsi="Times New Roman" w:cs="Times New Roman"/>
          <w:noProof/>
          <w:color w:val="000000"/>
          <w:sz w:val="24"/>
          <w:szCs w:val="24"/>
          <w:lang w:val="sr-Cyrl-CS"/>
        </w:rPr>
        <w:t>с</w:t>
      </w:r>
      <w:r w:rsidR="0038587B" w:rsidRPr="008F5FE5">
        <w:rPr>
          <w:rFonts w:ascii="Times New Roman" w:hAnsi="Times New Roman" w:cs="Times New Roman"/>
          <w:noProof/>
          <w:color w:val="000000"/>
          <w:sz w:val="24"/>
          <w:szCs w:val="24"/>
          <w:lang w:val="sr-Cyrl-CS"/>
        </w:rPr>
        <w:t xml:space="preserve">кој </w:t>
      </w:r>
      <w:r w:rsidR="00826E3E">
        <w:rPr>
          <w:rFonts w:ascii="Times New Roman" w:hAnsi="Times New Roman" w:cs="Times New Roman"/>
          <w:noProof/>
          <w:color w:val="000000"/>
          <w:sz w:val="24"/>
          <w:szCs w:val="24"/>
          <w:lang w:val="sr-Cyrl-CS"/>
        </w:rPr>
        <w:t xml:space="preserve"> управи, </w:t>
      </w:r>
      <w:r w:rsidR="00EF48E7" w:rsidRPr="008F5FE5">
        <w:rPr>
          <w:rFonts w:ascii="Times New Roman" w:hAnsi="Times New Roman" w:cs="Times New Roman"/>
          <w:noProof/>
          <w:color w:val="000000"/>
          <w:sz w:val="24"/>
          <w:szCs w:val="24"/>
          <w:lang w:val="sr-Cyrl-CS"/>
        </w:rPr>
        <w:t xml:space="preserve"> </w:t>
      </w:r>
    </w:p>
    <w:p w:rsidR="00EF48E7" w:rsidRPr="008F5FE5" w:rsidRDefault="00EF48E7" w:rsidP="005964B8">
      <w:pPr>
        <w:spacing w:after="0"/>
        <w:ind w:left="744"/>
        <w:jc w:val="both"/>
        <w:rPr>
          <w:rFonts w:ascii="Times New Roman" w:hAnsi="Times New Roman" w:cs="Times New Roman"/>
          <w:noProof/>
          <w:color w:val="000000"/>
          <w:sz w:val="24"/>
          <w:szCs w:val="24"/>
          <w:lang w:val="sr-Cyrl-CS"/>
        </w:rPr>
      </w:pPr>
      <w:r w:rsidRPr="008F5FE5">
        <w:rPr>
          <w:rFonts w:ascii="Times New Roman" w:hAnsi="Times New Roman" w:cs="Times New Roman"/>
          <w:noProof/>
          <w:color w:val="000000"/>
          <w:sz w:val="24"/>
          <w:szCs w:val="24"/>
          <w:lang w:val="sr-Cyrl-CS"/>
        </w:rPr>
        <w:t>2. податке о Овлашћеном лицу,</w:t>
      </w:r>
    </w:p>
    <w:p w:rsidR="00EF48E7" w:rsidRPr="008F5FE5" w:rsidRDefault="00EF48E7" w:rsidP="005964B8">
      <w:pPr>
        <w:spacing w:after="0"/>
        <w:ind w:left="744"/>
        <w:jc w:val="both"/>
        <w:rPr>
          <w:rFonts w:ascii="Times New Roman" w:hAnsi="Times New Roman" w:cs="Times New Roman"/>
          <w:noProof/>
          <w:color w:val="000000"/>
          <w:sz w:val="24"/>
          <w:szCs w:val="24"/>
          <w:lang w:val="sr-Cyrl-CS"/>
        </w:rPr>
      </w:pPr>
      <w:r w:rsidRPr="008F5FE5">
        <w:rPr>
          <w:rFonts w:ascii="Times New Roman" w:hAnsi="Times New Roman" w:cs="Times New Roman"/>
          <w:noProof/>
          <w:color w:val="000000"/>
          <w:sz w:val="24"/>
          <w:szCs w:val="24"/>
          <w:lang w:val="sr-Cyrl-CS"/>
        </w:rPr>
        <w:t>3. место, дан и час када се врши радња,</w:t>
      </w:r>
    </w:p>
    <w:p w:rsidR="00EF48E7" w:rsidRPr="008F5FE5" w:rsidRDefault="00EF48E7" w:rsidP="005964B8">
      <w:pPr>
        <w:spacing w:after="0"/>
        <w:ind w:left="744"/>
        <w:jc w:val="both"/>
        <w:rPr>
          <w:rFonts w:ascii="Times New Roman" w:hAnsi="Times New Roman" w:cs="Times New Roman"/>
          <w:noProof/>
          <w:color w:val="000000"/>
          <w:sz w:val="24"/>
          <w:szCs w:val="24"/>
          <w:lang w:val="sr-Cyrl-CS"/>
        </w:rPr>
      </w:pPr>
      <w:r w:rsidRPr="008F5FE5">
        <w:rPr>
          <w:rFonts w:ascii="Times New Roman" w:hAnsi="Times New Roman" w:cs="Times New Roman"/>
          <w:noProof/>
          <w:color w:val="000000"/>
          <w:sz w:val="24"/>
          <w:szCs w:val="24"/>
          <w:lang w:val="sr-Cyrl-CS"/>
        </w:rPr>
        <w:t>4. податке о</w:t>
      </w:r>
      <w:r w:rsidR="00651714" w:rsidRPr="008F5FE5">
        <w:rPr>
          <w:rFonts w:ascii="Times New Roman" w:hAnsi="Times New Roman" w:cs="Times New Roman"/>
          <w:b/>
          <w:noProof/>
          <w:color w:val="000000"/>
          <w:sz w:val="24"/>
          <w:szCs w:val="24"/>
          <w:lang w:val="sr-Cyrl-CS"/>
        </w:rPr>
        <w:t xml:space="preserve"> </w:t>
      </w:r>
      <w:r w:rsidR="00651714" w:rsidRPr="008F5FE5">
        <w:rPr>
          <w:rFonts w:ascii="Times New Roman" w:hAnsi="Times New Roman" w:cs="Times New Roman"/>
          <w:noProof/>
          <w:color w:val="000000"/>
          <w:sz w:val="24"/>
          <w:szCs w:val="24"/>
          <w:lang w:val="sr-Cyrl-CS"/>
        </w:rPr>
        <w:t xml:space="preserve">лицу које је доставило информацију, односно </w:t>
      </w:r>
      <w:r w:rsidR="005858F2" w:rsidRPr="008F5FE5">
        <w:rPr>
          <w:rFonts w:ascii="Times New Roman" w:hAnsi="Times New Roman" w:cs="Times New Roman"/>
          <w:noProof/>
          <w:color w:val="000000"/>
          <w:sz w:val="24"/>
          <w:szCs w:val="24"/>
          <w:lang w:val="sr-Cyrl-CS"/>
        </w:rPr>
        <w:t>запосленом на кога се информација односи,</w:t>
      </w:r>
      <w:r w:rsidR="005858F2" w:rsidRPr="008F5FE5">
        <w:rPr>
          <w:rFonts w:ascii="Times New Roman" w:hAnsi="Times New Roman" w:cs="Times New Roman"/>
          <w:b/>
          <w:noProof/>
          <w:color w:val="000000"/>
          <w:sz w:val="24"/>
          <w:szCs w:val="24"/>
          <w:lang w:val="sr-Cyrl-CS"/>
        </w:rPr>
        <w:t xml:space="preserve"> </w:t>
      </w:r>
    </w:p>
    <w:p w:rsidR="00EF48E7" w:rsidRPr="008F5FE5" w:rsidRDefault="001A3092" w:rsidP="005964B8">
      <w:pPr>
        <w:spacing w:after="0"/>
        <w:ind w:left="744"/>
        <w:jc w:val="both"/>
        <w:rPr>
          <w:rFonts w:ascii="Times New Roman" w:hAnsi="Times New Roman" w:cs="Times New Roman"/>
          <w:noProof/>
          <w:sz w:val="24"/>
          <w:szCs w:val="24"/>
          <w:lang w:val="sr-Cyrl-CS"/>
        </w:rPr>
      </w:pPr>
      <w:r w:rsidRPr="008F5FE5">
        <w:rPr>
          <w:rFonts w:ascii="Times New Roman" w:hAnsi="Times New Roman" w:cs="Times New Roman"/>
          <w:noProof/>
          <w:color w:val="000000"/>
          <w:sz w:val="24"/>
          <w:szCs w:val="24"/>
          <w:lang w:val="sr-Cyrl-CS"/>
        </w:rPr>
        <w:t xml:space="preserve">5. садржај </w:t>
      </w:r>
      <w:r w:rsidRPr="008F5FE5">
        <w:rPr>
          <w:rFonts w:ascii="Times New Roman" w:hAnsi="Times New Roman" w:cs="Times New Roman"/>
          <w:noProof/>
          <w:sz w:val="24"/>
          <w:szCs w:val="24"/>
          <w:lang w:val="sr-Cyrl-CS"/>
        </w:rPr>
        <w:t>изјав</w:t>
      </w:r>
      <w:r w:rsidR="00720858" w:rsidRPr="008F5FE5">
        <w:rPr>
          <w:rFonts w:ascii="Times New Roman" w:hAnsi="Times New Roman" w:cs="Times New Roman"/>
          <w:noProof/>
          <w:sz w:val="24"/>
          <w:szCs w:val="24"/>
          <w:lang w:val="sr-Cyrl-CS"/>
        </w:rPr>
        <w:t>е</w:t>
      </w:r>
      <w:r w:rsidR="00EF48E7" w:rsidRPr="008F5FE5">
        <w:rPr>
          <w:rFonts w:ascii="Times New Roman" w:hAnsi="Times New Roman" w:cs="Times New Roman"/>
          <w:noProof/>
          <w:sz w:val="24"/>
          <w:szCs w:val="24"/>
          <w:lang w:val="sr-Cyrl-CS"/>
        </w:rPr>
        <w:t>,</w:t>
      </w:r>
    </w:p>
    <w:p w:rsidR="002A4DE9" w:rsidRPr="008F5FE5" w:rsidRDefault="00280F36" w:rsidP="005964B8">
      <w:pPr>
        <w:spacing w:after="0"/>
        <w:ind w:left="744"/>
        <w:jc w:val="both"/>
        <w:rPr>
          <w:rFonts w:ascii="Times New Roman" w:hAnsi="Times New Roman" w:cs="Times New Roman"/>
          <w:b/>
          <w:noProof/>
          <w:color w:val="000000"/>
          <w:sz w:val="24"/>
          <w:szCs w:val="24"/>
          <w:lang w:val="sr-Cyrl-CS"/>
        </w:rPr>
      </w:pPr>
      <w:r w:rsidRPr="008F5FE5">
        <w:rPr>
          <w:rFonts w:ascii="Times New Roman" w:hAnsi="Times New Roman" w:cs="Times New Roman"/>
          <w:noProof/>
          <w:color w:val="000000"/>
          <w:sz w:val="24"/>
          <w:szCs w:val="24"/>
          <w:lang w:val="sr-Cyrl-CS"/>
        </w:rPr>
        <w:t>6</w:t>
      </w:r>
      <w:r w:rsidR="00EF48E7" w:rsidRPr="008F5FE5">
        <w:rPr>
          <w:rFonts w:ascii="Times New Roman" w:hAnsi="Times New Roman" w:cs="Times New Roman"/>
          <w:noProof/>
          <w:color w:val="000000"/>
          <w:sz w:val="24"/>
          <w:szCs w:val="24"/>
          <w:lang w:val="sr-Cyrl-CS"/>
        </w:rPr>
        <w:t>. потпис</w:t>
      </w:r>
      <w:r w:rsidRPr="008F5FE5">
        <w:rPr>
          <w:rFonts w:ascii="Times New Roman" w:hAnsi="Times New Roman" w:cs="Times New Roman"/>
          <w:b/>
          <w:noProof/>
          <w:color w:val="000000"/>
          <w:sz w:val="24"/>
          <w:szCs w:val="24"/>
          <w:lang w:val="sr-Cyrl-CS"/>
        </w:rPr>
        <w:t xml:space="preserve"> </w:t>
      </w:r>
      <w:r w:rsidR="00EF48E7" w:rsidRPr="008F5FE5">
        <w:rPr>
          <w:rFonts w:ascii="Times New Roman" w:hAnsi="Times New Roman" w:cs="Times New Roman"/>
          <w:noProof/>
          <w:color w:val="000000"/>
          <w:sz w:val="24"/>
          <w:szCs w:val="24"/>
          <w:lang w:val="sr-Cyrl-CS"/>
        </w:rPr>
        <w:t>лица</w:t>
      </w:r>
      <w:r w:rsidR="00991771" w:rsidRPr="008F5FE5">
        <w:rPr>
          <w:rFonts w:ascii="Times New Roman" w:hAnsi="Times New Roman" w:cs="Times New Roman"/>
          <w:noProof/>
          <w:color w:val="000000"/>
          <w:sz w:val="24"/>
          <w:szCs w:val="24"/>
          <w:lang w:val="sr-Cyrl-CS"/>
        </w:rPr>
        <w:t xml:space="preserve"> од којег је узета изјава</w:t>
      </w:r>
      <w:r w:rsidR="00F200DD" w:rsidRPr="008F5FE5">
        <w:rPr>
          <w:rFonts w:ascii="Times New Roman" w:hAnsi="Times New Roman" w:cs="Times New Roman"/>
          <w:noProof/>
          <w:color w:val="000000"/>
          <w:sz w:val="24"/>
          <w:szCs w:val="24"/>
          <w:lang w:val="sr-Cyrl-CS"/>
        </w:rPr>
        <w:t xml:space="preserve"> и</w:t>
      </w:r>
    </w:p>
    <w:p w:rsidR="00FC3948" w:rsidRPr="008F5FE5" w:rsidRDefault="002A4DE9" w:rsidP="005964B8">
      <w:pPr>
        <w:spacing w:after="0"/>
        <w:ind w:left="744"/>
        <w:jc w:val="both"/>
        <w:rPr>
          <w:rFonts w:ascii="Times New Roman" w:hAnsi="Times New Roman" w:cs="Times New Roman"/>
          <w:noProof/>
          <w:color w:val="000000"/>
          <w:sz w:val="24"/>
          <w:szCs w:val="24"/>
          <w:lang w:val="sr-Cyrl-CS"/>
        </w:rPr>
      </w:pPr>
      <w:r w:rsidRPr="008F5FE5">
        <w:rPr>
          <w:rFonts w:ascii="Times New Roman" w:hAnsi="Times New Roman" w:cs="Times New Roman"/>
          <w:noProof/>
          <w:color w:val="000000"/>
          <w:sz w:val="24"/>
          <w:szCs w:val="24"/>
          <w:lang w:val="sr-Cyrl-CS"/>
        </w:rPr>
        <w:t>7. потпис</w:t>
      </w:r>
      <w:r w:rsidR="00F200DD" w:rsidRPr="008F5FE5">
        <w:rPr>
          <w:rFonts w:ascii="Times New Roman" w:hAnsi="Times New Roman" w:cs="Times New Roman"/>
          <w:noProof/>
          <w:color w:val="000000"/>
          <w:sz w:val="24"/>
          <w:szCs w:val="24"/>
          <w:lang w:val="sr-Cyrl-CS"/>
        </w:rPr>
        <w:t xml:space="preserve"> Овлашћено</w:t>
      </w:r>
      <w:r w:rsidR="00162AAF" w:rsidRPr="008F5FE5">
        <w:rPr>
          <w:rFonts w:ascii="Times New Roman" w:hAnsi="Times New Roman" w:cs="Times New Roman"/>
          <w:noProof/>
          <w:color w:val="000000"/>
          <w:sz w:val="24"/>
          <w:szCs w:val="24"/>
          <w:lang w:val="sr-Cyrl-CS"/>
        </w:rPr>
        <w:t>г</w:t>
      </w:r>
      <w:r w:rsidR="00F200DD" w:rsidRPr="008F5FE5">
        <w:rPr>
          <w:rFonts w:ascii="Times New Roman" w:hAnsi="Times New Roman" w:cs="Times New Roman"/>
          <w:noProof/>
          <w:color w:val="000000"/>
          <w:sz w:val="24"/>
          <w:szCs w:val="24"/>
          <w:lang w:val="sr-Cyrl-CS"/>
        </w:rPr>
        <w:t xml:space="preserve"> лица.</w:t>
      </w:r>
    </w:p>
    <w:p w:rsidR="00826E3E" w:rsidRDefault="003579C9" w:rsidP="00826E3E">
      <w:pPr>
        <w:spacing w:after="0"/>
        <w:ind w:firstLine="708"/>
        <w:jc w:val="both"/>
        <w:rPr>
          <w:rFonts w:ascii="Times New Roman" w:hAnsi="Times New Roman" w:cs="Times New Roman"/>
          <w:noProof/>
          <w:color w:val="000000"/>
          <w:sz w:val="24"/>
          <w:szCs w:val="24"/>
          <w:lang w:val="sr-Cyrl-CS"/>
        </w:rPr>
      </w:pPr>
      <w:r w:rsidRPr="008F5FE5">
        <w:rPr>
          <w:rFonts w:ascii="Times New Roman" w:hAnsi="Times New Roman" w:cs="Times New Roman"/>
          <w:noProof/>
          <w:color w:val="000000"/>
          <w:sz w:val="24"/>
          <w:szCs w:val="24"/>
          <w:lang w:val="sr-Cyrl-CS"/>
        </w:rPr>
        <w:t>За тачност података у Записнику из става 2. овог члана одговорно је Овлашћено лице.</w:t>
      </w:r>
    </w:p>
    <w:p w:rsidR="00826E3E" w:rsidRPr="00826E3E" w:rsidRDefault="00826E3E" w:rsidP="00826E3E">
      <w:pPr>
        <w:spacing w:after="0"/>
        <w:jc w:val="both"/>
        <w:rPr>
          <w:rFonts w:ascii="Times New Roman" w:hAnsi="Times New Roman" w:cs="Times New Roman"/>
          <w:noProof/>
          <w:color w:val="000000"/>
          <w:sz w:val="24"/>
          <w:szCs w:val="24"/>
          <w:lang w:val="sr-Cyrl-CS"/>
        </w:rPr>
      </w:pPr>
    </w:p>
    <w:p w:rsidR="00F80AA1" w:rsidRPr="008F5FE5" w:rsidRDefault="00F80AA1" w:rsidP="00FB7632">
      <w:pPr>
        <w:autoSpaceDE w:val="0"/>
        <w:autoSpaceDN w:val="0"/>
        <w:adjustRightInd w:val="0"/>
        <w:spacing w:after="0" w:line="240" w:lineRule="auto"/>
        <w:jc w:val="center"/>
        <w:rPr>
          <w:rFonts w:ascii="Times New Roman" w:hAnsi="Times New Roman" w:cs="Times New Roman"/>
          <w:b/>
          <w:bCs/>
          <w:noProof/>
          <w:sz w:val="24"/>
          <w:szCs w:val="24"/>
          <w:lang w:val="sr-Cyrl-CS"/>
        </w:rPr>
      </w:pPr>
      <w:r w:rsidRPr="008F5FE5">
        <w:rPr>
          <w:rFonts w:ascii="Times New Roman" w:hAnsi="Times New Roman" w:cs="Times New Roman"/>
          <w:b/>
          <w:bCs/>
          <w:noProof/>
          <w:sz w:val="24"/>
          <w:szCs w:val="24"/>
          <w:lang w:val="sr-Cyrl-CS"/>
        </w:rPr>
        <w:t xml:space="preserve">Члан </w:t>
      </w:r>
      <w:r w:rsidR="00594659" w:rsidRPr="008F5FE5">
        <w:rPr>
          <w:rFonts w:ascii="Times New Roman" w:hAnsi="Times New Roman" w:cs="Times New Roman"/>
          <w:b/>
          <w:bCs/>
          <w:noProof/>
          <w:sz w:val="24"/>
          <w:szCs w:val="24"/>
          <w:lang w:val="sr-Cyrl-CS"/>
        </w:rPr>
        <w:t>1</w:t>
      </w:r>
      <w:r w:rsidR="000E6634" w:rsidRPr="008F5FE5">
        <w:rPr>
          <w:rFonts w:ascii="Times New Roman" w:hAnsi="Times New Roman" w:cs="Times New Roman"/>
          <w:b/>
          <w:bCs/>
          <w:noProof/>
          <w:sz w:val="24"/>
          <w:szCs w:val="24"/>
          <w:lang w:val="sr-Cyrl-CS"/>
        </w:rPr>
        <w:t>7</w:t>
      </w:r>
      <w:r w:rsidRPr="008F5FE5">
        <w:rPr>
          <w:rFonts w:ascii="Times New Roman" w:hAnsi="Times New Roman" w:cs="Times New Roman"/>
          <w:b/>
          <w:bCs/>
          <w:noProof/>
          <w:sz w:val="24"/>
          <w:szCs w:val="24"/>
          <w:lang w:val="sr-Cyrl-CS"/>
        </w:rPr>
        <w:t>.</w:t>
      </w:r>
    </w:p>
    <w:p w:rsidR="00594659" w:rsidRPr="008F5FE5" w:rsidRDefault="00594659" w:rsidP="00C860C9">
      <w:pPr>
        <w:autoSpaceDE w:val="0"/>
        <w:autoSpaceDN w:val="0"/>
        <w:adjustRightInd w:val="0"/>
        <w:spacing w:after="0" w:line="240" w:lineRule="auto"/>
        <w:jc w:val="both"/>
        <w:rPr>
          <w:rFonts w:ascii="Times New Roman" w:hAnsi="Times New Roman" w:cs="Times New Roman"/>
          <w:noProof/>
          <w:sz w:val="24"/>
          <w:szCs w:val="24"/>
          <w:lang w:val="sr-Cyrl-CS"/>
        </w:rPr>
      </w:pPr>
    </w:p>
    <w:p w:rsidR="00720858" w:rsidRDefault="00F80AA1" w:rsidP="0038587B">
      <w:pPr>
        <w:autoSpaceDE w:val="0"/>
        <w:autoSpaceDN w:val="0"/>
        <w:adjustRightInd w:val="0"/>
        <w:spacing w:after="0" w:line="240" w:lineRule="auto"/>
        <w:ind w:firstLine="708"/>
        <w:jc w:val="both"/>
        <w:rPr>
          <w:rFonts w:ascii="Times New Roman" w:hAnsi="Times New Roman" w:cs="Times New Roman"/>
          <w:b/>
          <w:bCs/>
          <w:noProof/>
          <w:sz w:val="24"/>
          <w:szCs w:val="24"/>
          <w:lang w:val="sr-Cyrl-CS"/>
        </w:rPr>
      </w:pPr>
      <w:r w:rsidRPr="008F5FE5">
        <w:rPr>
          <w:rFonts w:ascii="Times New Roman" w:hAnsi="Times New Roman" w:cs="Times New Roman"/>
          <w:noProof/>
          <w:sz w:val="24"/>
          <w:szCs w:val="24"/>
          <w:lang w:val="sr-Cyrl-CS"/>
        </w:rPr>
        <w:t>Уколико на основу</w:t>
      </w:r>
      <w:r w:rsidR="00720858" w:rsidRPr="008F5FE5">
        <w:rPr>
          <w:rFonts w:ascii="Times New Roman" w:hAnsi="Times New Roman" w:cs="Times New Roman"/>
          <w:noProof/>
          <w:sz w:val="24"/>
          <w:szCs w:val="24"/>
          <w:lang w:val="sr-Cyrl-CS"/>
        </w:rPr>
        <w:t xml:space="preserve"> </w:t>
      </w:r>
      <w:r w:rsidR="00B3311C" w:rsidRPr="008F5FE5">
        <w:rPr>
          <w:rFonts w:ascii="Times New Roman" w:hAnsi="Times New Roman" w:cs="Times New Roman"/>
          <w:noProof/>
          <w:sz w:val="24"/>
          <w:szCs w:val="24"/>
          <w:lang w:val="sr-Cyrl-CS"/>
        </w:rPr>
        <w:t>датих изјава</w:t>
      </w:r>
      <w:r w:rsidRPr="008F5FE5">
        <w:rPr>
          <w:rFonts w:ascii="Times New Roman" w:hAnsi="Times New Roman" w:cs="Times New Roman"/>
          <w:noProof/>
          <w:sz w:val="24"/>
          <w:szCs w:val="24"/>
          <w:lang w:val="sr-Cyrl-CS"/>
        </w:rPr>
        <w:t xml:space="preserve"> и </w:t>
      </w:r>
      <w:r w:rsidR="00D45898" w:rsidRPr="008F5FE5">
        <w:rPr>
          <w:rFonts w:ascii="Times New Roman" w:hAnsi="Times New Roman" w:cs="Times New Roman"/>
          <w:noProof/>
          <w:sz w:val="24"/>
          <w:szCs w:val="24"/>
          <w:lang w:val="sr-Cyrl-CS"/>
        </w:rPr>
        <w:t xml:space="preserve">прегледане </w:t>
      </w:r>
      <w:r w:rsidRPr="008F5FE5">
        <w:rPr>
          <w:rFonts w:ascii="Times New Roman" w:hAnsi="Times New Roman" w:cs="Times New Roman"/>
          <w:noProof/>
          <w:sz w:val="24"/>
          <w:szCs w:val="24"/>
          <w:lang w:val="sr-Cyrl-CS"/>
        </w:rPr>
        <w:t>документације</w:t>
      </w:r>
      <w:r w:rsidR="00B3311C" w:rsidRPr="008F5FE5">
        <w:rPr>
          <w:rFonts w:ascii="Times New Roman" w:hAnsi="Times New Roman" w:cs="Times New Roman"/>
          <w:noProof/>
          <w:sz w:val="24"/>
          <w:szCs w:val="24"/>
          <w:lang w:val="sr-Cyrl-CS"/>
        </w:rPr>
        <w:t xml:space="preserve"> </w:t>
      </w:r>
      <w:r w:rsidRPr="008F5FE5">
        <w:rPr>
          <w:rFonts w:ascii="Times New Roman" w:hAnsi="Times New Roman" w:cs="Times New Roman"/>
          <w:noProof/>
          <w:sz w:val="24"/>
          <w:szCs w:val="24"/>
          <w:lang w:val="sr-Cyrl-CS"/>
        </w:rPr>
        <w:t xml:space="preserve">утврди </w:t>
      </w:r>
      <w:r w:rsidR="00172B5B" w:rsidRPr="008F5FE5">
        <w:rPr>
          <w:rFonts w:ascii="Times New Roman" w:hAnsi="Times New Roman" w:cs="Times New Roman"/>
          <w:noProof/>
          <w:sz w:val="24"/>
          <w:szCs w:val="24"/>
          <w:lang w:val="sr-Cyrl-CS"/>
        </w:rPr>
        <w:t>неправилности, Овлашћено лице је дужно да о томе без одлагања, а најк</w:t>
      </w:r>
      <w:r w:rsidR="007D79F5" w:rsidRPr="008F5FE5">
        <w:rPr>
          <w:rFonts w:ascii="Times New Roman" w:hAnsi="Times New Roman" w:cs="Times New Roman"/>
          <w:noProof/>
          <w:sz w:val="24"/>
          <w:szCs w:val="24"/>
          <w:lang w:val="sr-Cyrl-CS"/>
        </w:rPr>
        <w:t>а</w:t>
      </w:r>
      <w:r w:rsidR="00172B5B" w:rsidRPr="008F5FE5">
        <w:rPr>
          <w:rFonts w:ascii="Times New Roman" w:hAnsi="Times New Roman" w:cs="Times New Roman"/>
          <w:noProof/>
          <w:sz w:val="24"/>
          <w:szCs w:val="24"/>
          <w:lang w:val="sr-Cyrl-CS"/>
        </w:rPr>
        <w:t xml:space="preserve">сније првог наредног радног дана, обавести начелника ради покретања </w:t>
      </w:r>
      <w:r w:rsidR="00BF2528" w:rsidRPr="008F5FE5">
        <w:rPr>
          <w:rFonts w:ascii="Times New Roman" w:hAnsi="Times New Roman" w:cs="Times New Roman"/>
          <w:noProof/>
          <w:sz w:val="24"/>
          <w:szCs w:val="24"/>
          <w:lang w:val="sr-Cyrl-CS"/>
        </w:rPr>
        <w:t xml:space="preserve">дисциплинског </w:t>
      </w:r>
      <w:r w:rsidRPr="008F5FE5">
        <w:rPr>
          <w:rFonts w:ascii="Times New Roman" w:hAnsi="Times New Roman" w:cs="Times New Roman"/>
          <w:noProof/>
          <w:sz w:val="24"/>
          <w:szCs w:val="24"/>
          <w:lang w:val="sr-Cyrl-CS"/>
        </w:rPr>
        <w:t>поступк</w:t>
      </w:r>
      <w:r w:rsidR="00FC00A1" w:rsidRPr="008F5FE5">
        <w:rPr>
          <w:rFonts w:ascii="Times New Roman" w:hAnsi="Times New Roman" w:cs="Times New Roman"/>
          <w:noProof/>
          <w:sz w:val="24"/>
          <w:szCs w:val="24"/>
          <w:lang w:val="sr-Cyrl-CS"/>
        </w:rPr>
        <w:t>а</w:t>
      </w:r>
      <w:r w:rsidRPr="008F5FE5">
        <w:rPr>
          <w:rFonts w:ascii="Times New Roman" w:hAnsi="Times New Roman" w:cs="Times New Roman"/>
          <w:noProof/>
          <w:sz w:val="24"/>
          <w:szCs w:val="24"/>
          <w:lang w:val="sr-Cyrl-CS"/>
        </w:rPr>
        <w:t xml:space="preserve"> у складу са </w:t>
      </w:r>
      <w:r w:rsidR="004C1CF1" w:rsidRPr="008F5FE5">
        <w:rPr>
          <w:rFonts w:ascii="Times New Roman" w:hAnsi="Times New Roman" w:cs="Times New Roman"/>
          <w:noProof/>
          <w:sz w:val="24"/>
          <w:szCs w:val="24"/>
          <w:lang w:val="sr-Cyrl-CS"/>
        </w:rPr>
        <w:t>законом којим се уређује положај запослених у јединицама локалне самоуправе</w:t>
      </w:r>
      <w:r w:rsidR="000E6634" w:rsidRPr="008F5FE5">
        <w:rPr>
          <w:rFonts w:ascii="Times New Roman" w:hAnsi="Times New Roman" w:cs="Times New Roman"/>
          <w:noProof/>
          <w:sz w:val="24"/>
          <w:szCs w:val="24"/>
          <w:lang w:val="sr-Cyrl-CS"/>
        </w:rPr>
        <w:t>.</w:t>
      </w:r>
      <w:r w:rsidR="00F62028" w:rsidRPr="008F5FE5">
        <w:rPr>
          <w:rFonts w:ascii="Times New Roman" w:hAnsi="Times New Roman" w:cs="Times New Roman"/>
          <w:b/>
          <w:bCs/>
          <w:noProof/>
          <w:sz w:val="24"/>
          <w:szCs w:val="24"/>
          <w:lang w:val="sr-Cyrl-CS"/>
        </w:rPr>
        <w:t xml:space="preserve"> </w:t>
      </w:r>
    </w:p>
    <w:p w:rsidR="00826E3E" w:rsidRDefault="00826E3E" w:rsidP="00826E3E">
      <w:pPr>
        <w:autoSpaceDE w:val="0"/>
        <w:autoSpaceDN w:val="0"/>
        <w:adjustRightInd w:val="0"/>
        <w:spacing w:after="0" w:line="240" w:lineRule="auto"/>
        <w:jc w:val="both"/>
        <w:rPr>
          <w:rFonts w:ascii="Times New Roman" w:hAnsi="Times New Roman" w:cs="Times New Roman"/>
          <w:b/>
          <w:bCs/>
          <w:noProof/>
          <w:sz w:val="24"/>
          <w:szCs w:val="24"/>
          <w:lang w:val="sr-Cyrl-CS"/>
        </w:rPr>
      </w:pPr>
    </w:p>
    <w:p w:rsidR="00B25EF8" w:rsidRPr="008F5FE5" w:rsidRDefault="00B25EF8" w:rsidP="00826E3E">
      <w:pPr>
        <w:ind w:right="-558"/>
        <w:jc w:val="center"/>
        <w:rPr>
          <w:rFonts w:ascii="Times New Roman" w:hAnsi="Times New Roman" w:cs="Times New Roman"/>
          <w:b/>
          <w:noProof/>
          <w:color w:val="000000"/>
          <w:sz w:val="24"/>
          <w:szCs w:val="24"/>
          <w:lang w:val="sr-Cyrl-CS"/>
        </w:rPr>
      </w:pPr>
      <w:r w:rsidRPr="008F5FE5">
        <w:rPr>
          <w:rFonts w:ascii="Times New Roman" w:hAnsi="Times New Roman" w:cs="Times New Roman"/>
          <w:b/>
          <w:noProof/>
          <w:color w:val="000000"/>
          <w:sz w:val="24"/>
          <w:szCs w:val="24"/>
          <w:lang w:val="sr-Cyrl-CS"/>
        </w:rPr>
        <w:t>Члан 1</w:t>
      </w:r>
      <w:r w:rsidR="000E6634" w:rsidRPr="008F5FE5">
        <w:rPr>
          <w:rFonts w:ascii="Times New Roman" w:hAnsi="Times New Roman" w:cs="Times New Roman"/>
          <w:b/>
          <w:noProof/>
          <w:color w:val="000000"/>
          <w:sz w:val="24"/>
          <w:szCs w:val="24"/>
          <w:lang w:val="sr-Cyrl-CS"/>
        </w:rPr>
        <w:t>8</w:t>
      </w:r>
      <w:r w:rsidRPr="008F5FE5">
        <w:rPr>
          <w:rFonts w:ascii="Times New Roman" w:hAnsi="Times New Roman" w:cs="Times New Roman"/>
          <w:b/>
          <w:noProof/>
          <w:color w:val="000000"/>
          <w:sz w:val="24"/>
          <w:szCs w:val="24"/>
          <w:lang w:val="sr-Cyrl-CS"/>
        </w:rPr>
        <w:t>.</w:t>
      </w:r>
    </w:p>
    <w:p w:rsidR="001A2BED" w:rsidRDefault="00B25EF8" w:rsidP="0030213E">
      <w:pPr>
        <w:autoSpaceDE w:val="0"/>
        <w:autoSpaceDN w:val="0"/>
        <w:adjustRightInd w:val="0"/>
        <w:spacing w:after="0" w:line="240" w:lineRule="auto"/>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Овлашћена лица воде евиденцију о </w:t>
      </w:r>
      <w:r w:rsidR="005034DE" w:rsidRPr="008F5FE5">
        <w:rPr>
          <w:rFonts w:ascii="Times New Roman" w:hAnsi="Times New Roman" w:cs="Times New Roman"/>
          <w:noProof/>
          <w:sz w:val="24"/>
          <w:szCs w:val="24"/>
          <w:lang w:val="sr-Cyrl-CS"/>
        </w:rPr>
        <w:t>пријавама приватног интереса</w:t>
      </w:r>
      <w:r w:rsidRPr="008F5FE5">
        <w:rPr>
          <w:rFonts w:ascii="Times New Roman" w:hAnsi="Times New Roman" w:cs="Times New Roman"/>
          <w:noProof/>
          <w:sz w:val="24"/>
          <w:szCs w:val="24"/>
          <w:lang w:val="sr-Cyrl-CS"/>
        </w:rPr>
        <w:t>, пријавама у случајевима сумње на постојање сукоба интереса</w:t>
      </w:r>
      <w:r w:rsidR="005034DE" w:rsidRPr="008F5FE5">
        <w:rPr>
          <w:rFonts w:ascii="Times New Roman" w:hAnsi="Times New Roman" w:cs="Times New Roman"/>
          <w:noProof/>
          <w:sz w:val="24"/>
          <w:szCs w:val="24"/>
          <w:lang w:val="sr-Cyrl-CS"/>
        </w:rPr>
        <w:t xml:space="preserve"> и мерама које су предузете ради спречавања сукоба интереса</w:t>
      </w:r>
      <w:r w:rsidRPr="008F5FE5">
        <w:rPr>
          <w:rFonts w:ascii="Times New Roman" w:hAnsi="Times New Roman" w:cs="Times New Roman"/>
          <w:noProof/>
          <w:sz w:val="24"/>
          <w:szCs w:val="24"/>
          <w:lang w:val="sr-Cyrl-CS"/>
        </w:rPr>
        <w:t>.</w:t>
      </w:r>
    </w:p>
    <w:p w:rsidR="00826E3E" w:rsidRPr="008F5FE5" w:rsidRDefault="00826E3E" w:rsidP="00826E3E">
      <w:pPr>
        <w:autoSpaceDE w:val="0"/>
        <w:autoSpaceDN w:val="0"/>
        <w:adjustRightInd w:val="0"/>
        <w:spacing w:after="0" w:line="240" w:lineRule="auto"/>
        <w:jc w:val="both"/>
        <w:rPr>
          <w:rFonts w:ascii="Times New Roman" w:hAnsi="Times New Roman" w:cs="Times New Roman"/>
          <w:noProof/>
          <w:sz w:val="24"/>
          <w:szCs w:val="24"/>
          <w:lang w:val="sr-Cyrl-CS"/>
        </w:rPr>
      </w:pPr>
    </w:p>
    <w:p w:rsidR="001A2BED" w:rsidRPr="008F5FE5" w:rsidRDefault="001A2BED" w:rsidP="00826E3E">
      <w:pPr>
        <w:ind w:right="-558"/>
        <w:jc w:val="center"/>
        <w:rPr>
          <w:rFonts w:ascii="Times New Roman" w:hAnsi="Times New Roman" w:cs="Times New Roman"/>
          <w:b/>
          <w:noProof/>
          <w:color w:val="000000"/>
          <w:sz w:val="24"/>
          <w:szCs w:val="24"/>
          <w:lang w:val="sr-Cyrl-CS"/>
        </w:rPr>
      </w:pPr>
      <w:r w:rsidRPr="008F5FE5">
        <w:rPr>
          <w:rFonts w:ascii="Times New Roman" w:hAnsi="Times New Roman" w:cs="Times New Roman"/>
          <w:b/>
          <w:noProof/>
          <w:color w:val="000000"/>
          <w:sz w:val="24"/>
          <w:szCs w:val="24"/>
          <w:lang w:val="sr-Cyrl-CS"/>
        </w:rPr>
        <w:t xml:space="preserve">Члан </w:t>
      </w:r>
      <w:r w:rsidR="00594659" w:rsidRPr="008F5FE5">
        <w:rPr>
          <w:rFonts w:ascii="Times New Roman" w:hAnsi="Times New Roman" w:cs="Times New Roman"/>
          <w:b/>
          <w:noProof/>
          <w:color w:val="000000"/>
          <w:sz w:val="24"/>
          <w:szCs w:val="24"/>
          <w:lang w:val="sr-Cyrl-CS"/>
        </w:rPr>
        <w:t>1</w:t>
      </w:r>
      <w:r w:rsidR="000E6634" w:rsidRPr="008F5FE5">
        <w:rPr>
          <w:rFonts w:ascii="Times New Roman" w:hAnsi="Times New Roman" w:cs="Times New Roman"/>
          <w:b/>
          <w:noProof/>
          <w:color w:val="000000"/>
          <w:sz w:val="24"/>
          <w:szCs w:val="24"/>
          <w:lang w:val="sr-Cyrl-CS"/>
        </w:rPr>
        <w:t>9</w:t>
      </w:r>
      <w:r w:rsidR="00594659" w:rsidRPr="008F5FE5">
        <w:rPr>
          <w:rFonts w:ascii="Times New Roman" w:hAnsi="Times New Roman" w:cs="Times New Roman"/>
          <w:b/>
          <w:noProof/>
          <w:color w:val="000000"/>
          <w:sz w:val="24"/>
          <w:szCs w:val="24"/>
          <w:lang w:val="sr-Cyrl-CS"/>
        </w:rPr>
        <w:t>.</w:t>
      </w:r>
    </w:p>
    <w:p w:rsidR="003579C9" w:rsidRDefault="001A2BED" w:rsidP="0030213E">
      <w:pPr>
        <w:pStyle w:val="Normal2"/>
        <w:shd w:val="clear" w:color="auto" w:fill="FFFFFF"/>
        <w:spacing w:before="0" w:beforeAutospacing="0" w:after="150" w:afterAutospacing="0"/>
        <w:ind w:firstLine="708"/>
        <w:jc w:val="both"/>
        <w:rPr>
          <w:noProof/>
          <w:lang w:val="sr-Cyrl-CS"/>
        </w:rPr>
      </w:pPr>
      <w:r w:rsidRPr="008F5FE5">
        <w:rPr>
          <w:noProof/>
          <w:color w:val="000000"/>
          <w:lang w:val="sr-Cyrl-CS"/>
        </w:rPr>
        <w:t>П</w:t>
      </w:r>
      <w:r w:rsidR="007639C4" w:rsidRPr="008F5FE5">
        <w:rPr>
          <w:noProof/>
          <w:color w:val="000000"/>
          <w:lang w:val="sr-Cyrl-CS"/>
        </w:rPr>
        <w:t xml:space="preserve">оступање </w:t>
      </w:r>
      <w:r w:rsidRPr="008F5FE5">
        <w:rPr>
          <w:noProof/>
          <w:color w:val="000000"/>
          <w:lang w:val="sr-Cyrl-CS"/>
        </w:rPr>
        <w:t xml:space="preserve">запослених </w:t>
      </w:r>
      <w:r w:rsidR="007639C4" w:rsidRPr="008F5FE5">
        <w:rPr>
          <w:noProof/>
          <w:color w:val="000000"/>
          <w:lang w:val="sr-Cyrl-CS"/>
        </w:rPr>
        <w:t xml:space="preserve">супротно одредбама </w:t>
      </w:r>
      <w:r w:rsidR="0038587B" w:rsidRPr="008F5FE5">
        <w:rPr>
          <w:noProof/>
          <w:color w:val="000000"/>
          <w:lang w:val="sr-Cyrl-CS"/>
        </w:rPr>
        <w:t>овог П</w:t>
      </w:r>
      <w:r w:rsidR="007D2174" w:rsidRPr="008F5FE5">
        <w:rPr>
          <w:noProof/>
          <w:color w:val="000000"/>
          <w:lang w:val="sr-Cyrl-CS"/>
        </w:rPr>
        <w:t xml:space="preserve">равилника </w:t>
      </w:r>
      <w:r w:rsidR="007639C4" w:rsidRPr="008F5FE5">
        <w:rPr>
          <w:noProof/>
          <w:color w:val="000000"/>
          <w:lang w:val="sr-Cyrl-CS"/>
        </w:rPr>
        <w:t xml:space="preserve">о </w:t>
      </w:r>
      <w:r w:rsidR="00CA7A10" w:rsidRPr="008F5FE5">
        <w:rPr>
          <w:noProof/>
          <w:color w:val="000000"/>
          <w:lang w:val="sr-Cyrl-CS"/>
        </w:rPr>
        <w:t>примањ</w:t>
      </w:r>
      <w:r w:rsidR="007639C4" w:rsidRPr="008F5FE5">
        <w:rPr>
          <w:noProof/>
          <w:color w:val="000000"/>
          <w:lang w:val="sr-Cyrl-CS"/>
        </w:rPr>
        <w:t>у</w:t>
      </w:r>
      <w:r w:rsidR="00247877" w:rsidRPr="008F5FE5">
        <w:rPr>
          <w:noProof/>
          <w:color w:val="000000"/>
          <w:lang w:val="sr-Cyrl-CS"/>
        </w:rPr>
        <w:t xml:space="preserve"> поклона</w:t>
      </w:r>
      <w:r w:rsidR="007639C4" w:rsidRPr="008F5FE5">
        <w:rPr>
          <w:noProof/>
          <w:color w:val="000000"/>
          <w:lang w:val="sr-Cyrl-CS"/>
        </w:rPr>
        <w:t>, пријављивању примања поклона и</w:t>
      </w:r>
      <w:r w:rsidR="00247877" w:rsidRPr="008F5FE5">
        <w:rPr>
          <w:noProof/>
          <w:color w:val="000000"/>
          <w:lang w:val="sr-Cyrl-CS"/>
        </w:rPr>
        <w:t xml:space="preserve"> пријављивањ</w:t>
      </w:r>
      <w:r w:rsidR="007639C4" w:rsidRPr="008F5FE5">
        <w:rPr>
          <w:noProof/>
          <w:color w:val="000000"/>
          <w:lang w:val="sr-Cyrl-CS"/>
        </w:rPr>
        <w:t>у</w:t>
      </w:r>
      <w:r w:rsidR="00247877" w:rsidRPr="008F5FE5">
        <w:rPr>
          <w:noProof/>
          <w:color w:val="000000"/>
          <w:lang w:val="sr-Cyrl-CS"/>
        </w:rPr>
        <w:t xml:space="preserve"> приватног интереса </w:t>
      </w:r>
      <w:r w:rsidRPr="008F5FE5">
        <w:rPr>
          <w:noProof/>
          <w:lang w:val="sr-Cyrl-CS"/>
        </w:rPr>
        <w:t xml:space="preserve">представљају теже повреде дужности из радног односа, </w:t>
      </w:r>
      <w:r w:rsidR="004B256A" w:rsidRPr="008F5FE5">
        <w:rPr>
          <w:noProof/>
          <w:lang w:val="sr-Cyrl-CS"/>
        </w:rPr>
        <w:t xml:space="preserve">прописане </w:t>
      </w:r>
      <w:bookmarkStart w:id="3" w:name="_Hlk527627792"/>
      <w:r w:rsidRPr="008F5FE5">
        <w:rPr>
          <w:noProof/>
          <w:lang w:val="sr-Cyrl-CS"/>
        </w:rPr>
        <w:t>закон</w:t>
      </w:r>
      <w:r w:rsidR="004B256A" w:rsidRPr="008F5FE5">
        <w:rPr>
          <w:noProof/>
          <w:lang w:val="sr-Cyrl-CS"/>
        </w:rPr>
        <w:t>ом</w:t>
      </w:r>
      <w:r w:rsidRPr="008F5FE5">
        <w:rPr>
          <w:noProof/>
          <w:lang w:val="sr-Cyrl-CS"/>
        </w:rPr>
        <w:t xml:space="preserve"> којим се уређује положај запослених у јединицама локалне самоуправе</w:t>
      </w:r>
      <w:bookmarkEnd w:id="3"/>
      <w:r w:rsidRPr="008F5FE5">
        <w:rPr>
          <w:noProof/>
          <w:lang w:val="sr-Cyrl-CS"/>
        </w:rPr>
        <w:t>.</w:t>
      </w:r>
    </w:p>
    <w:p w:rsidR="00826E3E" w:rsidRPr="008F5FE5" w:rsidRDefault="00826E3E" w:rsidP="00BD2C14">
      <w:pPr>
        <w:pStyle w:val="Normal2"/>
        <w:shd w:val="clear" w:color="auto" w:fill="FFFFFF"/>
        <w:spacing w:before="0" w:beforeAutospacing="0" w:after="150" w:afterAutospacing="0"/>
        <w:jc w:val="both"/>
        <w:rPr>
          <w:noProof/>
          <w:lang w:val="sr-Cyrl-CS"/>
        </w:rPr>
      </w:pPr>
    </w:p>
    <w:p w:rsidR="00183E34" w:rsidRPr="008F5FE5" w:rsidRDefault="00183E34" w:rsidP="00FB7632">
      <w:pPr>
        <w:widowControl w:val="0"/>
        <w:spacing w:line="107" w:lineRule="atLeast"/>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Члан 2</w:t>
      </w:r>
      <w:r w:rsidR="000E6634" w:rsidRPr="008F5FE5">
        <w:rPr>
          <w:rFonts w:ascii="Times New Roman" w:hAnsi="Times New Roman" w:cs="Times New Roman"/>
          <w:b/>
          <w:noProof/>
          <w:sz w:val="24"/>
          <w:szCs w:val="24"/>
          <w:lang w:val="sr-Cyrl-CS"/>
        </w:rPr>
        <w:t>0</w:t>
      </w:r>
      <w:r w:rsidRPr="008F5FE5">
        <w:rPr>
          <w:rFonts w:ascii="Times New Roman" w:hAnsi="Times New Roman" w:cs="Times New Roman"/>
          <w:b/>
          <w:noProof/>
          <w:sz w:val="24"/>
          <w:szCs w:val="24"/>
          <w:lang w:val="sr-Cyrl-CS"/>
        </w:rPr>
        <w:t>.</w:t>
      </w:r>
    </w:p>
    <w:p w:rsidR="00BC49CA" w:rsidRPr="008F5FE5" w:rsidRDefault="00C8303A" w:rsidP="0038587B">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 xml:space="preserve">Овлашћена лица најкасније до 31. марта текуће године достављају начелнику </w:t>
      </w:r>
      <w:r w:rsidR="009B56A3" w:rsidRPr="008F5FE5">
        <w:rPr>
          <w:rFonts w:ascii="Times New Roman" w:hAnsi="Times New Roman" w:cs="Times New Roman"/>
          <w:noProof/>
          <w:sz w:val="24"/>
          <w:szCs w:val="24"/>
          <w:lang w:val="sr-Cyrl-CS"/>
        </w:rPr>
        <w:t xml:space="preserve">годишњи </w:t>
      </w:r>
      <w:r w:rsidRPr="008F5FE5">
        <w:rPr>
          <w:rFonts w:ascii="Times New Roman" w:hAnsi="Times New Roman" w:cs="Times New Roman"/>
          <w:noProof/>
          <w:sz w:val="24"/>
          <w:szCs w:val="24"/>
          <w:lang w:val="sr-Cyrl-CS"/>
        </w:rPr>
        <w:t>извештај</w:t>
      </w:r>
      <w:r w:rsidR="009B56A3" w:rsidRPr="008F5FE5">
        <w:rPr>
          <w:rFonts w:ascii="Times New Roman" w:hAnsi="Times New Roman" w:cs="Times New Roman"/>
          <w:noProof/>
          <w:sz w:val="24"/>
          <w:szCs w:val="24"/>
          <w:lang w:val="sr-Cyrl-CS"/>
        </w:rPr>
        <w:t xml:space="preserve"> о управљању сукобом интереса</w:t>
      </w:r>
      <w:r w:rsidR="0038587B" w:rsidRPr="008F5FE5">
        <w:rPr>
          <w:rFonts w:ascii="Times New Roman" w:hAnsi="Times New Roman" w:cs="Times New Roman"/>
          <w:noProof/>
          <w:sz w:val="24"/>
          <w:szCs w:val="24"/>
          <w:lang w:val="sr-Cyrl-CS"/>
        </w:rPr>
        <w:t xml:space="preserve"> у Општинској </w:t>
      </w:r>
      <w:r w:rsidR="009B56A3" w:rsidRPr="008F5FE5">
        <w:rPr>
          <w:rFonts w:ascii="Times New Roman" w:hAnsi="Times New Roman" w:cs="Times New Roman"/>
          <w:noProof/>
          <w:sz w:val="24"/>
          <w:szCs w:val="24"/>
          <w:lang w:val="sr-Cyrl-CS"/>
        </w:rPr>
        <w:t>управи</w:t>
      </w:r>
      <w:r w:rsidRPr="008F5FE5">
        <w:rPr>
          <w:rFonts w:ascii="Times New Roman" w:hAnsi="Times New Roman" w:cs="Times New Roman"/>
          <w:noProof/>
          <w:sz w:val="24"/>
          <w:szCs w:val="24"/>
          <w:lang w:val="sr-Cyrl-CS"/>
        </w:rPr>
        <w:t xml:space="preserve"> за претходну годину.</w:t>
      </w:r>
    </w:p>
    <w:p w:rsidR="00BC49CA" w:rsidRPr="008F5FE5" w:rsidRDefault="00183E34" w:rsidP="0038587B">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eastAsia="zh-CN"/>
        </w:rPr>
        <w:t xml:space="preserve">Извештај из става 1. овог члана садржи податке о броју </w:t>
      </w:r>
      <w:r w:rsidRPr="008F5FE5">
        <w:rPr>
          <w:rFonts w:ascii="Times New Roman" w:hAnsi="Times New Roman" w:cs="Times New Roman"/>
          <w:noProof/>
          <w:sz w:val="24"/>
          <w:szCs w:val="24"/>
          <w:lang w:val="sr-Cyrl-CS"/>
        </w:rPr>
        <w:t>поклона које су примили запослени; броју датих сагласности и одбијених захтева запослених за обављање додатног рада; броју пријава приватног интереса; броју пријава у случајевима сумње на постојање сукоба интереса и броју и врстама мера које су предузете ради спречавања сукоба интереса.</w:t>
      </w:r>
    </w:p>
    <w:p w:rsidR="00280F36" w:rsidRPr="008F5FE5" w:rsidRDefault="00FC3948" w:rsidP="0038587B">
      <w:pPr>
        <w:spacing w:after="0" w:line="107" w:lineRule="atLeast"/>
        <w:ind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eastAsia="zh-CN"/>
        </w:rPr>
        <w:lastRenderedPageBreak/>
        <w:t>Извештај из става 1. овог члана објављу</w:t>
      </w:r>
      <w:r w:rsidR="00826E3E">
        <w:rPr>
          <w:rFonts w:ascii="Times New Roman" w:hAnsi="Times New Roman" w:cs="Times New Roman"/>
          <w:noProof/>
          <w:sz w:val="24"/>
          <w:szCs w:val="24"/>
          <w:lang w:val="sr-Cyrl-CS" w:eastAsia="zh-CN"/>
        </w:rPr>
        <w:t xml:space="preserve">је се на огласној табли </w:t>
      </w:r>
      <w:r w:rsidR="0038587B" w:rsidRPr="008F5FE5">
        <w:rPr>
          <w:rFonts w:ascii="Times New Roman" w:hAnsi="Times New Roman" w:cs="Times New Roman"/>
          <w:noProof/>
          <w:sz w:val="24"/>
          <w:szCs w:val="24"/>
          <w:lang w:val="sr-Cyrl-CS" w:eastAsia="zh-CN"/>
        </w:rPr>
        <w:t xml:space="preserve">Општинске </w:t>
      </w:r>
      <w:r w:rsidR="00826E3E">
        <w:rPr>
          <w:rFonts w:ascii="Times New Roman" w:hAnsi="Times New Roman" w:cs="Times New Roman"/>
          <w:noProof/>
          <w:sz w:val="24"/>
          <w:szCs w:val="24"/>
          <w:lang w:val="sr-Cyrl-CS" w:eastAsia="zh-CN"/>
        </w:rPr>
        <w:t xml:space="preserve">управе и </w:t>
      </w:r>
      <w:r w:rsidR="0038587B" w:rsidRPr="008F5FE5">
        <w:rPr>
          <w:rFonts w:ascii="Times New Roman" w:hAnsi="Times New Roman" w:cs="Times New Roman"/>
          <w:noProof/>
          <w:sz w:val="24"/>
          <w:szCs w:val="24"/>
          <w:lang w:val="sr-Cyrl-CS" w:eastAsia="zh-CN"/>
        </w:rPr>
        <w:t>веб</w:t>
      </w:r>
      <w:r w:rsidR="009B56A3" w:rsidRPr="008F5FE5">
        <w:rPr>
          <w:rFonts w:ascii="Times New Roman" w:hAnsi="Times New Roman" w:cs="Times New Roman"/>
          <w:noProof/>
          <w:sz w:val="24"/>
          <w:szCs w:val="24"/>
          <w:lang w:val="sr-Cyrl-CS" w:eastAsia="zh-CN"/>
        </w:rPr>
        <w:t xml:space="preserve"> презентацији</w:t>
      </w:r>
      <w:r w:rsidR="0038587B" w:rsidRPr="008F5FE5">
        <w:rPr>
          <w:rStyle w:val="CommentReference"/>
          <w:rFonts w:ascii="Times New Roman" w:hAnsi="Times New Roman" w:cs="Times New Roman"/>
          <w:noProof/>
          <w:sz w:val="24"/>
          <w:szCs w:val="24"/>
          <w:lang w:val="sr-Cyrl-CS"/>
        </w:rPr>
        <w:t xml:space="preserve"> </w:t>
      </w:r>
      <w:r w:rsidR="003579C9" w:rsidRPr="008F5FE5">
        <w:rPr>
          <w:rStyle w:val="CommentReference"/>
          <w:rFonts w:ascii="Times New Roman" w:hAnsi="Times New Roman" w:cs="Times New Roman"/>
          <w:noProof/>
          <w:sz w:val="24"/>
          <w:szCs w:val="24"/>
          <w:lang w:val="sr-Cyrl-CS"/>
        </w:rPr>
        <w:t>општине Сента</w:t>
      </w:r>
      <w:r w:rsidR="009B56A3" w:rsidRPr="008F5FE5">
        <w:rPr>
          <w:rFonts w:ascii="Times New Roman" w:hAnsi="Times New Roman" w:cs="Times New Roman"/>
          <w:noProof/>
          <w:sz w:val="24"/>
          <w:szCs w:val="24"/>
          <w:lang w:val="sr-Cyrl-CS" w:eastAsia="zh-CN"/>
        </w:rPr>
        <w:t>.</w:t>
      </w:r>
    </w:p>
    <w:p w:rsidR="00E23542" w:rsidRPr="008F5FE5" w:rsidRDefault="00E23542" w:rsidP="00FD5EAB">
      <w:pPr>
        <w:autoSpaceDE w:val="0"/>
        <w:autoSpaceDN w:val="0"/>
        <w:adjustRightInd w:val="0"/>
        <w:spacing w:after="0" w:line="240" w:lineRule="auto"/>
        <w:rPr>
          <w:rFonts w:ascii="Times New Roman" w:hAnsi="Times New Roman" w:cs="Times New Roman"/>
          <w:noProof/>
          <w:sz w:val="24"/>
          <w:szCs w:val="24"/>
          <w:lang w:val="sr-Cyrl-CS"/>
        </w:rPr>
      </w:pPr>
    </w:p>
    <w:p w:rsidR="00695327" w:rsidRDefault="004B256A" w:rsidP="00AD2805">
      <w:pPr>
        <w:autoSpaceDE w:val="0"/>
        <w:autoSpaceDN w:val="0"/>
        <w:adjustRightInd w:val="0"/>
        <w:spacing w:after="0" w:line="240" w:lineRule="auto"/>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V</w:t>
      </w:r>
      <w:r w:rsidR="00CA100A" w:rsidRPr="008F5FE5">
        <w:rPr>
          <w:rFonts w:ascii="Times New Roman" w:hAnsi="Times New Roman" w:cs="Times New Roman"/>
          <w:b/>
          <w:noProof/>
          <w:sz w:val="24"/>
          <w:szCs w:val="24"/>
          <w:lang w:val="sr-Cyrl-CS"/>
        </w:rPr>
        <w:t>I</w:t>
      </w:r>
      <w:r w:rsidR="00280F36" w:rsidRPr="008F5FE5">
        <w:rPr>
          <w:rFonts w:ascii="Times New Roman" w:hAnsi="Times New Roman" w:cs="Times New Roman"/>
          <w:b/>
          <w:noProof/>
          <w:sz w:val="24"/>
          <w:szCs w:val="24"/>
          <w:lang w:val="sr-Cyrl-CS"/>
        </w:rPr>
        <w:t>.</w:t>
      </w:r>
      <w:r w:rsidR="00A97611" w:rsidRPr="008F5FE5">
        <w:rPr>
          <w:rFonts w:ascii="Times New Roman" w:hAnsi="Times New Roman" w:cs="Times New Roman"/>
          <w:b/>
          <w:noProof/>
          <w:color w:val="FF0000"/>
          <w:sz w:val="24"/>
          <w:szCs w:val="24"/>
          <w:lang w:val="sr-Cyrl-CS"/>
        </w:rPr>
        <w:t xml:space="preserve"> </w:t>
      </w:r>
      <w:r w:rsidR="00A97611" w:rsidRPr="008F5FE5">
        <w:rPr>
          <w:rFonts w:ascii="Times New Roman" w:hAnsi="Times New Roman" w:cs="Times New Roman"/>
          <w:b/>
          <w:noProof/>
          <w:sz w:val="24"/>
          <w:szCs w:val="24"/>
          <w:lang w:val="sr-Cyrl-CS"/>
        </w:rPr>
        <w:t>ПРЕЛАЗНЕ И</w:t>
      </w:r>
      <w:r w:rsidRPr="008F5FE5">
        <w:rPr>
          <w:rFonts w:ascii="Times New Roman" w:hAnsi="Times New Roman" w:cs="Times New Roman"/>
          <w:b/>
          <w:noProof/>
          <w:sz w:val="24"/>
          <w:szCs w:val="24"/>
          <w:lang w:val="sr-Cyrl-CS"/>
        </w:rPr>
        <w:t xml:space="preserve"> </w:t>
      </w:r>
      <w:r w:rsidR="00695327" w:rsidRPr="008F5FE5">
        <w:rPr>
          <w:rFonts w:ascii="Times New Roman" w:hAnsi="Times New Roman" w:cs="Times New Roman"/>
          <w:b/>
          <w:noProof/>
          <w:sz w:val="24"/>
          <w:szCs w:val="24"/>
          <w:lang w:val="sr-Cyrl-CS"/>
        </w:rPr>
        <w:t>ЗАВРШНЕ ОДРЕДБЕ</w:t>
      </w:r>
    </w:p>
    <w:p w:rsidR="00826E3E" w:rsidRPr="008F5FE5" w:rsidRDefault="00826E3E" w:rsidP="00AD2805">
      <w:pPr>
        <w:autoSpaceDE w:val="0"/>
        <w:autoSpaceDN w:val="0"/>
        <w:adjustRightInd w:val="0"/>
        <w:spacing w:after="0" w:line="240" w:lineRule="auto"/>
        <w:jc w:val="center"/>
        <w:rPr>
          <w:rFonts w:ascii="Times New Roman" w:hAnsi="Times New Roman" w:cs="Times New Roman"/>
          <w:b/>
          <w:noProof/>
          <w:sz w:val="24"/>
          <w:szCs w:val="24"/>
          <w:lang w:val="sr-Cyrl-CS"/>
        </w:rPr>
      </w:pPr>
    </w:p>
    <w:p w:rsidR="00E656F9" w:rsidRPr="008F5FE5" w:rsidRDefault="00E656F9" w:rsidP="00826E3E">
      <w:pPr>
        <w:ind w:right="-558"/>
        <w:jc w:val="center"/>
        <w:rPr>
          <w:rFonts w:ascii="Times New Roman" w:hAnsi="Times New Roman" w:cs="Times New Roman"/>
          <w:b/>
          <w:noProof/>
          <w:color w:val="000000"/>
          <w:sz w:val="24"/>
          <w:szCs w:val="24"/>
          <w:lang w:val="sr-Cyrl-CS"/>
        </w:rPr>
      </w:pPr>
      <w:r w:rsidRPr="008F5FE5">
        <w:rPr>
          <w:rFonts w:ascii="Times New Roman" w:hAnsi="Times New Roman" w:cs="Times New Roman"/>
          <w:b/>
          <w:noProof/>
          <w:color w:val="000000"/>
          <w:sz w:val="24"/>
          <w:szCs w:val="24"/>
          <w:lang w:val="sr-Cyrl-CS"/>
        </w:rPr>
        <w:t xml:space="preserve">Члан </w:t>
      </w:r>
      <w:r w:rsidR="000E6634" w:rsidRPr="008F5FE5">
        <w:rPr>
          <w:rFonts w:ascii="Times New Roman" w:hAnsi="Times New Roman" w:cs="Times New Roman"/>
          <w:b/>
          <w:noProof/>
          <w:color w:val="000000"/>
          <w:sz w:val="24"/>
          <w:szCs w:val="24"/>
          <w:lang w:val="sr-Cyrl-CS"/>
        </w:rPr>
        <w:t>21</w:t>
      </w:r>
      <w:r w:rsidRPr="008F5FE5">
        <w:rPr>
          <w:rFonts w:ascii="Times New Roman" w:hAnsi="Times New Roman" w:cs="Times New Roman"/>
          <w:b/>
          <w:noProof/>
          <w:color w:val="000000"/>
          <w:sz w:val="24"/>
          <w:szCs w:val="24"/>
          <w:lang w:val="sr-Cyrl-CS"/>
        </w:rPr>
        <w:t>.</w:t>
      </w:r>
    </w:p>
    <w:p w:rsidR="00E23542" w:rsidRPr="008F5FE5" w:rsidRDefault="00077032" w:rsidP="0038587B">
      <w:pPr>
        <w:suppressAutoHyphens/>
        <w:spacing w:after="0" w:line="240" w:lineRule="auto"/>
        <w:ind w:right="-558" w:firstLine="708"/>
        <w:jc w:val="both"/>
        <w:rPr>
          <w:rFonts w:ascii="Times New Roman" w:hAnsi="Times New Roman" w:cs="Times New Roman"/>
          <w:noProof/>
          <w:sz w:val="24"/>
          <w:szCs w:val="24"/>
          <w:lang w:val="sr-Cyrl-CS" w:eastAsia="zh-CN"/>
        </w:rPr>
      </w:pPr>
      <w:r w:rsidRPr="008F5FE5">
        <w:rPr>
          <w:rFonts w:ascii="Times New Roman" w:hAnsi="Times New Roman" w:cs="Times New Roman"/>
          <w:noProof/>
          <w:sz w:val="24"/>
          <w:szCs w:val="24"/>
          <w:lang w:val="sr-Cyrl-CS" w:eastAsia="zh-CN"/>
        </w:rPr>
        <w:t xml:space="preserve">Начелник </w:t>
      </w:r>
      <w:r w:rsidR="002D2F17" w:rsidRPr="008F5FE5">
        <w:rPr>
          <w:rFonts w:ascii="Times New Roman" w:hAnsi="Times New Roman" w:cs="Times New Roman"/>
          <w:noProof/>
          <w:sz w:val="24"/>
          <w:szCs w:val="24"/>
          <w:lang w:val="sr-Cyrl-CS" w:eastAsia="zh-CN"/>
        </w:rPr>
        <w:t>ће донети</w:t>
      </w:r>
      <w:r w:rsidRPr="008F5FE5">
        <w:rPr>
          <w:rFonts w:ascii="Times New Roman" w:hAnsi="Times New Roman" w:cs="Times New Roman"/>
          <w:noProof/>
          <w:sz w:val="24"/>
          <w:szCs w:val="24"/>
          <w:lang w:val="sr-Cyrl-CS" w:eastAsia="zh-CN"/>
        </w:rPr>
        <w:t xml:space="preserve"> решење о одређивању Овлашћених лица у року од </w:t>
      </w:r>
      <w:r w:rsidR="0038587B" w:rsidRPr="008F5FE5">
        <w:rPr>
          <w:rFonts w:ascii="Times New Roman" w:hAnsi="Times New Roman" w:cs="Times New Roman"/>
          <w:noProof/>
          <w:sz w:val="24"/>
          <w:szCs w:val="24"/>
          <w:lang w:val="sr-Cyrl-CS" w:eastAsia="zh-CN"/>
        </w:rPr>
        <w:t>15 (петнаест)</w:t>
      </w:r>
      <w:r w:rsidRPr="008F5FE5">
        <w:rPr>
          <w:rFonts w:ascii="Times New Roman" w:hAnsi="Times New Roman" w:cs="Times New Roman"/>
          <w:noProof/>
          <w:sz w:val="24"/>
          <w:szCs w:val="24"/>
          <w:lang w:val="sr-Cyrl-CS" w:eastAsia="zh-CN"/>
        </w:rPr>
        <w:t xml:space="preserve"> </w:t>
      </w:r>
      <w:r w:rsidR="0038587B" w:rsidRPr="008F5FE5">
        <w:rPr>
          <w:rFonts w:ascii="Times New Roman" w:hAnsi="Times New Roman" w:cs="Times New Roman"/>
          <w:noProof/>
          <w:sz w:val="24"/>
          <w:szCs w:val="24"/>
          <w:lang w:val="sr-Cyrl-CS" w:eastAsia="zh-CN"/>
        </w:rPr>
        <w:t>дана од дана ступања на снагу овог П</w:t>
      </w:r>
      <w:r w:rsidRPr="008F5FE5">
        <w:rPr>
          <w:rFonts w:ascii="Times New Roman" w:hAnsi="Times New Roman" w:cs="Times New Roman"/>
          <w:noProof/>
          <w:sz w:val="24"/>
          <w:szCs w:val="24"/>
          <w:lang w:val="sr-Cyrl-CS" w:eastAsia="zh-CN"/>
        </w:rPr>
        <w:t xml:space="preserve">равилника. </w:t>
      </w:r>
    </w:p>
    <w:p w:rsidR="00E23542" w:rsidRPr="008F5FE5" w:rsidRDefault="00E23542" w:rsidP="00E23542">
      <w:pPr>
        <w:suppressAutoHyphens/>
        <w:spacing w:after="0" w:line="240" w:lineRule="auto"/>
        <w:ind w:right="-558"/>
        <w:jc w:val="both"/>
        <w:rPr>
          <w:rFonts w:ascii="Times New Roman" w:eastAsia="Times New Roman" w:hAnsi="Times New Roman" w:cs="Times New Roman"/>
          <w:noProof/>
          <w:sz w:val="24"/>
          <w:szCs w:val="24"/>
          <w:lang w:val="sr-Cyrl-CS" w:eastAsia="sr-Latn-CS"/>
        </w:rPr>
      </w:pPr>
    </w:p>
    <w:p w:rsidR="00E23542" w:rsidRPr="008F5FE5" w:rsidRDefault="00E23542" w:rsidP="00826E3E">
      <w:pPr>
        <w:ind w:right="-558"/>
        <w:jc w:val="center"/>
        <w:rPr>
          <w:rFonts w:ascii="Times New Roman" w:hAnsi="Times New Roman" w:cs="Times New Roman"/>
          <w:b/>
          <w:noProof/>
          <w:color w:val="000000"/>
          <w:sz w:val="24"/>
          <w:szCs w:val="24"/>
          <w:lang w:val="sr-Cyrl-CS"/>
        </w:rPr>
      </w:pPr>
      <w:r w:rsidRPr="008F5FE5">
        <w:rPr>
          <w:rFonts w:ascii="Times New Roman" w:hAnsi="Times New Roman" w:cs="Times New Roman"/>
          <w:b/>
          <w:noProof/>
          <w:color w:val="000000"/>
          <w:sz w:val="24"/>
          <w:szCs w:val="24"/>
          <w:lang w:val="sr-Cyrl-CS"/>
        </w:rPr>
        <w:t>Члан 22.</w:t>
      </w:r>
    </w:p>
    <w:p w:rsidR="00826E3E" w:rsidRDefault="005C622E" w:rsidP="00826E3E">
      <w:pPr>
        <w:suppressAutoHyphens/>
        <w:spacing w:after="0" w:line="240" w:lineRule="auto"/>
        <w:ind w:right="-558" w:firstLine="708"/>
        <w:jc w:val="both"/>
        <w:rPr>
          <w:rFonts w:ascii="Times New Roman" w:eastAsia="Times New Roman" w:hAnsi="Times New Roman" w:cs="Times New Roman"/>
          <w:noProof/>
          <w:sz w:val="24"/>
          <w:szCs w:val="24"/>
          <w:lang w:val="sr-Cyrl-CS" w:eastAsia="sr-Latn-CS"/>
        </w:rPr>
      </w:pPr>
      <w:r w:rsidRPr="008F5FE5">
        <w:rPr>
          <w:rFonts w:ascii="Times New Roman" w:eastAsia="Times New Roman" w:hAnsi="Times New Roman" w:cs="Times New Roman"/>
          <w:noProof/>
          <w:sz w:val="24"/>
          <w:szCs w:val="24"/>
          <w:lang w:val="sr-Cyrl-CS" w:eastAsia="sr-Latn-CS"/>
        </w:rPr>
        <w:t>Начелник организоваће</w:t>
      </w:r>
      <w:r w:rsidR="00077032" w:rsidRPr="008F5FE5">
        <w:rPr>
          <w:rFonts w:ascii="Times New Roman" w:eastAsia="Times New Roman" w:hAnsi="Times New Roman" w:cs="Times New Roman"/>
          <w:noProof/>
          <w:sz w:val="24"/>
          <w:szCs w:val="24"/>
          <w:lang w:val="sr-Cyrl-CS" w:eastAsia="sr-Latn-CS"/>
        </w:rPr>
        <w:t xml:space="preserve"> или </w:t>
      </w:r>
      <w:r w:rsidRPr="008F5FE5">
        <w:rPr>
          <w:rFonts w:ascii="Times New Roman" w:eastAsia="Times New Roman" w:hAnsi="Times New Roman" w:cs="Times New Roman"/>
          <w:noProof/>
          <w:sz w:val="24"/>
          <w:szCs w:val="24"/>
          <w:lang w:val="sr-Cyrl-CS" w:eastAsia="sr-Latn-CS"/>
        </w:rPr>
        <w:t>ће упутити</w:t>
      </w:r>
      <w:r w:rsidR="00077032" w:rsidRPr="008F5FE5">
        <w:rPr>
          <w:rFonts w:ascii="Times New Roman" w:eastAsia="Times New Roman" w:hAnsi="Times New Roman" w:cs="Times New Roman"/>
          <w:noProof/>
          <w:sz w:val="24"/>
          <w:szCs w:val="24"/>
          <w:lang w:val="sr-Cyrl-CS" w:eastAsia="sr-Latn-CS"/>
        </w:rPr>
        <w:t xml:space="preserve"> Овлашћена лица на обуку из области сукоба интереса</w:t>
      </w:r>
      <w:r w:rsidR="00F41445" w:rsidRPr="008F5FE5">
        <w:rPr>
          <w:rFonts w:ascii="Times New Roman" w:eastAsia="Times New Roman" w:hAnsi="Times New Roman" w:cs="Times New Roman"/>
          <w:noProof/>
          <w:sz w:val="24"/>
          <w:szCs w:val="24"/>
          <w:lang w:val="sr-Cyrl-CS" w:eastAsia="sr-Latn-CS"/>
        </w:rPr>
        <w:t xml:space="preserve"> </w:t>
      </w:r>
      <w:r w:rsidR="00077032" w:rsidRPr="008F5FE5">
        <w:rPr>
          <w:rFonts w:ascii="Times New Roman" w:eastAsia="Times New Roman" w:hAnsi="Times New Roman" w:cs="Times New Roman"/>
          <w:noProof/>
          <w:sz w:val="24"/>
          <w:szCs w:val="24"/>
          <w:lang w:val="sr-Cyrl-CS" w:eastAsia="sr-Latn-CS"/>
        </w:rPr>
        <w:t>и управљања сукобом интереса у року од</w:t>
      </w:r>
      <w:r w:rsidR="004E1737" w:rsidRPr="008F5FE5">
        <w:rPr>
          <w:rFonts w:ascii="Times New Roman" w:eastAsia="Times New Roman" w:hAnsi="Times New Roman" w:cs="Times New Roman"/>
          <w:noProof/>
          <w:sz w:val="24"/>
          <w:szCs w:val="24"/>
          <w:lang w:val="sr-Cyrl-CS" w:eastAsia="sr-Latn-CS"/>
        </w:rPr>
        <w:t xml:space="preserve"> три</w:t>
      </w:r>
      <w:r w:rsidR="00077032" w:rsidRPr="008F5FE5">
        <w:rPr>
          <w:rFonts w:ascii="Times New Roman" w:eastAsia="Times New Roman" w:hAnsi="Times New Roman" w:cs="Times New Roman"/>
          <w:noProof/>
          <w:sz w:val="24"/>
          <w:szCs w:val="24"/>
          <w:lang w:val="sr-Cyrl-CS" w:eastAsia="sr-Latn-CS"/>
        </w:rPr>
        <w:t xml:space="preserve"> месец</w:t>
      </w:r>
      <w:r w:rsidR="004E1737" w:rsidRPr="008F5FE5">
        <w:rPr>
          <w:rFonts w:ascii="Times New Roman" w:eastAsia="Times New Roman" w:hAnsi="Times New Roman" w:cs="Times New Roman"/>
          <w:noProof/>
          <w:sz w:val="24"/>
          <w:szCs w:val="24"/>
          <w:lang w:val="sr-Cyrl-CS" w:eastAsia="sr-Latn-CS"/>
        </w:rPr>
        <w:t>а</w:t>
      </w:r>
      <w:r w:rsidRPr="008F5FE5">
        <w:rPr>
          <w:rFonts w:ascii="Times New Roman" w:eastAsia="Times New Roman" w:hAnsi="Times New Roman" w:cs="Times New Roman"/>
          <w:noProof/>
          <w:sz w:val="24"/>
          <w:szCs w:val="24"/>
          <w:lang w:val="sr-Cyrl-CS" w:eastAsia="sr-Latn-CS"/>
        </w:rPr>
        <w:t xml:space="preserve"> од дана ступања на снагу овог П</w:t>
      </w:r>
      <w:r w:rsidR="00077032" w:rsidRPr="008F5FE5">
        <w:rPr>
          <w:rFonts w:ascii="Times New Roman" w:eastAsia="Times New Roman" w:hAnsi="Times New Roman" w:cs="Times New Roman"/>
          <w:noProof/>
          <w:sz w:val="24"/>
          <w:szCs w:val="24"/>
          <w:lang w:val="sr-Cyrl-CS" w:eastAsia="sr-Latn-CS"/>
        </w:rPr>
        <w:t xml:space="preserve">равилника. </w:t>
      </w:r>
    </w:p>
    <w:p w:rsidR="00826E3E" w:rsidRDefault="00826E3E" w:rsidP="00826E3E">
      <w:pPr>
        <w:suppressAutoHyphens/>
        <w:spacing w:after="0" w:line="240" w:lineRule="auto"/>
        <w:ind w:right="-558"/>
        <w:jc w:val="both"/>
        <w:rPr>
          <w:rFonts w:ascii="Times New Roman" w:hAnsi="Times New Roman" w:cs="Times New Roman"/>
          <w:noProof/>
          <w:sz w:val="24"/>
          <w:szCs w:val="24"/>
          <w:lang w:val="sr-Cyrl-CS" w:eastAsia="zh-CN"/>
        </w:rPr>
      </w:pPr>
    </w:p>
    <w:p w:rsidR="00826E3E" w:rsidRDefault="000D5C80" w:rsidP="00826E3E">
      <w:pPr>
        <w:suppressAutoHyphens/>
        <w:spacing w:after="0" w:line="240" w:lineRule="auto"/>
        <w:ind w:right="-558"/>
        <w:jc w:val="center"/>
        <w:rPr>
          <w:rFonts w:ascii="Times New Roman" w:hAnsi="Times New Roman" w:cs="Times New Roman"/>
          <w:b/>
          <w:noProof/>
          <w:sz w:val="24"/>
          <w:szCs w:val="24"/>
          <w:lang w:val="sr-Cyrl-CS"/>
        </w:rPr>
      </w:pPr>
      <w:r w:rsidRPr="008F5FE5">
        <w:rPr>
          <w:rFonts w:ascii="Times New Roman" w:hAnsi="Times New Roman" w:cs="Times New Roman"/>
          <w:b/>
          <w:noProof/>
          <w:sz w:val="24"/>
          <w:szCs w:val="24"/>
          <w:lang w:val="sr-Cyrl-CS"/>
        </w:rPr>
        <w:t xml:space="preserve">Члан </w:t>
      </w:r>
      <w:r w:rsidR="00594659" w:rsidRPr="008F5FE5">
        <w:rPr>
          <w:rFonts w:ascii="Times New Roman" w:hAnsi="Times New Roman" w:cs="Times New Roman"/>
          <w:b/>
          <w:noProof/>
          <w:sz w:val="24"/>
          <w:szCs w:val="24"/>
          <w:lang w:val="sr-Cyrl-CS"/>
        </w:rPr>
        <w:t>2</w:t>
      </w:r>
      <w:r w:rsidR="00977BE9" w:rsidRPr="008F5FE5">
        <w:rPr>
          <w:rFonts w:ascii="Times New Roman" w:hAnsi="Times New Roman" w:cs="Times New Roman"/>
          <w:b/>
          <w:noProof/>
          <w:sz w:val="24"/>
          <w:szCs w:val="24"/>
          <w:lang w:val="sr-Cyrl-CS"/>
        </w:rPr>
        <w:t>3</w:t>
      </w:r>
      <w:r w:rsidR="00594659" w:rsidRPr="008F5FE5">
        <w:rPr>
          <w:rFonts w:ascii="Times New Roman" w:hAnsi="Times New Roman" w:cs="Times New Roman"/>
          <w:b/>
          <w:noProof/>
          <w:sz w:val="24"/>
          <w:szCs w:val="24"/>
          <w:lang w:val="sr-Cyrl-CS"/>
        </w:rPr>
        <w:t>.</w:t>
      </w:r>
    </w:p>
    <w:p w:rsidR="00826E3E" w:rsidRDefault="00826E3E" w:rsidP="00826E3E">
      <w:pPr>
        <w:suppressAutoHyphens/>
        <w:spacing w:after="0" w:line="240" w:lineRule="auto"/>
        <w:ind w:right="-558"/>
        <w:jc w:val="both"/>
        <w:rPr>
          <w:rFonts w:ascii="Times New Roman" w:hAnsi="Times New Roman" w:cs="Times New Roman"/>
          <w:noProof/>
          <w:sz w:val="24"/>
          <w:szCs w:val="24"/>
          <w:lang w:val="sr-Cyrl-CS" w:eastAsia="zh-CN"/>
        </w:rPr>
      </w:pPr>
    </w:p>
    <w:p w:rsidR="0038587B" w:rsidRPr="008F5FE5" w:rsidRDefault="0038587B" w:rsidP="00826E3E">
      <w:pPr>
        <w:suppressAutoHyphens/>
        <w:spacing w:after="0" w:line="240" w:lineRule="auto"/>
        <w:ind w:right="-558" w:firstLine="708"/>
        <w:jc w:val="both"/>
        <w:rPr>
          <w:rFonts w:ascii="Times New Roman" w:hAnsi="Times New Roman" w:cs="Times New Roman"/>
          <w:noProof/>
          <w:sz w:val="24"/>
          <w:szCs w:val="24"/>
          <w:lang w:val="sr-Cyrl-CS"/>
        </w:rPr>
      </w:pPr>
      <w:r w:rsidRPr="008F5FE5">
        <w:rPr>
          <w:rFonts w:ascii="Times New Roman" w:hAnsi="Times New Roman" w:cs="Times New Roman"/>
          <w:noProof/>
          <w:sz w:val="24"/>
          <w:szCs w:val="24"/>
          <w:lang w:val="sr-Cyrl-CS"/>
        </w:rPr>
        <w:t>Овај Правилник објавити у „</w:t>
      </w:r>
      <w:r w:rsidR="003579C9" w:rsidRPr="008F5FE5">
        <w:rPr>
          <w:rFonts w:ascii="Times New Roman" w:hAnsi="Times New Roman" w:cs="Times New Roman"/>
          <w:noProof/>
          <w:sz w:val="24"/>
          <w:szCs w:val="24"/>
          <w:lang w:val="sr-Cyrl-CS"/>
        </w:rPr>
        <w:t>Службеном листу општине Сента</w:t>
      </w:r>
      <w:r w:rsidRPr="008F5FE5">
        <w:rPr>
          <w:rFonts w:ascii="Times New Roman" w:hAnsi="Times New Roman" w:cs="Times New Roman"/>
          <w:noProof/>
          <w:sz w:val="24"/>
          <w:szCs w:val="24"/>
          <w:lang w:val="sr-Cyrl-CS"/>
        </w:rPr>
        <w:t>“, огласној табли Општинске управе и в</w:t>
      </w:r>
      <w:r w:rsidR="003579C9" w:rsidRPr="008F5FE5">
        <w:rPr>
          <w:rFonts w:ascii="Times New Roman" w:hAnsi="Times New Roman" w:cs="Times New Roman"/>
          <w:noProof/>
          <w:sz w:val="24"/>
          <w:szCs w:val="24"/>
          <w:lang w:val="sr-Cyrl-CS"/>
        </w:rPr>
        <w:t>еб презентацији општине Сента.</w:t>
      </w:r>
    </w:p>
    <w:p w:rsidR="00070987" w:rsidRPr="008F5FE5" w:rsidRDefault="0038587B" w:rsidP="0038587B">
      <w:pPr>
        <w:spacing w:after="0"/>
        <w:ind w:right="-562" w:firstLine="708"/>
        <w:jc w:val="both"/>
        <w:rPr>
          <w:rFonts w:ascii="Times New Roman" w:hAnsi="Times New Roman" w:cs="Times New Roman"/>
          <w:noProof/>
          <w:sz w:val="24"/>
          <w:szCs w:val="24"/>
          <w:lang w:val="sr-Cyrl-CS"/>
        </w:rPr>
      </w:pPr>
      <w:r w:rsidRPr="008F5FE5">
        <w:rPr>
          <w:rFonts w:ascii="Times New Roman" w:hAnsi="Times New Roman" w:cs="Times New Roman"/>
          <w:noProof/>
          <w:color w:val="000000"/>
          <w:sz w:val="24"/>
          <w:szCs w:val="24"/>
          <w:lang w:val="sr-Cyrl-CS"/>
        </w:rPr>
        <w:t>Овај П</w:t>
      </w:r>
      <w:r w:rsidR="00070987" w:rsidRPr="008F5FE5">
        <w:rPr>
          <w:rFonts w:ascii="Times New Roman" w:hAnsi="Times New Roman" w:cs="Times New Roman"/>
          <w:noProof/>
          <w:color w:val="000000"/>
          <w:sz w:val="24"/>
          <w:szCs w:val="24"/>
          <w:lang w:val="sr-Cyrl-CS"/>
        </w:rPr>
        <w:t>равилник</w:t>
      </w:r>
      <w:r w:rsidR="00070987" w:rsidRPr="008F5FE5">
        <w:rPr>
          <w:rFonts w:ascii="Times New Roman" w:hAnsi="Times New Roman" w:cs="Times New Roman"/>
          <w:noProof/>
          <w:sz w:val="24"/>
          <w:szCs w:val="24"/>
          <w:lang w:val="sr-Cyrl-CS"/>
        </w:rPr>
        <w:t xml:space="preserve"> ступа на снагу осмог дана од дана објављи</w:t>
      </w:r>
      <w:r w:rsidRPr="008F5FE5">
        <w:rPr>
          <w:rFonts w:ascii="Times New Roman" w:hAnsi="Times New Roman" w:cs="Times New Roman"/>
          <w:noProof/>
          <w:sz w:val="24"/>
          <w:szCs w:val="24"/>
          <w:lang w:val="sr-Cyrl-CS"/>
        </w:rPr>
        <w:t xml:space="preserve">вања у „Службеном листу општине </w:t>
      </w:r>
      <w:r w:rsidR="003579C9" w:rsidRPr="008F5FE5">
        <w:rPr>
          <w:rFonts w:ascii="Times New Roman" w:hAnsi="Times New Roman" w:cs="Times New Roman"/>
          <w:noProof/>
          <w:sz w:val="24"/>
          <w:szCs w:val="24"/>
          <w:lang w:val="sr-Cyrl-CS"/>
        </w:rPr>
        <w:t>Сента</w:t>
      </w:r>
      <w:r w:rsidRPr="008F5FE5">
        <w:rPr>
          <w:rFonts w:ascii="Times New Roman" w:hAnsi="Times New Roman" w:cs="Times New Roman"/>
          <w:noProof/>
          <w:sz w:val="24"/>
          <w:szCs w:val="24"/>
          <w:lang w:val="sr-Cyrl-CS"/>
        </w:rPr>
        <w:t>“</w:t>
      </w:r>
      <w:r w:rsidR="00070987" w:rsidRPr="008F5FE5">
        <w:rPr>
          <w:rFonts w:ascii="Times New Roman" w:hAnsi="Times New Roman" w:cs="Times New Roman"/>
          <w:noProof/>
          <w:sz w:val="24"/>
          <w:szCs w:val="24"/>
          <w:lang w:val="sr-Cyrl-CS"/>
        </w:rPr>
        <w:t>.</w:t>
      </w:r>
    </w:p>
    <w:p w:rsidR="00070987" w:rsidRPr="00826E3E" w:rsidRDefault="00070987" w:rsidP="00070987">
      <w:pPr>
        <w:ind w:right="-558"/>
        <w:jc w:val="both"/>
        <w:rPr>
          <w:rFonts w:ascii="Times New Roman" w:hAnsi="Times New Roman" w:cs="Times New Roman"/>
          <w:noProof/>
          <w:color w:val="000000"/>
          <w:sz w:val="24"/>
          <w:szCs w:val="24"/>
          <w:lang w:val="sr-Cyrl-CS"/>
        </w:rPr>
      </w:pPr>
    </w:p>
    <w:p w:rsidR="0038587B" w:rsidRPr="00826E3E" w:rsidRDefault="0038587B" w:rsidP="0038587B">
      <w:pPr>
        <w:spacing w:after="0"/>
        <w:ind w:right="-562"/>
        <w:jc w:val="both"/>
        <w:rPr>
          <w:rFonts w:ascii="Times New Roman" w:hAnsi="Times New Roman" w:cs="Times New Roman"/>
          <w:noProof/>
          <w:color w:val="000000"/>
          <w:sz w:val="24"/>
          <w:szCs w:val="24"/>
          <w:lang w:val="sr-Cyrl-CS"/>
        </w:rPr>
      </w:pPr>
      <w:r w:rsidRPr="00826E3E">
        <w:rPr>
          <w:rFonts w:ascii="Times New Roman" w:hAnsi="Times New Roman" w:cs="Times New Roman"/>
          <w:noProof/>
          <w:color w:val="000000"/>
          <w:sz w:val="24"/>
          <w:szCs w:val="24"/>
          <w:lang w:val="sr-Cyrl-CS"/>
        </w:rPr>
        <w:t>Р</w:t>
      </w:r>
      <w:r w:rsidR="00826E3E" w:rsidRPr="00826E3E">
        <w:rPr>
          <w:rFonts w:ascii="Times New Roman" w:hAnsi="Times New Roman" w:cs="Times New Roman"/>
          <w:noProof/>
          <w:color w:val="000000"/>
          <w:sz w:val="24"/>
          <w:szCs w:val="24"/>
          <w:lang w:val="sr-Cyrl-CS"/>
        </w:rPr>
        <w:t>епублика</w:t>
      </w:r>
      <w:r w:rsidRPr="00826E3E">
        <w:rPr>
          <w:rFonts w:ascii="Times New Roman" w:hAnsi="Times New Roman" w:cs="Times New Roman"/>
          <w:noProof/>
          <w:color w:val="000000"/>
          <w:sz w:val="24"/>
          <w:szCs w:val="24"/>
          <w:lang w:val="sr-Cyrl-CS"/>
        </w:rPr>
        <w:t xml:space="preserve"> С</w:t>
      </w:r>
      <w:r w:rsidR="00826E3E" w:rsidRPr="00826E3E">
        <w:rPr>
          <w:rFonts w:ascii="Times New Roman" w:hAnsi="Times New Roman" w:cs="Times New Roman"/>
          <w:noProof/>
          <w:color w:val="000000"/>
          <w:sz w:val="24"/>
          <w:szCs w:val="24"/>
          <w:lang w:val="sr-Cyrl-CS"/>
        </w:rPr>
        <w:t>рбија</w:t>
      </w:r>
    </w:p>
    <w:p w:rsidR="003579C9" w:rsidRPr="00826E3E" w:rsidRDefault="003579C9" w:rsidP="0038587B">
      <w:pPr>
        <w:spacing w:after="0"/>
        <w:ind w:right="-562"/>
        <w:jc w:val="both"/>
        <w:rPr>
          <w:rFonts w:ascii="Times New Roman" w:hAnsi="Times New Roman" w:cs="Times New Roman"/>
          <w:noProof/>
          <w:color w:val="000000"/>
          <w:sz w:val="24"/>
          <w:szCs w:val="24"/>
          <w:lang w:val="sr-Cyrl-CS"/>
        </w:rPr>
      </w:pPr>
      <w:r w:rsidRPr="00826E3E">
        <w:rPr>
          <w:rFonts w:ascii="Times New Roman" w:hAnsi="Times New Roman" w:cs="Times New Roman"/>
          <w:noProof/>
          <w:color w:val="000000"/>
          <w:sz w:val="24"/>
          <w:szCs w:val="24"/>
          <w:lang w:val="sr-Cyrl-CS"/>
        </w:rPr>
        <w:t>А</w:t>
      </w:r>
      <w:r w:rsidR="00826E3E" w:rsidRPr="00826E3E">
        <w:rPr>
          <w:rFonts w:ascii="Times New Roman" w:hAnsi="Times New Roman" w:cs="Times New Roman"/>
          <w:noProof/>
          <w:color w:val="000000"/>
          <w:sz w:val="24"/>
          <w:szCs w:val="24"/>
          <w:lang w:val="sr-Cyrl-CS"/>
        </w:rPr>
        <w:t>утономна</w:t>
      </w:r>
      <w:r w:rsidRPr="00826E3E">
        <w:rPr>
          <w:rFonts w:ascii="Times New Roman" w:hAnsi="Times New Roman" w:cs="Times New Roman"/>
          <w:noProof/>
          <w:color w:val="000000"/>
          <w:sz w:val="24"/>
          <w:szCs w:val="24"/>
          <w:lang w:val="sr-Cyrl-CS"/>
        </w:rPr>
        <w:t xml:space="preserve"> П</w:t>
      </w:r>
      <w:r w:rsidR="00826E3E" w:rsidRPr="00826E3E">
        <w:rPr>
          <w:rFonts w:ascii="Times New Roman" w:hAnsi="Times New Roman" w:cs="Times New Roman"/>
          <w:noProof/>
          <w:color w:val="000000"/>
          <w:sz w:val="24"/>
          <w:szCs w:val="24"/>
          <w:lang w:val="sr-Cyrl-CS"/>
        </w:rPr>
        <w:t>окрајина</w:t>
      </w:r>
      <w:r w:rsidRPr="00826E3E">
        <w:rPr>
          <w:rFonts w:ascii="Times New Roman" w:hAnsi="Times New Roman" w:cs="Times New Roman"/>
          <w:noProof/>
          <w:color w:val="000000"/>
          <w:sz w:val="24"/>
          <w:szCs w:val="24"/>
          <w:lang w:val="sr-Cyrl-CS"/>
        </w:rPr>
        <w:t xml:space="preserve"> </w:t>
      </w:r>
      <w:r w:rsidR="00826E3E" w:rsidRPr="00826E3E">
        <w:rPr>
          <w:rFonts w:ascii="Times New Roman" w:hAnsi="Times New Roman" w:cs="Times New Roman"/>
          <w:noProof/>
          <w:color w:val="000000"/>
          <w:sz w:val="24"/>
          <w:szCs w:val="24"/>
          <w:lang w:val="sr-Cyrl-CS"/>
        </w:rPr>
        <w:t>Војовдина</w:t>
      </w:r>
    </w:p>
    <w:p w:rsidR="0038587B" w:rsidRPr="00826E3E" w:rsidRDefault="003579C9" w:rsidP="0038587B">
      <w:pPr>
        <w:spacing w:after="0"/>
        <w:ind w:right="-562"/>
        <w:jc w:val="both"/>
        <w:rPr>
          <w:rFonts w:ascii="Times New Roman" w:hAnsi="Times New Roman" w:cs="Times New Roman"/>
          <w:noProof/>
          <w:color w:val="000000"/>
          <w:sz w:val="24"/>
          <w:szCs w:val="24"/>
          <w:lang w:val="sr-Cyrl-CS"/>
        </w:rPr>
      </w:pPr>
      <w:r w:rsidRPr="00826E3E">
        <w:rPr>
          <w:rFonts w:ascii="Times New Roman" w:hAnsi="Times New Roman" w:cs="Times New Roman"/>
          <w:noProof/>
          <w:color w:val="000000"/>
          <w:sz w:val="24"/>
          <w:szCs w:val="24"/>
          <w:lang w:val="sr-Cyrl-CS"/>
        </w:rPr>
        <w:t>О</w:t>
      </w:r>
      <w:r w:rsidR="00826E3E" w:rsidRPr="00826E3E">
        <w:rPr>
          <w:rFonts w:ascii="Times New Roman" w:hAnsi="Times New Roman" w:cs="Times New Roman"/>
          <w:noProof/>
          <w:color w:val="000000"/>
          <w:sz w:val="24"/>
          <w:szCs w:val="24"/>
          <w:lang w:val="sr-Cyrl-CS"/>
        </w:rPr>
        <w:t>пштина</w:t>
      </w:r>
      <w:r w:rsidRPr="00826E3E">
        <w:rPr>
          <w:rFonts w:ascii="Times New Roman" w:hAnsi="Times New Roman" w:cs="Times New Roman"/>
          <w:noProof/>
          <w:color w:val="000000"/>
          <w:sz w:val="24"/>
          <w:szCs w:val="24"/>
          <w:lang w:val="sr-Cyrl-CS"/>
        </w:rPr>
        <w:t xml:space="preserve"> С</w:t>
      </w:r>
      <w:r w:rsidR="00826E3E" w:rsidRPr="00826E3E">
        <w:rPr>
          <w:rFonts w:ascii="Times New Roman" w:hAnsi="Times New Roman" w:cs="Times New Roman"/>
          <w:noProof/>
          <w:color w:val="000000"/>
          <w:sz w:val="24"/>
          <w:szCs w:val="24"/>
          <w:lang w:val="sr-Cyrl-CS"/>
        </w:rPr>
        <w:t>ента</w:t>
      </w:r>
    </w:p>
    <w:p w:rsidR="0038587B" w:rsidRPr="00826E3E" w:rsidRDefault="0038587B" w:rsidP="0038587B">
      <w:pPr>
        <w:spacing w:after="0"/>
        <w:ind w:right="-562"/>
        <w:jc w:val="both"/>
        <w:rPr>
          <w:rFonts w:ascii="Times New Roman" w:hAnsi="Times New Roman" w:cs="Times New Roman"/>
          <w:noProof/>
          <w:color w:val="000000"/>
          <w:sz w:val="24"/>
          <w:szCs w:val="24"/>
          <w:lang w:val="sr-Cyrl-CS"/>
        </w:rPr>
      </w:pPr>
      <w:r w:rsidRPr="00826E3E">
        <w:rPr>
          <w:rFonts w:ascii="Times New Roman" w:hAnsi="Times New Roman" w:cs="Times New Roman"/>
          <w:noProof/>
          <w:color w:val="000000"/>
          <w:sz w:val="24"/>
          <w:szCs w:val="24"/>
          <w:lang w:val="sr-Cyrl-CS"/>
        </w:rPr>
        <w:t>О</w:t>
      </w:r>
      <w:r w:rsidR="00826E3E" w:rsidRPr="00826E3E">
        <w:rPr>
          <w:rFonts w:ascii="Times New Roman" w:hAnsi="Times New Roman" w:cs="Times New Roman"/>
          <w:noProof/>
          <w:color w:val="000000"/>
          <w:sz w:val="24"/>
          <w:szCs w:val="24"/>
          <w:lang w:val="sr-Cyrl-CS"/>
        </w:rPr>
        <w:t>пштинска</w:t>
      </w:r>
      <w:r w:rsidRPr="00826E3E">
        <w:rPr>
          <w:rFonts w:ascii="Times New Roman" w:hAnsi="Times New Roman" w:cs="Times New Roman"/>
          <w:noProof/>
          <w:color w:val="000000"/>
          <w:sz w:val="24"/>
          <w:szCs w:val="24"/>
          <w:lang w:val="sr-Cyrl-CS"/>
        </w:rPr>
        <w:t xml:space="preserve"> У</w:t>
      </w:r>
      <w:r w:rsidR="00826E3E" w:rsidRPr="00826E3E">
        <w:rPr>
          <w:rFonts w:ascii="Times New Roman" w:hAnsi="Times New Roman" w:cs="Times New Roman"/>
          <w:noProof/>
          <w:color w:val="000000"/>
          <w:sz w:val="24"/>
          <w:szCs w:val="24"/>
          <w:lang w:val="sr-Cyrl-CS"/>
        </w:rPr>
        <w:t>права</w:t>
      </w:r>
      <w:r w:rsidRPr="00826E3E">
        <w:rPr>
          <w:rFonts w:ascii="Times New Roman" w:hAnsi="Times New Roman" w:cs="Times New Roman"/>
          <w:noProof/>
          <w:color w:val="000000"/>
          <w:sz w:val="24"/>
          <w:szCs w:val="24"/>
          <w:lang w:val="sr-Cyrl-CS"/>
        </w:rPr>
        <w:t xml:space="preserve">                             </w:t>
      </w:r>
      <w:r w:rsidR="00826E3E" w:rsidRPr="00826E3E">
        <w:rPr>
          <w:rFonts w:ascii="Times New Roman" w:hAnsi="Times New Roman" w:cs="Times New Roman"/>
          <w:noProof/>
          <w:color w:val="000000"/>
          <w:sz w:val="24"/>
          <w:szCs w:val="24"/>
          <w:lang w:val="sr-Cyrl-CS"/>
        </w:rPr>
        <w:t xml:space="preserve">                        </w:t>
      </w:r>
      <w:r w:rsidR="00BD2C14">
        <w:rPr>
          <w:rFonts w:ascii="Times New Roman" w:hAnsi="Times New Roman" w:cs="Times New Roman"/>
          <w:noProof/>
          <w:color w:val="000000"/>
          <w:sz w:val="24"/>
          <w:szCs w:val="24"/>
          <w:lang w:val="sr-Cyrl-CS"/>
        </w:rPr>
        <w:t xml:space="preserve">     </w:t>
      </w:r>
      <w:r w:rsidR="008F5FE5" w:rsidRPr="00826E3E">
        <w:rPr>
          <w:rFonts w:ascii="Times New Roman" w:hAnsi="Times New Roman" w:cs="Times New Roman"/>
          <w:noProof/>
          <w:color w:val="000000"/>
          <w:sz w:val="24"/>
          <w:szCs w:val="24"/>
          <w:lang w:val="sr-Cyrl-CS"/>
        </w:rPr>
        <w:t>Н</w:t>
      </w:r>
      <w:r w:rsidR="00826E3E" w:rsidRPr="00826E3E">
        <w:rPr>
          <w:rFonts w:ascii="Times New Roman" w:hAnsi="Times New Roman" w:cs="Times New Roman"/>
          <w:noProof/>
          <w:color w:val="000000"/>
          <w:sz w:val="24"/>
          <w:szCs w:val="24"/>
          <w:lang w:val="sr-Cyrl-CS"/>
        </w:rPr>
        <w:t>ачелни</w:t>
      </w:r>
      <w:r w:rsidR="00BD2C14">
        <w:rPr>
          <w:rFonts w:ascii="Times New Roman" w:hAnsi="Times New Roman" w:cs="Times New Roman"/>
          <w:noProof/>
          <w:color w:val="000000"/>
          <w:sz w:val="24"/>
          <w:szCs w:val="24"/>
          <w:lang w:val="sr-Cyrl-CS"/>
        </w:rPr>
        <w:t>ца</w:t>
      </w:r>
      <w:r w:rsidR="008F5FE5" w:rsidRPr="00826E3E">
        <w:rPr>
          <w:rFonts w:ascii="Times New Roman" w:hAnsi="Times New Roman" w:cs="Times New Roman"/>
          <w:noProof/>
          <w:color w:val="000000"/>
          <w:sz w:val="24"/>
          <w:szCs w:val="24"/>
          <w:lang w:val="sr-Cyrl-CS"/>
        </w:rPr>
        <w:t xml:space="preserve"> О</w:t>
      </w:r>
      <w:r w:rsidR="00826E3E" w:rsidRPr="00826E3E">
        <w:rPr>
          <w:rFonts w:ascii="Times New Roman" w:hAnsi="Times New Roman" w:cs="Times New Roman"/>
          <w:noProof/>
          <w:color w:val="000000"/>
          <w:sz w:val="24"/>
          <w:szCs w:val="24"/>
          <w:lang w:val="sr-Cyrl-CS"/>
        </w:rPr>
        <w:t xml:space="preserve">пштинске </w:t>
      </w:r>
      <w:r w:rsidR="008F5FE5" w:rsidRPr="00826E3E">
        <w:rPr>
          <w:rFonts w:ascii="Times New Roman" w:hAnsi="Times New Roman" w:cs="Times New Roman"/>
          <w:noProof/>
          <w:color w:val="000000"/>
          <w:sz w:val="24"/>
          <w:szCs w:val="24"/>
          <w:lang w:val="sr-Cyrl-CS"/>
        </w:rPr>
        <w:t>У</w:t>
      </w:r>
      <w:r w:rsidR="00826E3E" w:rsidRPr="00826E3E">
        <w:rPr>
          <w:rFonts w:ascii="Times New Roman" w:hAnsi="Times New Roman" w:cs="Times New Roman"/>
          <w:noProof/>
          <w:color w:val="000000"/>
          <w:sz w:val="24"/>
          <w:szCs w:val="24"/>
          <w:lang w:val="sr-Cyrl-CS"/>
        </w:rPr>
        <w:t>праве</w:t>
      </w:r>
    </w:p>
    <w:p w:rsidR="0038587B" w:rsidRPr="008638FA" w:rsidRDefault="0038587B" w:rsidP="008F5FE5">
      <w:pPr>
        <w:tabs>
          <w:tab w:val="center" w:pos="4817"/>
        </w:tabs>
        <w:spacing w:after="0"/>
        <w:ind w:right="-562"/>
        <w:jc w:val="both"/>
        <w:rPr>
          <w:rFonts w:ascii="Times New Roman" w:hAnsi="Times New Roman" w:cs="Times New Roman"/>
          <w:noProof/>
          <w:color w:val="000000"/>
          <w:sz w:val="24"/>
          <w:szCs w:val="24"/>
          <w:lang/>
        </w:rPr>
      </w:pPr>
      <w:r w:rsidRPr="00826E3E">
        <w:rPr>
          <w:rFonts w:ascii="Times New Roman" w:hAnsi="Times New Roman" w:cs="Times New Roman"/>
          <w:noProof/>
          <w:color w:val="000000"/>
          <w:sz w:val="24"/>
          <w:szCs w:val="24"/>
          <w:lang w:val="sr-Cyrl-CS"/>
        </w:rPr>
        <w:t>Б</w:t>
      </w:r>
      <w:r w:rsidR="00826E3E" w:rsidRPr="00826E3E">
        <w:rPr>
          <w:rFonts w:ascii="Times New Roman" w:hAnsi="Times New Roman" w:cs="Times New Roman"/>
          <w:noProof/>
          <w:color w:val="000000"/>
          <w:sz w:val="24"/>
          <w:szCs w:val="24"/>
          <w:lang w:val="sr-Cyrl-CS"/>
        </w:rPr>
        <w:t>рој</w:t>
      </w:r>
      <w:r w:rsidR="000751CE">
        <w:rPr>
          <w:rFonts w:ascii="Times New Roman" w:hAnsi="Times New Roman" w:cs="Times New Roman"/>
          <w:noProof/>
          <w:color w:val="000000"/>
          <w:sz w:val="24"/>
          <w:szCs w:val="24"/>
          <w:lang w:val="sr-Cyrl-CS"/>
        </w:rPr>
        <w:t>:</w:t>
      </w:r>
      <w:r w:rsidR="000751CE">
        <w:rPr>
          <w:rFonts w:ascii="Times New Roman" w:hAnsi="Times New Roman" w:cs="Times New Roman"/>
          <w:noProof/>
          <w:color w:val="000000"/>
          <w:sz w:val="24"/>
          <w:szCs w:val="24"/>
          <w:lang/>
        </w:rPr>
        <w:t xml:space="preserve"> 110-2/2021-IV</w:t>
      </w:r>
      <w:r w:rsidR="008F5FE5" w:rsidRPr="00826E3E">
        <w:rPr>
          <w:rFonts w:ascii="Times New Roman" w:hAnsi="Times New Roman" w:cs="Times New Roman"/>
          <w:noProof/>
          <w:color w:val="000000"/>
          <w:sz w:val="24"/>
          <w:szCs w:val="24"/>
          <w:lang w:val="sr-Cyrl-CS"/>
        </w:rPr>
        <w:t xml:space="preserve">                            </w:t>
      </w:r>
      <w:r w:rsidR="000751CE">
        <w:rPr>
          <w:rFonts w:ascii="Times New Roman" w:hAnsi="Times New Roman" w:cs="Times New Roman"/>
          <w:noProof/>
          <w:color w:val="000000"/>
          <w:sz w:val="24"/>
          <w:szCs w:val="24"/>
          <w:lang w:val="sr-Cyrl-CS"/>
        </w:rPr>
        <w:t xml:space="preserve">                          </w:t>
      </w:r>
      <w:r w:rsidR="00826E3E">
        <w:rPr>
          <w:rFonts w:ascii="Times New Roman" w:hAnsi="Times New Roman" w:cs="Times New Roman"/>
          <w:noProof/>
          <w:color w:val="000000"/>
          <w:sz w:val="24"/>
          <w:szCs w:val="24"/>
          <w:lang w:val="sr-Cyrl-CS"/>
        </w:rPr>
        <w:t xml:space="preserve"> </w:t>
      </w:r>
      <w:r w:rsidR="008F5FE5" w:rsidRPr="00826E3E">
        <w:rPr>
          <w:rFonts w:ascii="Times New Roman" w:hAnsi="Times New Roman" w:cs="Times New Roman"/>
          <w:noProof/>
          <w:color w:val="000000"/>
          <w:sz w:val="24"/>
          <w:szCs w:val="24"/>
          <w:lang w:val="sr-Cyrl-CS"/>
        </w:rPr>
        <w:t>Едит Шарњаи Рожа</w:t>
      </w:r>
      <w:r w:rsidR="00826E3E" w:rsidRPr="00826E3E">
        <w:rPr>
          <w:rFonts w:ascii="Times New Roman" w:hAnsi="Times New Roman" w:cs="Times New Roman"/>
          <w:noProof/>
          <w:color w:val="000000"/>
          <w:sz w:val="24"/>
          <w:szCs w:val="24"/>
          <w:lang w:val="sr-Cyrl-CS"/>
        </w:rPr>
        <w:t>, дипл.правник</w:t>
      </w:r>
      <w:r w:rsidR="008638FA">
        <w:rPr>
          <w:rFonts w:ascii="Times New Roman" w:hAnsi="Times New Roman" w:cs="Times New Roman"/>
          <w:noProof/>
          <w:color w:val="000000"/>
          <w:sz w:val="24"/>
          <w:szCs w:val="24"/>
          <w:lang/>
        </w:rPr>
        <w:t xml:space="preserve"> </w:t>
      </w:r>
      <w:r w:rsidR="008638FA">
        <w:rPr>
          <w:rFonts w:ascii="Times New Roman" w:hAnsi="Times New Roman" w:cs="Times New Roman"/>
          <w:noProof/>
          <w:color w:val="000000"/>
          <w:sz w:val="24"/>
          <w:szCs w:val="24"/>
          <w:lang/>
        </w:rPr>
        <w:t>с.р.</w:t>
      </w:r>
    </w:p>
    <w:p w:rsidR="0038587B" w:rsidRPr="00826E3E" w:rsidRDefault="0038587B" w:rsidP="0038587B">
      <w:pPr>
        <w:spacing w:after="0"/>
        <w:ind w:right="-562"/>
        <w:jc w:val="both"/>
        <w:rPr>
          <w:rFonts w:ascii="Times New Roman" w:hAnsi="Times New Roman" w:cs="Times New Roman"/>
          <w:noProof/>
          <w:color w:val="000000"/>
          <w:sz w:val="24"/>
          <w:szCs w:val="24"/>
          <w:lang w:val="sr-Cyrl-CS"/>
        </w:rPr>
      </w:pPr>
      <w:r w:rsidRPr="00826E3E">
        <w:rPr>
          <w:rFonts w:ascii="Times New Roman" w:hAnsi="Times New Roman" w:cs="Times New Roman"/>
          <w:noProof/>
          <w:color w:val="000000"/>
          <w:sz w:val="24"/>
          <w:szCs w:val="24"/>
          <w:lang w:val="sr-Cyrl-CS"/>
        </w:rPr>
        <w:t>Д</w:t>
      </w:r>
      <w:r w:rsidR="00826E3E" w:rsidRPr="00826E3E">
        <w:rPr>
          <w:rFonts w:ascii="Times New Roman" w:hAnsi="Times New Roman" w:cs="Times New Roman"/>
          <w:noProof/>
          <w:color w:val="000000"/>
          <w:sz w:val="24"/>
          <w:szCs w:val="24"/>
          <w:lang w:val="sr-Cyrl-CS"/>
        </w:rPr>
        <w:t>ана</w:t>
      </w:r>
      <w:r w:rsidRPr="00826E3E">
        <w:rPr>
          <w:rFonts w:ascii="Times New Roman" w:hAnsi="Times New Roman" w:cs="Times New Roman"/>
          <w:noProof/>
          <w:color w:val="000000"/>
          <w:sz w:val="24"/>
          <w:szCs w:val="24"/>
          <w:lang w:val="sr-Cyrl-CS"/>
        </w:rPr>
        <w:t>:</w:t>
      </w:r>
      <w:r w:rsidR="00BD2C14">
        <w:rPr>
          <w:rFonts w:ascii="Times New Roman" w:hAnsi="Times New Roman" w:cs="Times New Roman"/>
          <w:noProof/>
          <w:color w:val="000000"/>
          <w:sz w:val="24"/>
          <w:szCs w:val="24"/>
          <w:lang w:val="sr-Cyrl-CS"/>
        </w:rPr>
        <w:t xml:space="preserve"> 25.</w:t>
      </w:r>
      <w:r w:rsidR="00826E3E">
        <w:rPr>
          <w:rFonts w:ascii="Times New Roman" w:hAnsi="Times New Roman" w:cs="Times New Roman"/>
          <w:noProof/>
          <w:color w:val="000000"/>
          <w:sz w:val="24"/>
          <w:szCs w:val="24"/>
          <w:lang w:val="sr-Cyrl-CS"/>
        </w:rPr>
        <w:t>10.2021. године</w:t>
      </w:r>
    </w:p>
    <w:p w:rsidR="009003F2" w:rsidRPr="00826E3E" w:rsidRDefault="003579C9" w:rsidP="00826E3E">
      <w:pPr>
        <w:spacing w:after="0"/>
        <w:ind w:right="-562"/>
        <w:jc w:val="both"/>
        <w:rPr>
          <w:rFonts w:ascii="Times New Roman" w:hAnsi="Times New Roman" w:cs="Times New Roman"/>
          <w:noProof/>
          <w:color w:val="000000"/>
          <w:sz w:val="24"/>
          <w:szCs w:val="24"/>
          <w:lang w:val="sr-Cyrl-CS"/>
        </w:rPr>
      </w:pPr>
      <w:r w:rsidRPr="00826E3E">
        <w:rPr>
          <w:rFonts w:ascii="Times New Roman" w:hAnsi="Times New Roman" w:cs="Times New Roman"/>
          <w:noProof/>
          <w:color w:val="000000"/>
          <w:sz w:val="24"/>
          <w:szCs w:val="24"/>
          <w:lang w:val="sr-Cyrl-CS"/>
        </w:rPr>
        <w:t>С</w:t>
      </w:r>
      <w:r w:rsidR="00826E3E" w:rsidRPr="00826E3E">
        <w:rPr>
          <w:rFonts w:ascii="Times New Roman" w:hAnsi="Times New Roman" w:cs="Times New Roman"/>
          <w:noProof/>
          <w:color w:val="000000"/>
          <w:sz w:val="24"/>
          <w:szCs w:val="24"/>
          <w:lang w:val="sr-Cyrl-CS"/>
        </w:rPr>
        <w:t>ента</w:t>
      </w:r>
      <w:r w:rsidR="00960ECC" w:rsidRPr="00826E3E">
        <w:rPr>
          <w:rFonts w:ascii="Times New Roman" w:eastAsia="Times New Roman" w:hAnsi="Times New Roman" w:cs="Times New Roman"/>
          <w:noProof/>
          <w:color w:val="000000"/>
          <w:sz w:val="24"/>
          <w:szCs w:val="24"/>
          <w:lang w:val="sr-Cyrl-CS"/>
        </w:rPr>
        <w:t xml:space="preserve"> </w:t>
      </w:r>
    </w:p>
    <w:sectPr w:rsidR="009003F2" w:rsidRPr="00826E3E" w:rsidSect="0030213E">
      <w:headerReference w:type="even" r:id="rId8"/>
      <w:headerReference w:type="default" r:id="rId9"/>
      <w:footerReference w:type="even" r:id="rId10"/>
      <w:footerReference w:type="default" r:id="rId11"/>
      <w:headerReference w:type="first" r:id="rId12"/>
      <w:footerReference w:type="first" r:id="rId13"/>
      <w:pgSz w:w="11906" w:h="16838"/>
      <w:pgMar w:top="99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87E" w:rsidRDefault="00D6087E" w:rsidP="009003F2">
      <w:pPr>
        <w:spacing w:after="0" w:line="240" w:lineRule="auto"/>
      </w:pPr>
      <w:r>
        <w:separator/>
      </w:r>
    </w:p>
  </w:endnote>
  <w:endnote w:type="continuationSeparator" w:id="0">
    <w:p w:rsidR="00D6087E" w:rsidRDefault="00D6087E" w:rsidP="00900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WenQuanYi Micro Hei">
    <w:altName w:val="MS Mincho"/>
    <w:charset w:val="80"/>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00"/>
    <w:family w:val="roman"/>
    <w:pitch w:val="variable"/>
    <w:sig w:usb0="E0000AFF" w:usb1="500078FF" w:usb2="00000021" w:usb3="00000000" w:csb0="000001BF"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DB" w:rsidRDefault="00A623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60087053"/>
      <w:docPartObj>
        <w:docPartGallery w:val="Page Numbers (Bottom of Page)"/>
        <w:docPartUnique/>
      </w:docPartObj>
    </w:sdtPr>
    <w:sdtEndPr>
      <w:rPr>
        <w:noProof/>
      </w:rPr>
    </w:sdtEndPr>
    <w:sdtContent>
      <w:p w:rsidR="00CF602C" w:rsidRPr="00A623DB" w:rsidRDefault="00860724">
        <w:pPr>
          <w:pStyle w:val="Footer"/>
          <w:jc w:val="right"/>
          <w:rPr>
            <w:rFonts w:ascii="Times New Roman" w:hAnsi="Times New Roman" w:cs="Times New Roman"/>
            <w:sz w:val="24"/>
            <w:szCs w:val="24"/>
          </w:rPr>
        </w:pPr>
        <w:r w:rsidRPr="00A623DB">
          <w:rPr>
            <w:rFonts w:ascii="Times New Roman" w:hAnsi="Times New Roman" w:cs="Times New Roman"/>
            <w:sz w:val="24"/>
            <w:szCs w:val="24"/>
          </w:rPr>
          <w:fldChar w:fldCharType="begin"/>
        </w:r>
        <w:r w:rsidR="00CF602C" w:rsidRPr="00A623DB">
          <w:rPr>
            <w:rFonts w:ascii="Times New Roman" w:hAnsi="Times New Roman" w:cs="Times New Roman"/>
            <w:sz w:val="24"/>
            <w:szCs w:val="24"/>
          </w:rPr>
          <w:instrText xml:space="preserve"> PAGE   \* MERGEFORMAT </w:instrText>
        </w:r>
        <w:r w:rsidRPr="00A623DB">
          <w:rPr>
            <w:rFonts w:ascii="Times New Roman" w:hAnsi="Times New Roman" w:cs="Times New Roman"/>
            <w:sz w:val="24"/>
            <w:szCs w:val="24"/>
          </w:rPr>
          <w:fldChar w:fldCharType="separate"/>
        </w:r>
        <w:r w:rsidR="008638FA">
          <w:rPr>
            <w:rFonts w:ascii="Times New Roman" w:hAnsi="Times New Roman" w:cs="Times New Roman"/>
            <w:noProof/>
            <w:sz w:val="24"/>
            <w:szCs w:val="24"/>
          </w:rPr>
          <w:t>6</w:t>
        </w:r>
        <w:r w:rsidRPr="00A623DB">
          <w:rPr>
            <w:rFonts w:ascii="Times New Roman" w:hAnsi="Times New Roman" w:cs="Times New Roman"/>
            <w:noProof/>
            <w:sz w:val="24"/>
            <w:szCs w:val="24"/>
          </w:rPr>
          <w:fldChar w:fldCharType="end"/>
        </w:r>
      </w:p>
    </w:sdtContent>
  </w:sdt>
  <w:p w:rsidR="00CF602C" w:rsidRPr="00A623DB" w:rsidRDefault="00CF602C">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DB" w:rsidRDefault="00A623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87E" w:rsidRDefault="00D6087E" w:rsidP="009003F2">
      <w:pPr>
        <w:spacing w:after="0" w:line="240" w:lineRule="auto"/>
      </w:pPr>
      <w:r>
        <w:separator/>
      </w:r>
    </w:p>
  </w:footnote>
  <w:footnote w:type="continuationSeparator" w:id="0">
    <w:p w:rsidR="00D6087E" w:rsidRDefault="00D6087E" w:rsidP="00900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DB" w:rsidRDefault="00A623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DB" w:rsidRDefault="00A623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DB" w:rsidRDefault="00A623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1D02"/>
    <w:multiLevelType w:val="hybridMultilevel"/>
    <w:tmpl w:val="FB383714"/>
    <w:lvl w:ilvl="0" w:tplc="8C46DE9E">
      <w:start w:val="3"/>
      <w:numFmt w:val="bullet"/>
      <w:lvlText w:val="-"/>
      <w:lvlJc w:val="left"/>
      <w:pPr>
        <w:ind w:left="720" w:hanging="360"/>
      </w:pPr>
      <w:rPr>
        <w:rFonts w:ascii="Calibri" w:eastAsia="WenQuanYi Micro He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68817789"/>
    <w:multiLevelType w:val="hybridMultilevel"/>
    <w:tmpl w:val="81B0B2FA"/>
    <w:lvl w:ilvl="0" w:tplc="CEB46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A3938"/>
    <w:rsid w:val="000029C9"/>
    <w:rsid w:val="00007E3F"/>
    <w:rsid w:val="00017AB9"/>
    <w:rsid w:val="000223A8"/>
    <w:rsid w:val="00022607"/>
    <w:rsid w:val="000306AE"/>
    <w:rsid w:val="00030F64"/>
    <w:rsid w:val="00031222"/>
    <w:rsid w:val="00036124"/>
    <w:rsid w:val="0004016F"/>
    <w:rsid w:val="00041687"/>
    <w:rsid w:val="00042F07"/>
    <w:rsid w:val="0004310F"/>
    <w:rsid w:val="00051911"/>
    <w:rsid w:val="00054290"/>
    <w:rsid w:val="000548A0"/>
    <w:rsid w:val="00057045"/>
    <w:rsid w:val="0006379D"/>
    <w:rsid w:val="000643E8"/>
    <w:rsid w:val="00070987"/>
    <w:rsid w:val="00072C93"/>
    <w:rsid w:val="00074F7E"/>
    <w:rsid w:val="000751CE"/>
    <w:rsid w:val="00077032"/>
    <w:rsid w:val="0007732C"/>
    <w:rsid w:val="00080666"/>
    <w:rsid w:val="000826D8"/>
    <w:rsid w:val="000837B7"/>
    <w:rsid w:val="000A087F"/>
    <w:rsid w:val="000C4941"/>
    <w:rsid w:val="000D5C80"/>
    <w:rsid w:val="000D5D6F"/>
    <w:rsid w:val="000D7169"/>
    <w:rsid w:val="000D73C6"/>
    <w:rsid w:val="000E1895"/>
    <w:rsid w:val="000E1E6F"/>
    <w:rsid w:val="000E5601"/>
    <w:rsid w:val="000E6634"/>
    <w:rsid w:val="000F1E76"/>
    <w:rsid w:val="000F3BB0"/>
    <w:rsid w:val="000F3E1A"/>
    <w:rsid w:val="000F5560"/>
    <w:rsid w:val="000F67C3"/>
    <w:rsid w:val="00107471"/>
    <w:rsid w:val="001079FD"/>
    <w:rsid w:val="00115198"/>
    <w:rsid w:val="001176A8"/>
    <w:rsid w:val="0013022D"/>
    <w:rsid w:val="00135088"/>
    <w:rsid w:val="00135D2B"/>
    <w:rsid w:val="00144C62"/>
    <w:rsid w:val="001518C3"/>
    <w:rsid w:val="00156881"/>
    <w:rsid w:val="00157C0A"/>
    <w:rsid w:val="00162AAF"/>
    <w:rsid w:val="00164EBD"/>
    <w:rsid w:val="001651EC"/>
    <w:rsid w:val="001704F5"/>
    <w:rsid w:val="0017086B"/>
    <w:rsid w:val="00172B5B"/>
    <w:rsid w:val="0017613F"/>
    <w:rsid w:val="001828EA"/>
    <w:rsid w:val="00183E34"/>
    <w:rsid w:val="00190710"/>
    <w:rsid w:val="00194060"/>
    <w:rsid w:val="00197B8A"/>
    <w:rsid w:val="001A2A33"/>
    <w:rsid w:val="001A2BED"/>
    <w:rsid w:val="001A3092"/>
    <w:rsid w:val="001A6BB5"/>
    <w:rsid w:val="001B1A01"/>
    <w:rsid w:val="001B5FF6"/>
    <w:rsid w:val="001C5B5C"/>
    <w:rsid w:val="001D1354"/>
    <w:rsid w:val="001D7BC6"/>
    <w:rsid w:val="001D7CA2"/>
    <w:rsid w:val="001E151D"/>
    <w:rsid w:val="001E4301"/>
    <w:rsid w:val="001E5D95"/>
    <w:rsid w:val="001E76C6"/>
    <w:rsid w:val="001F0AA8"/>
    <w:rsid w:val="001F232C"/>
    <w:rsid w:val="001F3BBB"/>
    <w:rsid w:val="001F7A70"/>
    <w:rsid w:val="002051AD"/>
    <w:rsid w:val="00214775"/>
    <w:rsid w:val="002152D0"/>
    <w:rsid w:val="00217447"/>
    <w:rsid w:val="00221A9E"/>
    <w:rsid w:val="00223F64"/>
    <w:rsid w:val="00225D81"/>
    <w:rsid w:val="00226A58"/>
    <w:rsid w:val="00230282"/>
    <w:rsid w:val="00232804"/>
    <w:rsid w:val="002354A7"/>
    <w:rsid w:val="00235CA5"/>
    <w:rsid w:val="0024240C"/>
    <w:rsid w:val="00244D87"/>
    <w:rsid w:val="00247877"/>
    <w:rsid w:val="00247D6C"/>
    <w:rsid w:val="0025296D"/>
    <w:rsid w:val="00261771"/>
    <w:rsid w:val="00263B27"/>
    <w:rsid w:val="002648E7"/>
    <w:rsid w:val="002655DD"/>
    <w:rsid w:val="00267412"/>
    <w:rsid w:val="002752D6"/>
    <w:rsid w:val="00276D4F"/>
    <w:rsid w:val="00277C4E"/>
    <w:rsid w:val="00280F36"/>
    <w:rsid w:val="00281B99"/>
    <w:rsid w:val="00283702"/>
    <w:rsid w:val="00293680"/>
    <w:rsid w:val="00295B5E"/>
    <w:rsid w:val="002A4DE9"/>
    <w:rsid w:val="002C622E"/>
    <w:rsid w:val="002C67F8"/>
    <w:rsid w:val="002D2A64"/>
    <w:rsid w:val="002D2F17"/>
    <w:rsid w:val="002D7A4F"/>
    <w:rsid w:val="002E0A0A"/>
    <w:rsid w:val="002E3C4F"/>
    <w:rsid w:val="002E3C6A"/>
    <w:rsid w:val="002E52F4"/>
    <w:rsid w:val="002E7EC0"/>
    <w:rsid w:val="002F0AF8"/>
    <w:rsid w:val="002F4B0E"/>
    <w:rsid w:val="002F70F2"/>
    <w:rsid w:val="0030213E"/>
    <w:rsid w:val="00305E87"/>
    <w:rsid w:val="00314883"/>
    <w:rsid w:val="003318E3"/>
    <w:rsid w:val="00331991"/>
    <w:rsid w:val="0033293D"/>
    <w:rsid w:val="00337419"/>
    <w:rsid w:val="0034277D"/>
    <w:rsid w:val="00356DB8"/>
    <w:rsid w:val="003579C9"/>
    <w:rsid w:val="003615E9"/>
    <w:rsid w:val="003713D4"/>
    <w:rsid w:val="003746A7"/>
    <w:rsid w:val="003819E9"/>
    <w:rsid w:val="0038275C"/>
    <w:rsid w:val="0038587B"/>
    <w:rsid w:val="00385F97"/>
    <w:rsid w:val="00395C20"/>
    <w:rsid w:val="003A12ED"/>
    <w:rsid w:val="003A61E0"/>
    <w:rsid w:val="003A63AC"/>
    <w:rsid w:val="003B048E"/>
    <w:rsid w:val="003B1590"/>
    <w:rsid w:val="003B2A49"/>
    <w:rsid w:val="003B46EA"/>
    <w:rsid w:val="003C0833"/>
    <w:rsid w:val="003D0319"/>
    <w:rsid w:val="003D0C1E"/>
    <w:rsid w:val="003D784B"/>
    <w:rsid w:val="003E0041"/>
    <w:rsid w:val="003E7E31"/>
    <w:rsid w:val="003F51B3"/>
    <w:rsid w:val="003F5DD8"/>
    <w:rsid w:val="003F641F"/>
    <w:rsid w:val="004026AB"/>
    <w:rsid w:val="0041225F"/>
    <w:rsid w:val="00415858"/>
    <w:rsid w:val="00417ADB"/>
    <w:rsid w:val="00423FFF"/>
    <w:rsid w:val="00425786"/>
    <w:rsid w:val="00426BE5"/>
    <w:rsid w:val="00430EEB"/>
    <w:rsid w:val="004331A2"/>
    <w:rsid w:val="00435020"/>
    <w:rsid w:val="004415D1"/>
    <w:rsid w:val="00443AD0"/>
    <w:rsid w:val="004442EA"/>
    <w:rsid w:val="004443CE"/>
    <w:rsid w:val="004529EF"/>
    <w:rsid w:val="00457F02"/>
    <w:rsid w:val="00462144"/>
    <w:rsid w:val="00462AF8"/>
    <w:rsid w:val="00465367"/>
    <w:rsid w:val="00465492"/>
    <w:rsid w:val="004703A0"/>
    <w:rsid w:val="004757EC"/>
    <w:rsid w:val="0048198D"/>
    <w:rsid w:val="00484F4E"/>
    <w:rsid w:val="00486755"/>
    <w:rsid w:val="00487E88"/>
    <w:rsid w:val="00487FE1"/>
    <w:rsid w:val="00493A80"/>
    <w:rsid w:val="004A67CE"/>
    <w:rsid w:val="004B256A"/>
    <w:rsid w:val="004C1CF1"/>
    <w:rsid w:val="004C201D"/>
    <w:rsid w:val="004C2E4F"/>
    <w:rsid w:val="004C2F2C"/>
    <w:rsid w:val="004C6D96"/>
    <w:rsid w:val="004D2148"/>
    <w:rsid w:val="004D75C8"/>
    <w:rsid w:val="004E1737"/>
    <w:rsid w:val="004E7312"/>
    <w:rsid w:val="004F08F2"/>
    <w:rsid w:val="004F2F80"/>
    <w:rsid w:val="004F3961"/>
    <w:rsid w:val="004F5051"/>
    <w:rsid w:val="004F7EE4"/>
    <w:rsid w:val="00500B0D"/>
    <w:rsid w:val="00501C34"/>
    <w:rsid w:val="00502257"/>
    <w:rsid w:val="005034DE"/>
    <w:rsid w:val="00507180"/>
    <w:rsid w:val="00511B2A"/>
    <w:rsid w:val="00514E62"/>
    <w:rsid w:val="00521F53"/>
    <w:rsid w:val="00531465"/>
    <w:rsid w:val="005353AD"/>
    <w:rsid w:val="00541A1A"/>
    <w:rsid w:val="0054313A"/>
    <w:rsid w:val="00551B2A"/>
    <w:rsid w:val="005608BE"/>
    <w:rsid w:val="00562688"/>
    <w:rsid w:val="00564736"/>
    <w:rsid w:val="00576CB3"/>
    <w:rsid w:val="00581CFC"/>
    <w:rsid w:val="005858F2"/>
    <w:rsid w:val="00586265"/>
    <w:rsid w:val="00586F07"/>
    <w:rsid w:val="0058742A"/>
    <w:rsid w:val="00592045"/>
    <w:rsid w:val="00593E31"/>
    <w:rsid w:val="00594659"/>
    <w:rsid w:val="005964B8"/>
    <w:rsid w:val="005A107F"/>
    <w:rsid w:val="005A3979"/>
    <w:rsid w:val="005A6F20"/>
    <w:rsid w:val="005C17CE"/>
    <w:rsid w:val="005C2C9C"/>
    <w:rsid w:val="005C3500"/>
    <w:rsid w:val="005C3754"/>
    <w:rsid w:val="005C622E"/>
    <w:rsid w:val="005D2D9C"/>
    <w:rsid w:val="005D3C53"/>
    <w:rsid w:val="005D58FF"/>
    <w:rsid w:val="005E5AE6"/>
    <w:rsid w:val="005E68A7"/>
    <w:rsid w:val="005F46D2"/>
    <w:rsid w:val="005F7DD2"/>
    <w:rsid w:val="00603022"/>
    <w:rsid w:val="00606592"/>
    <w:rsid w:val="00612DBC"/>
    <w:rsid w:val="00613E10"/>
    <w:rsid w:val="00616991"/>
    <w:rsid w:val="00616995"/>
    <w:rsid w:val="006214C3"/>
    <w:rsid w:val="00622F39"/>
    <w:rsid w:val="00622F6F"/>
    <w:rsid w:val="00634454"/>
    <w:rsid w:val="006426B5"/>
    <w:rsid w:val="00646621"/>
    <w:rsid w:val="00650FCB"/>
    <w:rsid w:val="00651714"/>
    <w:rsid w:val="00653701"/>
    <w:rsid w:val="00656F82"/>
    <w:rsid w:val="00657891"/>
    <w:rsid w:val="0066181C"/>
    <w:rsid w:val="006671CC"/>
    <w:rsid w:val="00674BA2"/>
    <w:rsid w:val="00680834"/>
    <w:rsid w:val="00687121"/>
    <w:rsid w:val="0069365A"/>
    <w:rsid w:val="00695327"/>
    <w:rsid w:val="00696C4A"/>
    <w:rsid w:val="006A0094"/>
    <w:rsid w:val="006A1D8C"/>
    <w:rsid w:val="006A233A"/>
    <w:rsid w:val="006A6D86"/>
    <w:rsid w:val="006B1CF9"/>
    <w:rsid w:val="006B6E4D"/>
    <w:rsid w:val="006C696A"/>
    <w:rsid w:val="006C780B"/>
    <w:rsid w:val="006C7879"/>
    <w:rsid w:val="006D0929"/>
    <w:rsid w:val="006D578E"/>
    <w:rsid w:val="006D6671"/>
    <w:rsid w:val="006E2C10"/>
    <w:rsid w:val="006E5F91"/>
    <w:rsid w:val="006E6A5B"/>
    <w:rsid w:val="006F1E88"/>
    <w:rsid w:val="007001D9"/>
    <w:rsid w:val="00703D54"/>
    <w:rsid w:val="00705DEE"/>
    <w:rsid w:val="00707AA3"/>
    <w:rsid w:val="0071433D"/>
    <w:rsid w:val="00720858"/>
    <w:rsid w:val="007342A7"/>
    <w:rsid w:val="00743699"/>
    <w:rsid w:val="00743CAC"/>
    <w:rsid w:val="00745C13"/>
    <w:rsid w:val="007471A4"/>
    <w:rsid w:val="00747F6C"/>
    <w:rsid w:val="007639C4"/>
    <w:rsid w:val="00766D5F"/>
    <w:rsid w:val="00770939"/>
    <w:rsid w:val="00771073"/>
    <w:rsid w:val="00781A77"/>
    <w:rsid w:val="00787987"/>
    <w:rsid w:val="00790E81"/>
    <w:rsid w:val="007944C4"/>
    <w:rsid w:val="007968DA"/>
    <w:rsid w:val="007A36ED"/>
    <w:rsid w:val="007A5034"/>
    <w:rsid w:val="007A5520"/>
    <w:rsid w:val="007B7F5B"/>
    <w:rsid w:val="007C1E75"/>
    <w:rsid w:val="007C618E"/>
    <w:rsid w:val="007D2174"/>
    <w:rsid w:val="007D79F5"/>
    <w:rsid w:val="007E313B"/>
    <w:rsid w:val="007E6BF3"/>
    <w:rsid w:val="007F0A94"/>
    <w:rsid w:val="007F1760"/>
    <w:rsid w:val="007F268F"/>
    <w:rsid w:val="00814C72"/>
    <w:rsid w:val="00815F91"/>
    <w:rsid w:val="00816625"/>
    <w:rsid w:val="00817FB6"/>
    <w:rsid w:val="00826E3E"/>
    <w:rsid w:val="00830868"/>
    <w:rsid w:val="008316EC"/>
    <w:rsid w:val="00860724"/>
    <w:rsid w:val="008638FA"/>
    <w:rsid w:val="00874E91"/>
    <w:rsid w:val="00881626"/>
    <w:rsid w:val="0088382A"/>
    <w:rsid w:val="0089427C"/>
    <w:rsid w:val="008A0666"/>
    <w:rsid w:val="008A6FFA"/>
    <w:rsid w:val="008B6F2B"/>
    <w:rsid w:val="008C42DF"/>
    <w:rsid w:val="008C6401"/>
    <w:rsid w:val="008D3532"/>
    <w:rsid w:val="008D3D31"/>
    <w:rsid w:val="008D704B"/>
    <w:rsid w:val="008E1BE6"/>
    <w:rsid w:val="008E25FB"/>
    <w:rsid w:val="008E7C40"/>
    <w:rsid w:val="008F01C2"/>
    <w:rsid w:val="008F433D"/>
    <w:rsid w:val="008F5FE5"/>
    <w:rsid w:val="008F685D"/>
    <w:rsid w:val="009003F2"/>
    <w:rsid w:val="00900A50"/>
    <w:rsid w:val="009035FD"/>
    <w:rsid w:val="00903890"/>
    <w:rsid w:val="00903B22"/>
    <w:rsid w:val="0091448A"/>
    <w:rsid w:val="00920BF6"/>
    <w:rsid w:val="00921C7B"/>
    <w:rsid w:val="00923996"/>
    <w:rsid w:val="009350CD"/>
    <w:rsid w:val="009379D1"/>
    <w:rsid w:val="00944239"/>
    <w:rsid w:val="0094726D"/>
    <w:rsid w:val="00952410"/>
    <w:rsid w:val="009528F0"/>
    <w:rsid w:val="00953CDF"/>
    <w:rsid w:val="00957A5B"/>
    <w:rsid w:val="00960D1D"/>
    <w:rsid w:val="00960ECC"/>
    <w:rsid w:val="00961B57"/>
    <w:rsid w:val="00963F54"/>
    <w:rsid w:val="00965735"/>
    <w:rsid w:val="0097363B"/>
    <w:rsid w:val="009736AD"/>
    <w:rsid w:val="00976CBD"/>
    <w:rsid w:val="00977BE9"/>
    <w:rsid w:val="00981FAD"/>
    <w:rsid w:val="00991771"/>
    <w:rsid w:val="00994E75"/>
    <w:rsid w:val="009A2C42"/>
    <w:rsid w:val="009A32DB"/>
    <w:rsid w:val="009A45B7"/>
    <w:rsid w:val="009B04EF"/>
    <w:rsid w:val="009B3EA2"/>
    <w:rsid w:val="009B56A3"/>
    <w:rsid w:val="009C0DCF"/>
    <w:rsid w:val="009C4D44"/>
    <w:rsid w:val="009C6745"/>
    <w:rsid w:val="009D1749"/>
    <w:rsid w:val="009D5AD7"/>
    <w:rsid w:val="009F036E"/>
    <w:rsid w:val="009F1B85"/>
    <w:rsid w:val="00A00835"/>
    <w:rsid w:val="00A14632"/>
    <w:rsid w:val="00A14A1A"/>
    <w:rsid w:val="00A20A55"/>
    <w:rsid w:val="00A24430"/>
    <w:rsid w:val="00A51F84"/>
    <w:rsid w:val="00A53D0B"/>
    <w:rsid w:val="00A53D0D"/>
    <w:rsid w:val="00A623DB"/>
    <w:rsid w:val="00A64927"/>
    <w:rsid w:val="00A73E42"/>
    <w:rsid w:val="00A7762F"/>
    <w:rsid w:val="00A82044"/>
    <w:rsid w:val="00A85852"/>
    <w:rsid w:val="00A86928"/>
    <w:rsid w:val="00A87FAF"/>
    <w:rsid w:val="00A90817"/>
    <w:rsid w:val="00A9470D"/>
    <w:rsid w:val="00A96460"/>
    <w:rsid w:val="00A97611"/>
    <w:rsid w:val="00AA1676"/>
    <w:rsid w:val="00AB0637"/>
    <w:rsid w:val="00AB4967"/>
    <w:rsid w:val="00AB7697"/>
    <w:rsid w:val="00AC15EA"/>
    <w:rsid w:val="00AD2805"/>
    <w:rsid w:val="00AD5CD4"/>
    <w:rsid w:val="00AE0743"/>
    <w:rsid w:val="00AE1DEA"/>
    <w:rsid w:val="00AE2E8F"/>
    <w:rsid w:val="00AF0BC3"/>
    <w:rsid w:val="00AF4C75"/>
    <w:rsid w:val="00AF5120"/>
    <w:rsid w:val="00B042B1"/>
    <w:rsid w:val="00B10973"/>
    <w:rsid w:val="00B1463A"/>
    <w:rsid w:val="00B25EF8"/>
    <w:rsid w:val="00B2762F"/>
    <w:rsid w:val="00B320DF"/>
    <w:rsid w:val="00B3311C"/>
    <w:rsid w:val="00B524C8"/>
    <w:rsid w:val="00B52569"/>
    <w:rsid w:val="00B61765"/>
    <w:rsid w:val="00B61E29"/>
    <w:rsid w:val="00B6392F"/>
    <w:rsid w:val="00B63A3F"/>
    <w:rsid w:val="00B63E13"/>
    <w:rsid w:val="00B63E6A"/>
    <w:rsid w:val="00B751F0"/>
    <w:rsid w:val="00B8097A"/>
    <w:rsid w:val="00B80FF1"/>
    <w:rsid w:val="00B876B5"/>
    <w:rsid w:val="00BA330C"/>
    <w:rsid w:val="00BA78A4"/>
    <w:rsid w:val="00BC49CA"/>
    <w:rsid w:val="00BD0EC2"/>
    <w:rsid w:val="00BD2B76"/>
    <w:rsid w:val="00BD2C14"/>
    <w:rsid w:val="00BE4ED0"/>
    <w:rsid w:val="00BE6E2C"/>
    <w:rsid w:val="00BF2528"/>
    <w:rsid w:val="00C04082"/>
    <w:rsid w:val="00C049B7"/>
    <w:rsid w:val="00C07430"/>
    <w:rsid w:val="00C11E44"/>
    <w:rsid w:val="00C12DB6"/>
    <w:rsid w:val="00C13088"/>
    <w:rsid w:val="00C174C9"/>
    <w:rsid w:val="00C17C93"/>
    <w:rsid w:val="00C20463"/>
    <w:rsid w:val="00C208D0"/>
    <w:rsid w:val="00C21D70"/>
    <w:rsid w:val="00C23E7D"/>
    <w:rsid w:val="00C30511"/>
    <w:rsid w:val="00C35F0C"/>
    <w:rsid w:val="00C42ABF"/>
    <w:rsid w:val="00C443CC"/>
    <w:rsid w:val="00C46C51"/>
    <w:rsid w:val="00C579C9"/>
    <w:rsid w:val="00C57F83"/>
    <w:rsid w:val="00C606EE"/>
    <w:rsid w:val="00C61032"/>
    <w:rsid w:val="00C6224D"/>
    <w:rsid w:val="00C7052A"/>
    <w:rsid w:val="00C752B9"/>
    <w:rsid w:val="00C8303A"/>
    <w:rsid w:val="00C85094"/>
    <w:rsid w:val="00C8565C"/>
    <w:rsid w:val="00C860C9"/>
    <w:rsid w:val="00C87D51"/>
    <w:rsid w:val="00C90870"/>
    <w:rsid w:val="00CA100A"/>
    <w:rsid w:val="00CA6B8F"/>
    <w:rsid w:val="00CA7809"/>
    <w:rsid w:val="00CA7A10"/>
    <w:rsid w:val="00CB29ED"/>
    <w:rsid w:val="00CB510C"/>
    <w:rsid w:val="00CB512E"/>
    <w:rsid w:val="00CB5C65"/>
    <w:rsid w:val="00CC0F50"/>
    <w:rsid w:val="00CD243B"/>
    <w:rsid w:val="00CD2499"/>
    <w:rsid w:val="00CD2CDA"/>
    <w:rsid w:val="00CE03F5"/>
    <w:rsid w:val="00CE715F"/>
    <w:rsid w:val="00CF602C"/>
    <w:rsid w:val="00CF74A8"/>
    <w:rsid w:val="00D07C59"/>
    <w:rsid w:val="00D13AEB"/>
    <w:rsid w:val="00D14890"/>
    <w:rsid w:val="00D16A26"/>
    <w:rsid w:val="00D45898"/>
    <w:rsid w:val="00D50638"/>
    <w:rsid w:val="00D51CB7"/>
    <w:rsid w:val="00D54915"/>
    <w:rsid w:val="00D6087E"/>
    <w:rsid w:val="00D65426"/>
    <w:rsid w:val="00D67342"/>
    <w:rsid w:val="00D744F4"/>
    <w:rsid w:val="00D7524D"/>
    <w:rsid w:val="00D80007"/>
    <w:rsid w:val="00D82EC1"/>
    <w:rsid w:val="00D94383"/>
    <w:rsid w:val="00D95FD0"/>
    <w:rsid w:val="00D96D5B"/>
    <w:rsid w:val="00DA52E8"/>
    <w:rsid w:val="00DA6C39"/>
    <w:rsid w:val="00DB2CC6"/>
    <w:rsid w:val="00DB62EF"/>
    <w:rsid w:val="00DB67BC"/>
    <w:rsid w:val="00DB74AB"/>
    <w:rsid w:val="00DC3B11"/>
    <w:rsid w:val="00DD770B"/>
    <w:rsid w:val="00DE3406"/>
    <w:rsid w:val="00DF50CB"/>
    <w:rsid w:val="00DF5EFC"/>
    <w:rsid w:val="00DF60EB"/>
    <w:rsid w:val="00E06F79"/>
    <w:rsid w:val="00E13112"/>
    <w:rsid w:val="00E136DD"/>
    <w:rsid w:val="00E13ACC"/>
    <w:rsid w:val="00E141ED"/>
    <w:rsid w:val="00E22CCD"/>
    <w:rsid w:val="00E23542"/>
    <w:rsid w:val="00E2525B"/>
    <w:rsid w:val="00E34F40"/>
    <w:rsid w:val="00E43EAC"/>
    <w:rsid w:val="00E458C2"/>
    <w:rsid w:val="00E5286A"/>
    <w:rsid w:val="00E5797D"/>
    <w:rsid w:val="00E57D34"/>
    <w:rsid w:val="00E61F63"/>
    <w:rsid w:val="00E6242C"/>
    <w:rsid w:val="00E6501A"/>
    <w:rsid w:val="00E656F9"/>
    <w:rsid w:val="00E65BDA"/>
    <w:rsid w:val="00E66D13"/>
    <w:rsid w:val="00E74018"/>
    <w:rsid w:val="00E84500"/>
    <w:rsid w:val="00E966C2"/>
    <w:rsid w:val="00EA0D8C"/>
    <w:rsid w:val="00EB076D"/>
    <w:rsid w:val="00EB3E92"/>
    <w:rsid w:val="00EC4764"/>
    <w:rsid w:val="00ED638C"/>
    <w:rsid w:val="00EE3075"/>
    <w:rsid w:val="00EE58B2"/>
    <w:rsid w:val="00EE654C"/>
    <w:rsid w:val="00EF42C9"/>
    <w:rsid w:val="00EF48E7"/>
    <w:rsid w:val="00EF7BEC"/>
    <w:rsid w:val="00F021AA"/>
    <w:rsid w:val="00F032F1"/>
    <w:rsid w:val="00F0333E"/>
    <w:rsid w:val="00F07926"/>
    <w:rsid w:val="00F144A3"/>
    <w:rsid w:val="00F200DD"/>
    <w:rsid w:val="00F207B7"/>
    <w:rsid w:val="00F25676"/>
    <w:rsid w:val="00F273CC"/>
    <w:rsid w:val="00F27CE5"/>
    <w:rsid w:val="00F41445"/>
    <w:rsid w:val="00F41A7D"/>
    <w:rsid w:val="00F434A6"/>
    <w:rsid w:val="00F453F1"/>
    <w:rsid w:val="00F50505"/>
    <w:rsid w:val="00F53509"/>
    <w:rsid w:val="00F62028"/>
    <w:rsid w:val="00F62F5F"/>
    <w:rsid w:val="00F63708"/>
    <w:rsid w:val="00F663D1"/>
    <w:rsid w:val="00F66472"/>
    <w:rsid w:val="00F73483"/>
    <w:rsid w:val="00F80AA1"/>
    <w:rsid w:val="00F85986"/>
    <w:rsid w:val="00F87468"/>
    <w:rsid w:val="00F92925"/>
    <w:rsid w:val="00F92C9A"/>
    <w:rsid w:val="00F92F0A"/>
    <w:rsid w:val="00F94E85"/>
    <w:rsid w:val="00FA2421"/>
    <w:rsid w:val="00FA3938"/>
    <w:rsid w:val="00FA48DD"/>
    <w:rsid w:val="00FA4A2D"/>
    <w:rsid w:val="00FB18D9"/>
    <w:rsid w:val="00FB2B4F"/>
    <w:rsid w:val="00FB37EB"/>
    <w:rsid w:val="00FB7632"/>
    <w:rsid w:val="00FC00A1"/>
    <w:rsid w:val="00FC16C1"/>
    <w:rsid w:val="00FC2C01"/>
    <w:rsid w:val="00FC3948"/>
    <w:rsid w:val="00FC4D4D"/>
    <w:rsid w:val="00FC67C3"/>
    <w:rsid w:val="00FD5EAB"/>
    <w:rsid w:val="00FD6E51"/>
    <w:rsid w:val="00FF2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4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sid w:val="009003F2"/>
    <w:rPr>
      <w:vertAlign w:val="superscript"/>
    </w:rPr>
  </w:style>
  <w:style w:type="paragraph" w:customStyle="1" w:styleId="Footnote">
    <w:name w:val="Footnote"/>
    <w:basedOn w:val="Normal"/>
    <w:rsid w:val="009003F2"/>
    <w:pPr>
      <w:suppressLineNumbers/>
      <w:tabs>
        <w:tab w:val="left" w:pos="708"/>
      </w:tabs>
      <w:suppressAutoHyphens/>
      <w:spacing w:line="256" w:lineRule="auto"/>
      <w:ind w:left="339" w:hanging="339"/>
    </w:pPr>
    <w:rPr>
      <w:rFonts w:ascii="Calibri" w:eastAsia="WenQuanYi Micro Hei" w:hAnsi="Calibri" w:cs="Calibri"/>
      <w:sz w:val="20"/>
      <w:szCs w:val="20"/>
    </w:rPr>
  </w:style>
  <w:style w:type="paragraph" w:styleId="NormalWeb">
    <w:name w:val="Normal (Web)"/>
    <w:basedOn w:val="Normal"/>
    <w:uiPriority w:val="99"/>
    <w:unhideWhenUsed/>
    <w:rsid w:val="009003F2"/>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qFormat/>
    <w:rsid w:val="009003F2"/>
    <w:pPr>
      <w:tabs>
        <w:tab w:val="left" w:pos="708"/>
      </w:tabs>
      <w:suppressAutoHyphens/>
      <w:spacing w:line="256" w:lineRule="auto"/>
      <w:ind w:left="720"/>
      <w:contextualSpacing/>
    </w:pPr>
    <w:rPr>
      <w:rFonts w:ascii="Calibri" w:eastAsia="WenQuanYi Micro Hei" w:hAnsi="Calibri" w:cs="Calibri"/>
    </w:rPr>
  </w:style>
  <w:style w:type="paragraph" w:styleId="FootnoteText">
    <w:name w:val="footnote text"/>
    <w:basedOn w:val="Normal"/>
    <w:link w:val="FootnoteTextChar"/>
    <w:unhideWhenUsed/>
    <w:rsid w:val="009003F2"/>
    <w:pPr>
      <w:tabs>
        <w:tab w:val="left" w:pos="708"/>
      </w:tabs>
      <w:suppressAutoHyphens/>
      <w:spacing w:after="0" w:line="240" w:lineRule="auto"/>
    </w:pPr>
    <w:rPr>
      <w:rFonts w:ascii="Calibri" w:eastAsia="WenQuanYi Micro Hei" w:hAnsi="Calibri" w:cs="Calibri"/>
      <w:sz w:val="20"/>
      <w:szCs w:val="20"/>
    </w:rPr>
  </w:style>
  <w:style w:type="character" w:customStyle="1" w:styleId="FootnoteTextChar">
    <w:name w:val="Footnote Text Char"/>
    <w:basedOn w:val="DefaultParagraphFont"/>
    <w:link w:val="FootnoteText"/>
    <w:uiPriority w:val="99"/>
    <w:semiHidden/>
    <w:rsid w:val="009003F2"/>
    <w:rPr>
      <w:rFonts w:ascii="Calibri" w:eastAsia="WenQuanYi Micro Hei" w:hAnsi="Calibri" w:cs="Calibri"/>
      <w:sz w:val="20"/>
      <w:szCs w:val="20"/>
    </w:rPr>
  </w:style>
  <w:style w:type="character" w:styleId="FootnoteReference">
    <w:name w:val="footnote reference"/>
    <w:basedOn w:val="DefaultParagraphFont"/>
    <w:uiPriority w:val="99"/>
    <w:semiHidden/>
    <w:unhideWhenUsed/>
    <w:rsid w:val="009003F2"/>
    <w:rPr>
      <w:vertAlign w:val="superscript"/>
    </w:rPr>
  </w:style>
  <w:style w:type="paragraph" w:styleId="BodyText">
    <w:name w:val="Body Text"/>
    <w:basedOn w:val="Normal"/>
    <w:link w:val="BodyTextChar"/>
    <w:rsid w:val="009003F2"/>
    <w:pPr>
      <w:widowControl w:val="0"/>
      <w:suppressAutoHyphens/>
      <w:spacing w:after="120" w:line="240" w:lineRule="auto"/>
    </w:pPr>
    <w:rPr>
      <w:rFonts w:ascii="Liberation Serif" w:eastAsia="WenQuanYi Micro Hei" w:hAnsi="Liberation Serif" w:cs="Lohit Hindi"/>
      <w:kern w:val="1"/>
      <w:sz w:val="24"/>
      <w:szCs w:val="24"/>
      <w:lang w:val="sr-Cyrl-CS" w:eastAsia="zh-CN" w:bidi="hi-IN"/>
    </w:rPr>
  </w:style>
  <w:style w:type="character" w:customStyle="1" w:styleId="BodyTextChar">
    <w:name w:val="Body Text Char"/>
    <w:basedOn w:val="DefaultParagraphFont"/>
    <w:link w:val="BodyText"/>
    <w:rsid w:val="009003F2"/>
    <w:rPr>
      <w:rFonts w:ascii="Liberation Serif" w:eastAsia="WenQuanYi Micro Hei" w:hAnsi="Liberation Serif" w:cs="Lohit Hindi"/>
      <w:kern w:val="1"/>
      <w:sz w:val="24"/>
      <w:szCs w:val="24"/>
      <w:lang w:val="sr-Cyrl-CS" w:eastAsia="zh-CN" w:bidi="hi-IN"/>
    </w:rPr>
  </w:style>
  <w:style w:type="paragraph" w:customStyle="1" w:styleId="TableContents">
    <w:name w:val="Table Contents"/>
    <w:basedOn w:val="Normal"/>
    <w:rsid w:val="00766D5F"/>
    <w:pPr>
      <w:widowControl w:val="0"/>
      <w:suppressLineNumbers/>
      <w:suppressAutoHyphens/>
      <w:spacing w:after="0" w:line="240" w:lineRule="auto"/>
    </w:pPr>
    <w:rPr>
      <w:rFonts w:ascii="Times New Roman" w:eastAsia="WenQuanYi Micro Hei" w:hAnsi="Times New Roman" w:cs="Lohit Hindi"/>
      <w:kern w:val="1"/>
      <w:sz w:val="24"/>
      <w:szCs w:val="24"/>
      <w:lang w:val="en-US" w:eastAsia="zh-CN" w:bidi="hi-IN"/>
    </w:rPr>
  </w:style>
  <w:style w:type="paragraph" w:customStyle="1" w:styleId="wyq090---pododsek">
    <w:name w:val="wyq090---pododsek"/>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FD5E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8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121"/>
    <w:rPr>
      <w:lang w:val="en-GB"/>
    </w:rPr>
  </w:style>
  <w:style w:type="paragraph" w:styleId="Footer">
    <w:name w:val="footer"/>
    <w:basedOn w:val="Normal"/>
    <w:link w:val="FooterChar"/>
    <w:uiPriority w:val="99"/>
    <w:unhideWhenUsed/>
    <w:rsid w:val="00687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121"/>
    <w:rPr>
      <w:lang w:val="en-GB"/>
    </w:rPr>
  </w:style>
  <w:style w:type="paragraph" w:customStyle="1" w:styleId="wyq100---naslov-grupe-clanova-kurziv">
    <w:name w:val="wyq100---naslov-grupe-clanova-kurziv"/>
    <w:basedOn w:val="Normal"/>
    <w:rsid w:val="00594659"/>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CommentReference">
    <w:name w:val="annotation reference"/>
    <w:basedOn w:val="DefaultParagraphFont"/>
    <w:uiPriority w:val="99"/>
    <w:semiHidden/>
    <w:unhideWhenUsed/>
    <w:rsid w:val="001F0AA8"/>
    <w:rPr>
      <w:sz w:val="16"/>
      <w:szCs w:val="16"/>
    </w:rPr>
  </w:style>
  <w:style w:type="paragraph" w:styleId="CommentText">
    <w:name w:val="annotation text"/>
    <w:basedOn w:val="Normal"/>
    <w:link w:val="CommentTextChar"/>
    <w:uiPriority w:val="99"/>
    <w:semiHidden/>
    <w:unhideWhenUsed/>
    <w:rsid w:val="001F0AA8"/>
    <w:pPr>
      <w:spacing w:line="240" w:lineRule="auto"/>
    </w:pPr>
    <w:rPr>
      <w:sz w:val="20"/>
      <w:szCs w:val="20"/>
    </w:rPr>
  </w:style>
  <w:style w:type="character" w:customStyle="1" w:styleId="CommentTextChar">
    <w:name w:val="Comment Text Char"/>
    <w:basedOn w:val="DefaultParagraphFont"/>
    <w:link w:val="CommentText"/>
    <w:uiPriority w:val="99"/>
    <w:semiHidden/>
    <w:rsid w:val="001F0AA8"/>
    <w:rPr>
      <w:sz w:val="20"/>
      <w:szCs w:val="20"/>
      <w:lang w:val="en-GB"/>
    </w:rPr>
  </w:style>
  <w:style w:type="paragraph" w:styleId="CommentSubject">
    <w:name w:val="annotation subject"/>
    <w:basedOn w:val="CommentText"/>
    <w:next w:val="CommentText"/>
    <w:link w:val="CommentSubjectChar"/>
    <w:uiPriority w:val="99"/>
    <w:semiHidden/>
    <w:unhideWhenUsed/>
    <w:rsid w:val="001F0AA8"/>
    <w:rPr>
      <w:b/>
      <w:bCs/>
    </w:rPr>
  </w:style>
  <w:style w:type="character" w:customStyle="1" w:styleId="CommentSubjectChar">
    <w:name w:val="Comment Subject Char"/>
    <w:basedOn w:val="CommentTextChar"/>
    <w:link w:val="CommentSubject"/>
    <w:uiPriority w:val="99"/>
    <w:semiHidden/>
    <w:rsid w:val="001F0AA8"/>
    <w:rPr>
      <w:b/>
      <w:bCs/>
      <w:sz w:val="20"/>
      <w:szCs w:val="20"/>
      <w:lang w:val="en-GB"/>
    </w:rPr>
  </w:style>
  <w:style w:type="paragraph" w:styleId="BalloonText">
    <w:name w:val="Balloon Text"/>
    <w:basedOn w:val="Normal"/>
    <w:link w:val="BalloonTextChar"/>
    <w:uiPriority w:val="99"/>
    <w:semiHidden/>
    <w:unhideWhenUsed/>
    <w:rsid w:val="001F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A8"/>
    <w:rPr>
      <w:rFonts w:ascii="Tahoma" w:hAnsi="Tahoma" w:cs="Tahoma"/>
      <w:sz w:val="16"/>
      <w:szCs w:val="16"/>
      <w:lang w:val="en-GB"/>
    </w:rPr>
  </w:style>
  <w:style w:type="paragraph" w:customStyle="1" w:styleId="Normal3">
    <w:name w:val="Normal3"/>
    <w:basedOn w:val="Normal"/>
    <w:rsid w:val="000D5D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30213E"/>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5833030">
      <w:bodyDiv w:val="1"/>
      <w:marLeft w:val="0"/>
      <w:marRight w:val="0"/>
      <w:marTop w:val="0"/>
      <w:marBottom w:val="0"/>
      <w:divBdr>
        <w:top w:val="none" w:sz="0" w:space="0" w:color="auto"/>
        <w:left w:val="none" w:sz="0" w:space="0" w:color="auto"/>
        <w:bottom w:val="none" w:sz="0" w:space="0" w:color="auto"/>
        <w:right w:val="none" w:sz="0" w:space="0" w:color="auto"/>
      </w:divBdr>
    </w:div>
    <w:div w:id="69548381">
      <w:bodyDiv w:val="1"/>
      <w:marLeft w:val="0"/>
      <w:marRight w:val="0"/>
      <w:marTop w:val="0"/>
      <w:marBottom w:val="0"/>
      <w:divBdr>
        <w:top w:val="none" w:sz="0" w:space="0" w:color="auto"/>
        <w:left w:val="none" w:sz="0" w:space="0" w:color="auto"/>
        <w:bottom w:val="none" w:sz="0" w:space="0" w:color="auto"/>
        <w:right w:val="none" w:sz="0" w:space="0" w:color="auto"/>
      </w:divBdr>
    </w:div>
    <w:div w:id="359472305">
      <w:bodyDiv w:val="1"/>
      <w:marLeft w:val="0"/>
      <w:marRight w:val="0"/>
      <w:marTop w:val="0"/>
      <w:marBottom w:val="0"/>
      <w:divBdr>
        <w:top w:val="none" w:sz="0" w:space="0" w:color="auto"/>
        <w:left w:val="none" w:sz="0" w:space="0" w:color="auto"/>
        <w:bottom w:val="none" w:sz="0" w:space="0" w:color="auto"/>
        <w:right w:val="none" w:sz="0" w:space="0" w:color="auto"/>
      </w:divBdr>
    </w:div>
    <w:div w:id="385646289">
      <w:bodyDiv w:val="1"/>
      <w:marLeft w:val="0"/>
      <w:marRight w:val="0"/>
      <w:marTop w:val="0"/>
      <w:marBottom w:val="0"/>
      <w:divBdr>
        <w:top w:val="none" w:sz="0" w:space="0" w:color="auto"/>
        <w:left w:val="none" w:sz="0" w:space="0" w:color="auto"/>
        <w:bottom w:val="none" w:sz="0" w:space="0" w:color="auto"/>
        <w:right w:val="none" w:sz="0" w:space="0" w:color="auto"/>
      </w:divBdr>
    </w:div>
    <w:div w:id="392385616">
      <w:bodyDiv w:val="1"/>
      <w:marLeft w:val="0"/>
      <w:marRight w:val="0"/>
      <w:marTop w:val="0"/>
      <w:marBottom w:val="0"/>
      <w:divBdr>
        <w:top w:val="none" w:sz="0" w:space="0" w:color="auto"/>
        <w:left w:val="none" w:sz="0" w:space="0" w:color="auto"/>
        <w:bottom w:val="none" w:sz="0" w:space="0" w:color="auto"/>
        <w:right w:val="none" w:sz="0" w:space="0" w:color="auto"/>
      </w:divBdr>
    </w:div>
    <w:div w:id="633372458">
      <w:bodyDiv w:val="1"/>
      <w:marLeft w:val="0"/>
      <w:marRight w:val="0"/>
      <w:marTop w:val="0"/>
      <w:marBottom w:val="0"/>
      <w:divBdr>
        <w:top w:val="none" w:sz="0" w:space="0" w:color="auto"/>
        <w:left w:val="none" w:sz="0" w:space="0" w:color="auto"/>
        <w:bottom w:val="none" w:sz="0" w:space="0" w:color="auto"/>
        <w:right w:val="none" w:sz="0" w:space="0" w:color="auto"/>
      </w:divBdr>
    </w:div>
    <w:div w:id="667944990">
      <w:bodyDiv w:val="1"/>
      <w:marLeft w:val="0"/>
      <w:marRight w:val="0"/>
      <w:marTop w:val="0"/>
      <w:marBottom w:val="0"/>
      <w:divBdr>
        <w:top w:val="none" w:sz="0" w:space="0" w:color="auto"/>
        <w:left w:val="none" w:sz="0" w:space="0" w:color="auto"/>
        <w:bottom w:val="none" w:sz="0" w:space="0" w:color="auto"/>
        <w:right w:val="none" w:sz="0" w:space="0" w:color="auto"/>
      </w:divBdr>
    </w:div>
    <w:div w:id="857044931">
      <w:bodyDiv w:val="1"/>
      <w:marLeft w:val="0"/>
      <w:marRight w:val="0"/>
      <w:marTop w:val="0"/>
      <w:marBottom w:val="0"/>
      <w:divBdr>
        <w:top w:val="none" w:sz="0" w:space="0" w:color="auto"/>
        <w:left w:val="none" w:sz="0" w:space="0" w:color="auto"/>
        <w:bottom w:val="none" w:sz="0" w:space="0" w:color="auto"/>
        <w:right w:val="none" w:sz="0" w:space="0" w:color="auto"/>
      </w:divBdr>
    </w:div>
    <w:div w:id="1009911273">
      <w:bodyDiv w:val="1"/>
      <w:marLeft w:val="0"/>
      <w:marRight w:val="0"/>
      <w:marTop w:val="0"/>
      <w:marBottom w:val="0"/>
      <w:divBdr>
        <w:top w:val="none" w:sz="0" w:space="0" w:color="auto"/>
        <w:left w:val="none" w:sz="0" w:space="0" w:color="auto"/>
        <w:bottom w:val="none" w:sz="0" w:space="0" w:color="auto"/>
        <w:right w:val="none" w:sz="0" w:space="0" w:color="auto"/>
      </w:divBdr>
    </w:div>
    <w:div w:id="1228301077">
      <w:bodyDiv w:val="1"/>
      <w:marLeft w:val="0"/>
      <w:marRight w:val="0"/>
      <w:marTop w:val="0"/>
      <w:marBottom w:val="0"/>
      <w:divBdr>
        <w:top w:val="none" w:sz="0" w:space="0" w:color="auto"/>
        <w:left w:val="none" w:sz="0" w:space="0" w:color="auto"/>
        <w:bottom w:val="none" w:sz="0" w:space="0" w:color="auto"/>
        <w:right w:val="none" w:sz="0" w:space="0" w:color="auto"/>
      </w:divBdr>
    </w:div>
    <w:div w:id="1446273073">
      <w:bodyDiv w:val="1"/>
      <w:marLeft w:val="0"/>
      <w:marRight w:val="0"/>
      <w:marTop w:val="0"/>
      <w:marBottom w:val="0"/>
      <w:divBdr>
        <w:top w:val="none" w:sz="0" w:space="0" w:color="auto"/>
        <w:left w:val="none" w:sz="0" w:space="0" w:color="auto"/>
        <w:bottom w:val="none" w:sz="0" w:space="0" w:color="auto"/>
        <w:right w:val="none" w:sz="0" w:space="0" w:color="auto"/>
      </w:divBdr>
    </w:div>
    <w:div w:id="1764064845">
      <w:bodyDiv w:val="1"/>
      <w:marLeft w:val="0"/>
      <w:marRight w:val="0"/>
      <w:marTop w:val="0"/>
      <w:marBottom w:val="0"/>
      <w:divBdr>
        <w:top w:val="none" w:sz="0" w:space="0" w:color="auto"/>
        <w:left w:val="none" w:sz="0" w:space="0" w:color="auto"/>
        <w:bottom w:val="none" w:sz="0" w:space="0" w:color="auto"/>
        <w:right w:val="none" w:sz="0" w:space="0" w:color="auto"/>
      </w:divBdr>
    </w:div>
    <w:div w:id="17776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DE39-4C3A-49DA-9BA5-1E88A9F9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User</cp:lastModifiedBy>
  <cp:revision>4</cp:revision>
  <dcterms:created xsi:type="dcterms:W3CDTF">2021-10-25T06:16:00Z</dcterms:created>
  <dcterms:modified xsi:type="dcterms:W3CDTF">2021-10-25T11:12:00Z</dcterms:modified>
</cp:coreProperties>
</file>