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1C" w:rsidRDefault="00943C3F" w:rsidP="00E44D05">
      <w:pPr>
        <w:spacing w:after="0" w:line="240" w:lineRule="auto"/>
        <w:jc w:val="both"/>
        <w:outlineLvl w:val="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основу члана 19.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Пословника о раду Координационе Комисије у вези са чланом 12.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11. Закона о инспекцијском надзроу („Службени Гласник РС“, број 36/15, 44/18 – др.закон и 95/18) Координациона Комисија</w:t>
      </w:r>
      <w:r w:rsidR="00695E5D">
        <w:rPr>
          <w:rFonts w:ascii="Times New Roman" w:eastAsia="Times New Roman" w:hAnsi="Times New Roman" w:cs="Times New Roman"/>
          <w:sz w:val="24"/>
          <w:szCs w:val="24"/>
        </w:rPr>
        <w:t xml:space="preserve">, на седници одржаној </w:t>
      </w:r>
      <w:proofErr w:type="gramStart"/>
      <w:r w:rsidR="00695E5D">
        <w:rPr>
          <w:rFonts w:ascii="Times New Roman" w:eastAsia="Times New Roman" w:hAnsi="Times New Roman" w:cs="Times New Roman"/>
          <w:sz w:val="24"/>
          <w:szCs w:val="24"/>
        </w:rPr>
        <w:t>дана  15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јула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2022.године доноси:</w:t>
      </w:r>
    </w:p>
    <w:p w:rsidR="003D341C" w:rsidRDefault="00943C3F" w:rsidP="00E44D05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t>КОДЕКС ПОНАШАЊА И ЕТИКЕ ИНСПЕКТОРА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t>Предмет и примена</w:t>
      </w:r>
    </w:p>
    <w:p w:rsidR="004E5096" w:rsidRDefault="00943C3F" w:rsidP="00E44D05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Члан 1.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  <w:t>Кодексом понашања и етике инспектора (у даљем тексту: Кодекс) утврђују се начела и правила професионалног и етичког понашања и стандарди интегритета инспектора.</w:t>
      </w:r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Кодекс се примењује у складу са законом и кодексима којима се утврђује понашање државних службеника и запослених у органима аутономне покрајине и јединице локалне самоуправе, као посебан облик тих кодекса намењен инспекторима.</w:t>
      </w:r>
      <w:proofErr w:type="gramEnd"/>
    </w:p>
    <w:p w:rsidR="004E5096" w:rsidRPr="008F735E" w:rsidRDefault="00943C3F" w:rsidP="00E44D05">
      <w:pPr>
        <w:spacing w:after="0" w:line="240" w:lineRule="auto"/>
        <w:jc w:val="center"/>
        <w:outlineLvl w:val="0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t>Циљеви Кодекса</w:t>
      </w:r>
    </w:p>
    <w:p w:rsidR="004E5096" w:rsidRDefault="00943C3F" w:rsidP="00E44D05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Члан 2.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  <w:t>Циљеви овог кодекса су оснаживање интегритета и професионалних и етичких норми понашања инспектора, помоћ и путоказ инспекторима када су суочени са етичким и професионалним недоумицама, унапређење угледа инспекције и инспектора, обавештавање јавности о понашању које има право да очекује од инспектора, јачање поверења у инспекцију и рад инспектора и унапређење професије инспектора.</w:t>
      </w:r>
    </w:p>
    <w:p w:rsidR="003D341C" w:rsidRPr="008F735E" w:rsidRDefault="00943C3F" w:rsidP="00E44D05">
      <w:pPr>
        <w:spacing w:after="0" w:line="240" w:lineRule="auto"/>
        <w:jc w:val="center"/>
        <w:outlineLvl w:val="0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t>На кога се Кодекс примењује</w:t>
      </w:r>
    </w:p>
    <w:p w:rsidR="003D341C" w:rsidRDefault="00943C3F" w:rsidP="00E44D05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Члан 3.</w:t>
      </w:r>
      <w:proofErr w:type="gramEnd"/>
    </w:p>
    <w:p w:rsidR="004E5096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је дужан да се придржава одредаба овог кодекса.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Понашање инспектора супротно одредбама овог кодекса представља повреду радне дужности, у складу са законом.</w:t>
      </w:r>
      <w:proofErr w:type="gramEnd"/>
    </w:p>
    <w:p w:rsidR="004E5096" w:rsidRPr="00AE54B2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Незадовољна лица, у случају повреде овог кодекса, могу поднети притужбу на рад инспектора, односно обратити се Координационој Комисији за инспекцијски надзор</w:t>
      </w:r>
      <w:r w:rsidR="00AE54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D3831" w:rsidRDefault="00943C3F" w:rsidP="00E44D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D3831" w:rsidRDefault="00AD3831" w:rsidP="00E44D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831" w:rsidRDefault="00AD3831" w:rsidP="00E44D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831" w:rsidRDefault="00AD3831" w:rsidP="00E44D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831" w:rsidRDefault="00AD3831" w:rsidP="00E44D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41C" w:rsidRDefault="00943C3F" w:rsidP="00E44D05">
      <w:pPr>
        <w:spacing w:after="0" w:line="240" w:lineRule="auto"/>
        <w:jc w:val="center"/>
        <w:outlineLvl w:val="0"/>
      </w:pPr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/>
      </w:r>
      <w:proofErr w:type="gramStart"/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t>Законито и правилно поступање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Члан 4.</w:t>
      </w:r>
      <w:proofErr w:type="gramEnd"/>
    </w:p>
    <w:p w:rsidR="004E5096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  <w:t>У вршењу инспекцијског надзора и обављању других инспекцијских послова инспектор поступа у складу са законом и другим прописима, правилима струке и одредбама и духом овог кодекса, у оквиру прописаних овлашћења, сагласно сврси закона и циљу због кога је овлашћење дато, а у складу са правилима здравог разума и логике.</w:t>
      </w:r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самостално поступа и одлучује у сваком конкретном случају, уважавајући све околности случаја.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вршењу инспекцијског надзора и обављању других инспекцијских послова, инспектор поступа с дужном пажњом, према закону, правилима струке и доброј пракси (пажња доброг инспектора).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избегава такво тумачење одредаба закона и других прописа којим се не би остварио или би се угрозио смисао и циљ закона и другог прописа, односно којим би се стварале апсурдне и неправичне последице.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настоји да разуме суштину ствар</w:t>
      </w:r>
      <w:r w:rsidR="004E5096">
        <w:rPr>
          <w:rFonts w:ascii="Times New Roman" w:eastAsia="Times New Roman" w:hAnsi="Times New Roman" w:cs="Times New Roman"/>
          <w:sz w:val="24"/>
          <w:szCs w:val="24"/>
        </w:rPr>
        <w:t>и и право значење, циљ, логику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место правне норме, како би могао да донесе исправну, одмерену, уравнотежену и логичну одлуку.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се придржава начела сразмерн</w:t>
      </w:r>
      <w:r w:rsidR="008F735E">
        <w:rPr>
          <w:rFonts w:ascii="Times New Roman" w:eastAsia="Times New Roman" w:hAnsi="Times New Roman" w:cs="Times New Roman"/>
          <w:sz w:val="24"/>
          <w:szCs w:val="24"/>
        </w:rPr>
        <w:t>ости и правичности у поступању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доношења одлука.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Ово посебно важи када се ради о безначајним пропустима, чије последице су одсутне или незнатне и који не завређују интервенцију инспектора и предузимање мера.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Инспекцијска овлашћења примењују се тако да не изазову веће штетне последице од оних које би наступиле да инспекцијско овлашћење није примењено.</w:t>
      </w:r>
      <w:proofErr w:type="gramEnd"/>
    </w:p>
    <w:p w:rsidR="004E5096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ће да саслуша учеснике у поступку, истражи и покуша да открије узроке одређене појаве, свестрано размотри случај и одмери разлоге у корист и против одређене одлуке, пре него што донесе свој суд.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сложенијим стварима, када је инспектор у недоумици око начина поступања, затражиће мишљењ</w:t>
      </w:r>
      <w:r w:rsidR="000A0172">
        <w:rPr>
          <w:rFonts w:ascii="Times New Roman" w:eastAsia="Times New Roman" w:hAnsi="Times New Roman" w:cs="Times New Roman"/>
          <w:sz w:val="24"/>
          <w:szCs w:val="24"/>
        </w:rPr>
        <w:t>е руководиоца или Координационе Комисије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ће се обратити стручним лицима у надлежном органу</w:t>
      </w:r>
      <w:r w:rsidR="000A017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томе који начин поступања се препоручује.</w:t>
      </w:r>
      <w:proofErr w:type="gramEnd"/>
    </w:p>
    <w:p w:rsidR="003D341C" w:rsidRPr="008F735E" w:rsidRDefault="00943C3F" w:rsidP="00E44D05">
      <w:pPr>
        <w:spacing w:after="0" w:line="240" w:lineRule="auto"/>
        <w:jc w:val="center"/>
        <w:outlineLvl w:val="0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t>Заштита јавног интереса</w:t>
      </w:r>
    </w:p>
    <w:p w:rsidR="003D341C" w:rsidRDefault="00943C3F" w:rsidP="00E44D05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Члан 5.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вршењу инспекцијског надзора и доношења одлука инспектор је дужан да води рачуна о јавном интересу и ризицима по заштићена добра и права, и да, сагласно томе, своје професионалне обавезе стави изнад приватног интереса.</w:t>
      </w:r>
      <w:proofErr w:type="gramEnd"/>
      <w:r w:rsidR="004E509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Инспектор не користи своју позицију на уштрб јавног интереса, нити дозвољава другима да то чине.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не дозвољава да његов приватни интерес или приватни интерес његове породице дође у сукоб с јавним интересом.</w:t>
      </w:r>
      <w:proofErr w:type="gramEnd"/>
    </w:p>
    <w:p w:rsidR="00AD3831" w:rsidRDefault="00AD3831" w:rsidP="00E44D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5096" w:rsidRPr="008F735E" w:rsidRDefault="00943C3F" w:rsidP="00E44D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t>Превенција и савети пре и уместо кажњавања</w:t>
      </w:r>
    </w:p>
    <w:p w:rsidR="008F735E" w:rsidRDefault="008F735E" w:rsidP="008F73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735E" w:rsidRDefault="00943C3F" w:rsidP="008F7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Члан 6.</w:t>
      </w:r>
      <w:proofErr w:type="gramEnd"/>
    </w:p>
    <w:p w:rsidR="003D341C" w:rsidRDefault="00E44D05" w:rsidP="008F735E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943C3F">
        <w:rPr>
          <w:rFonts w:ascii="Times New Roman" w:eastAsia="Times New Roman" w:hAnsi="Times New Roman" w:cs="Times New Roman"/>
          <w:sz w:val="24"/>
          <w:szCs w:val="24"/>
        </w:rPr>
        <w:t>Инспектор је дужан да превасходно поступа превентивно и да подстиче добровољну примену закона.</w:t>
      </w:r>
      <w:proofErr w:type="gramEnd"/>
    </w:p>
    <w:p w:rsidR="004E5096" w:rsidRDefault="004E5096" w:rsidP="008F735E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943C3F">
        <w:rPr>
          <w:rFonts w:ascii="Times New Roman" w:eastAsia="Times New Roman" w:hAnsi="Times New Roman" w:cs="Times New Roman"/>
          <w:sz w:val="24"/>
          <w:szCs w:val="24"/>
        </w:rPr>
        <w:t>нспектор разуме да је циљ инспекцијског надзора да се превентивним деловањем или изрицањем мера оствари законитост и безбедност пословања и поступања надзираних субјеката и спрече или откло</w:t>
      </w:r>
      <w:r w:rsidR="008F735E">
        <w:rPr>
          <w:rFonts w:ascii="Times New Roman" w:eastAsia="Times New Roman" w:hAnsi="Times New Roman" w:cs="Times New Roman"/>
          <w:sz w:val="24"/>
          <w:szCs w:val="24"/>
        </w:rPr>
        <w:t>не штетне последице по законом и</w:t>
      </w:r>
      <w:r w:rsidR="00943C3F">
        <w:rPr>
          <w:rFonts w:ascii="Times New Roman" w:eastAsia="Times New Roman" w:hAnsi="Times New Roman" w:cs="Times New Roman"/>
          <w:sz w:val="24"/>
          <w:szCs w:val="24"/>
        </w:rPr>
        <w:t xml:space="preserve"> другим прописом заштићена добра, права и интересе (живот и здравље људи, безбедност, имовина, права и интереси запослених и радно ангажованих лица, здрава животна средина, здравље и добробит биљака и животиња, привредни развој, поштена тржишна утакмица, јавни приходи, комунални и просторни ред и др).</w:t>
      </w:r>
    </w:p>
    <w:p w:rsidR="000A0172" w:rsidRDefault="00943C3F" w:rsidP="008F73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Инспектор схвата да кажњавање није циљ ни сврха инспекцијског надзора и да не треба и не сме да постоји обавеза или наређење да се у инспекцијском надзору пронађе незаконитост код надзираног субјекта, а посебно не било каква грешка, пропуст, неправилност и недостатак, и да му се одреди санкција, него да је откривање незаконитости и прекршаја исход правилно изведених доказа и утврђеног чињеничног стања.</w:t>
      </w:r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пружа стручну и саветодавну подршку и помоћ надзираним субјектима или лицу које остварује одређена права у надзираном субјекту или у вези са надзираним субјектом.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води рачуна да незнање и неукост надзираног субјекта или друге странке или лица не проузрокује штету том или другом лицу, односно заштићеном добру или праву, односно јавном интересу.</w:t>
      </w:r>
      <w:proofErr w:type="gramEnd"/>
    </w:p>
    <w:p w:rsidR="004E5096" w:rsidRPr="008F735E" w:rsidRDefault="00943C3F" w:rsidP="00E44D05">
      <w:pPr>
        <w:spacing w:after="0" w:line="240" w:lineRule="auto"/>
        <w:jc w:val="center"/>
        <w:outlineLvl w:val="0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t>Разумевање и уважавање привредника</w:t>
      </w:r>
    </w:p>
    <w:p w:rsidR="003D341C" w:rsidRDefault="00943C3F" w:rsidP="00E44D05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Члан 7.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разуме шта значи пословати на тржишту и који је значај привредних субјеката и привредног пословања, предузетништва и предузетничког духа за економски раст и развој, запошљавање, инвестиције, стварање нове вредности, стабилност јавних финансија и буџет.</w:t>
      </w:r>
      <w:proofErr w:type="gramEnd"/>
    </w:p>
    <w:p w:rsidR="00AD3831" w:rsidRDefault="00AD3831" w:rsidP="00E44D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не ствара и не подстиче стварање погрешне слике о томе да су привредници, самим тим што се баве привредним пословањем, учиниоци кажњивих дела и да неумитно крше закон.</w:t>
      </w:r>
      <w:proofErr w:type="gramEnd"/>
    </w:p>
    <w:p w:rsidR="004E5096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обављању посла и односу према надзираним субјектима, инспектор тежи да помогне пословном успеху привредних субјеката.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се стара о томе да вршењем својих овлашћења не омета редован процес рада, односно обављања делатности, односно да ометање сведе на најмању могућу меру.</w:t>
      </w:r>
      <w:proofErr w:type="gramEnd"/>
    </w:p>
    <w:p w:rsidR="003D341C" w:rsidRDefault="00943C3F" w:rsidP="00E44D05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t>Толеранција незнатних ризика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Члан 8.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разуме да су грешке, пропусти и недостаци пратилац сваког пословања и да безначајни пропусти нису вредни пажње инспектора и не повлаче његову интервенцију и предузимање мера.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је свестан тога да инспекција интервенише само код оних нивоа ризика и оних неправилности код којих има смисла то чинити, а да се време и средства не троше беспотребно, несразмерно и неправично на ризике који су незнатни, нити на безначајне пропусте.</w:t>
      </w:r>
      <w:proofErr w:type="gramEnd"/>
    </w:p>
    <w:p w:rsidR="004E5096" w:rsidRPr="008F735E" w:rsidRDefault="00943C3F" w:rsidP="00E44D05">
      <w:pPr>
        <w:spacing w:after="0" w:line="240" w:lineRule="auto"/>
        <w:jc w:val="center"/>
        <w:outlineLvl w:val="0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t>Комуникационе вештине</w:t>
      </w:r>
    </w:p>
    <w:p w:rsidR="003D341C" w:rsidRDefault="00943C3F" w:rsidP="00E44D05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Члан 9.</w:t>
      </w:r>
      <w:proofErr w:type="gramEnd"/>
    </w:p>
    <w:p w:rsidR="004E5096" w:rsidRPr="00E44D05" w:rsidRDefault="00943C3F" w:rsidP="00E44D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Према привредницима, лицима која раде у привредним субјектима и другим лицима инспектор се опходи професионално, са дужним поштовањем, љубазно, пристојно и обзирно, заинтересовано, ангажовано и стрпљиво.</w:t>
      </w:r>
      <w:proofErr w:type="gramEnd"/>
    </w:p>
    <w:p w:rsidR="008F735E" w:rsidRDefault="00943C3F" w:rsidP="00E44D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D341C" w:rsidRDefault="00943C3F" w:rsidP="00E44D05">
      <w:pPr>
        <w:spacing w:after="0" w:line="240" w:lineRule="auto"/>
        <w:jc w:val="both"/>
        <w:outlineLvl w:val="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има овлашћење да од учесника у поступку и других лица захтева да се понашају пристојно, обзирно, са дужном пажњом и поштовањем, као и да се уздрже од сваког поступка и понашања које би довело у питање углед државних органа.</w:t>
      </w:r>
      <w:proofErr w:type="gramEnd"/>
    </w:p>
    <w:p w:rsidR="003D341C" w:rsidRDefault="00943C3F" w:rsidP="00E44D05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t>Нулта толеранција за корупцију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Члан 10.</w:t>
      </w:r>
      <w:proofErr w:type="gramEnd"/>
    </w:p>
    <w:p w:rsidR="00E44D05" w:rsidRDefault="00943C3F" w:rsidP="008F735E">
      <w:pPr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не сме да злоупотребљава свој службени положај, не толерише корупцију и дужан је да се бори против сваког њеног облика.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континуирано јача своје етичке стандарде и анализира ризике од корупције, како би предупредио појаву коруптивних радњи и појава.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Инспектор за свој рад не сме да тражи, нити да прима, односно да дозволи другом лицу да у његово име или за његову корист прими мито.</w:t>
      </w:r>
      <w:proofErr w:type="gramEnd"/>
    </w:p>
    <w:p w:rsidR="003D341C" w:rsidRDefault="00943C3F" w:rsidP="00E44D05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t>Самосталност и одговорност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Члан 11.</w:t>
      </w:r>
      <w:proofErr w:type="gramEnd"/>
    </w:p>
    <w:p w:rsidR="00E44D05" w:rsidRDefault="00943C3F" w:rsidP="00E44D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је самосталан у вршењу инспекцијског надзора и обављања посла инспектора, вођењу поступка, извођењу доказа, утврђивању чињеница, доношењу одлука, изрицању мера и давању препорука.</w:t>
      </w:r>
      <w:proofErr w:type="gramEnd"/>
    </w:p>
    <w:p w:rsidR="00E44D05" w:rsidRPr="00E44D05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је за свој рад лично одговоран.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обавља посао самостално, без незаконитог спољашњег утицаја, ограничења, наговарања, притисака, претњи или мешања.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Инспектор брани самосталност од политичких притисака, интервенција и утицаја, и у случају угрожавања или нарушавања самосталности потражиће заштиту од руководиоца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 Координационе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Комисије или другог надлежног органа.</w:t>
      </w:r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Нико не сме искоришћавањем службеног положаја или овлашћења, прекорачењем граница својих овлашћења, невршењем своје дужности или на други начин онемогућавати или ометати инспектора у обављању инспекцијског надзора и предузимању мера и радњи на које је овлашћен.</w:t>
      </w:r>
      <w:proofErr w:type="gramEnd"/>
    </w:p>
    <w:p w:rsidR="00E44D05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  <w:t>Самосталност у решавању омогућава инспектору да самостално утврђује чињенице и околности у инспекцијском надзору и службеној саветодавној посети, и да, на основу слободне оцене доказа и утврђених чињеница и околности у сваком конкретном случају, утврђује да ли постоје незаконитости, неправилности, недостаци или пропусти, и, у случају да утврди да постоје и да је потребна интервенција, изриче мере и даје препоруке.</w:t>
      </w:r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Самосталност инспектора у одлучивању може бити ограничена само законом ако је прописано да је инспектор обавезан да поступи по налогу или захтеву другостепеног органа, независног органа, јавног тужиоца и суда.</w:t>
      </w:r>
      <w:proofErr w:type="gramEnd"/>
    </w:p>
    <w:p w:rsidR="00E44D05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Самосталност инспектора није нарушена када руководилац, </w:t>
      </w:r>
      <w:r w:rsidR="00273B8B">
        <w:rPr>
          <w:rFonts w:ascii="Times New Roman" w:eastAsia="Times New Roman" w:hAnsi="Times New Roman" w:cs="Times New Roman"/>
          <w:sz w:val="24"/>
          <w:szCs w:val="24"/>
        </w:rPr>
        <w:t>Координациона Комисија</w:t>
      </w:r>
      <w:r>
        <w:rPr>
          <w:rFonts w:ascii="Times New Roman" w:eastAsia="Times New Roman" w:hAnsi="Times New Roman" w:cs="Times New Roman"/>
          <w:sz w:val="24"/>
          <w:szCs w:val="24"/>
        </w:rPr>
        <w:t>, други орган, странка или треће лице од инспектора тражи или препоручује да поступа законито, правилно, савесно и уједначено, сагласно начелу предвидивости, према постојећој правној пракси, односно у складу са актом о примени прописа, водећи рачуна и о ранијим одлукама донетим у истим или сличним инспекцијским, односно управним стварима.</w:t>
      </w:r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не тражи вештачке разлоге да се огласи ненадлежним за поступање, нити да своју одговорност и свој посао неоправдано пребаци на неког другог.</w:t>
      </w:r>
      <w:proofErr w:type="gramEnd"/>
    </w:p>
    <w:p w:rsidR="00AD3831" w:rsidRDefault="00943C3F" w:rsidP="00E44D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D3831" w:rsidRDefault="00AD3831" w:rsidP="00E44D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41C" w:rsidRPr="008F735E" w:rsidRDefault="00943C3F" w:rsidP="00E44D05">
      <w:pPr>
        <w:spacing w:after="0" w:line="240" w:lineRule="auto"/>
        <w:jc w:val="center"/>
        <w:outlineLvl w:val="0"/>
        <w:rPr>
          <w:b/>
        </w:rPr>
      </w:pPr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Стручност</w:t>
      </w:r>
    </w:p>
    <w:p w:rsidR="003D341C" w:rsidRDefault="00943C3F" w:rsidP="00E44D05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Члан 12.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Услов за квалитетно обављање посла инспектора је праћење промене прописа и праксе, као и стандарда Европске уније и других међународно прихваћених стандарда, стручно усавршавање, одржавање високог нивоа и надограђивање знања, инспекторских вештина и личних квалитета.</w:t>
      </w:r>
      <w:proofErr w:type="gramEnd"/>
    </w:p>
    <w:p w:rsidR="00E44D05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треба да поседује теоријско и практично знање и вештине потребне за одговорно, стручно и делотворно обављање посла.</w:t>
      </w:r>
      <w:proofErr w:type="gramEnd"/>
    </w:p>
    <w:p w:rsidR="003D341C" w:rsidRPr="008F735E" w:rsidRDefault="00943C3F" w:rsidP="00E44D05">
      <w:pPr>
        <w:spacing w:after="0" w:line="240" w:lineRule="auto"/>
        <w:jc w:val="center"/>
        <w:outlineLvl w:val="0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t>Фер третман</w:t>
      </w:r>
    </w:p>
    <w:p w:rsidR="003D341C" w:rsidRDefault="00943C3F" w:rsidP="00E44D05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Члан 13.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је дужан да свој посао обавља одговорно, савесно, поштено и непристрасно, поступајући у доброј намери.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радње предузима без одуговлачења, са квалитетном и целовитом припремом за вршење надзора, тако да се надзираним субјектима не ствара непотребан административни и финансијски терет.</w:t>
      </w:r>
      <w:proofErr w:type="gramEnd"/>
    </w:p>
    <w:p w:rsidR="00AC3723" w:rsidRDefault="00943C3F" w:rsidP="008F735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Учесталост и трајање инспекцијског надзора ограничавају се на нужну меру.</w:t>
      </w:r>
      <w:proofErr w:type="gramEnd"/>
      <w:r w:rsidR="00AC372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D341C" w:rsidRPr="00AC3723" w:rsidRDefault="00943C3F" w:rsidP="00AC3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t>Заштита оправданих (легитимних) очекивања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Члан 14.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поступа у складу са прописима и сагласно одлукама које је инспекција донела у истим или сличним инспекцијским, односно управним стварима, осим ако постоји оправдани разлог да од тога одступи, а што се посебно образлаже.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Савесна страна која се поузда у инспекцијску праксу и њену уједначеност не треба да буде осујећена у својим оправданим (легитимним) очекивањима.</w:t>
      </w:r>
      <w:proofErr w:type="gramEnd"/>
    </w:p>
    <w:p w:rsidR="003D341C" w:rsidRPr="008F735E" w:rsidRDefault="00943C3F" w:rsidP="00E44D05">
      <w:pPr>
        <w:spacing w:after="0" w:line="240" w:lineRule="auto"/>
        <w:jc w:val="center"/>
        <w:outlineLvl w:val="0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t>Поверљиви подаци</w:t>
      </w:r>
    </w:p>
    <w:p w:rsidR="003D341C" w:rsidRDefault="00943C3F" w:rsidP="00E44D05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Члан 15.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Поверљиве информације које је сазнао у обављању посла, инспектор је дужан да чува и не сме да их користи или саопштава другим лицима, осим у сврхе вршења службене дужности.</w:t>
      </w:r>
      <w:proofErr w:type="gramEnd"/>
    </w:p>
    <w:p w:rsidR="00AD3831" w:rsidRDefault="00AD3831" w:rsidP="00E44D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D3831" w:rsidRDefault="00AD3831" w:rsidP="00E44D05">
      <w:pPr>
        <w:spacing w:after="0" w:line="240" w:lineRule="auto"/>
        <w:jc w:val="both"/>
        <w:outlineLvl w:val="0"/>
      </w:pPr>
    </w:p>
    <w:p w:rsidR="003D341C" w:rsidRPr="008F735E" w:rsidRDefault="00943C3F" w:rsidP="008F735E">
      <w:pPr>
        <w:spacing w:after="0" w:line="240" w:lineRule="auto"/>
        <w:jc w:val="center"/>
        <w:outlineLvl w:val="0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t>Интегритет и професионално понашање</w:t>
      </w:r>
    </w:p>
    <w:p w:rsidR="003D341C" w:rsidRDefault="00943C3F" w:rsidP="00E44D05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Члан 16.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промовише високе ста</w:t>
      </w:r>
      <w:r w:rsidR="00AC3723">
        <w:rPr>
          <w:rFonts w:ascii="Times New Roman" w:eastAsia="Times New Roman" w:hAnsi="Times New Roman" w:cs="Times New Roman"/>
          <w:sz w:val="24"/>
          <w:szCs w:val="24"/>
        </w:rPr>
        <w:t>ндарде професионалног понашања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интегритета и придржава их се у циљу одржавања и јачања поверења јавности у рад инспекција и инспектора.</w:t>
      </w:r>
      <w:proofErr w:type="gramEnd"/>
    </w:p>
    <w:p w:rsidR="000A0172" w:rsidRDefault="00943C3F" w:rsidP="00E44D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6035A" w:rsidRDefault="00943C3F" w:rsidP="00F6035A">
      <w:pPr>
        <w:spacing w:after="0" w:line="240" w:lineRule="auto"/>
        <w:jc w:val="both"/>
        <w:outlineLvl w:val="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је дужан да се уздржава од неприкладног понашања, да стално поступа у складу са моралним стандардима своје професије и да штити професионални и лични углед и достојанство и углед професије инспектора.</w:t>
      </w:r>
      <w:proofErr w:type="gramEnd"/>
    </w:p>
    <w:p w:rsidR="003D341C" w:rsidRPr="00F6035A" w:rsidRDefault="00943C3F" w:rsidP="00F6035A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t>Међусобни односи</w:t>
      </w:r>
    </w:p>
    <w:p w:rsidR="003D341C" w:rsidRDefault="00943C3F" w:rsidP="00E44D05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Члан 17.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Међусобни. односи инспектора засновани су на поверењу, поштовању, искрености, узајамној помоћи, толеранцији, солидарности и колегијалности.</w:t>
      </w:r>
      <w:proofErr w:type="gramEnd"/>
    </w:p>
    <w:p w:rsidR="00E44D05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је дужан да развија и одржава добре односе и стручну сарадњу са другим инспекторима.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у вишем звању треба да колегама у нижим звањима, а нарочито приправницима, посвети довољно времена, пажње и васпитног утицаја да би им пренео своја стручна знања и искуства.</w:t>
      </w:r>
      <w:proofErr w:type="gramEnd"/>
    </w:p>
    <w:p w:rsidR="003D341C" w:rsidRPr="008F735E" w:rsidRDefault="00943C3F" w:rsidP="00E44D05">
      <w:pPr>
        <w:spacing w:after="0" w:line="240" w:lineRule="auto"/>
        <w:jc w:val="center"/>
        <w:outlineLvl w:val="0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t>Услови рада</w:t>
      </w:r>
    </w:p>
    <w:p w:rsidR="00E44D05" w:rsidRDefault="00943C3F" w:rsidP="00E44D05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Члан 18.</w:t>
      </w:r>
      <w:proofErr w:type="gramEnd"/>
    </w:p>
    <w:p w:rsidR="00E44D05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Инспектор има право на ресурсе потребне за квалитетно обављање посла у складу са законом, другим прописом и овим кодексом, и то право на радни простор, плату која одговара стручности и ризицима посла, и одговарајућу опрему.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Инспекције, односно надлежни органи предузимају мере ради обезбеђења потребних и подстицајних услова рада инспектора, њиховог професионалног усавршавања и правне заштите.</w:t>
      </w:r>
      <w:proofErr w:type="gramEnd"/>
    </w:p>
    <w:p w:rsidR="003D341C" w:rsidRPr="008F735E" w:rsidRDefault="00943C3F" w:rsidP="00E44D05">
      <w:pPr>
        <w:spacing w:after="0" w:line="240" w:lineRule="auto"/>
        <w:jc w:val="center"/>
        <w:outlineLvl w:val="0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t>Јавност и упознавање са Кодексом</w:t>
      </w:r>
    </w:p>
    <w:p w:rsidR="00E44D05" w:rsidRDefault="00943C3F" w:rsidP="00E44D05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Члан 19.</w:t>
      </w:r>
      <w:proofErr w:type="gramEnd"/>
    </w:p>
    <w:p w:rsidR="00E44D05" w:rsidRDefault="00943C3F" w:rsidP="00E44D05">
      <w:pPr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Координациона комисија објављује овај кодекс на својој интернет страници.</w:t>
      </w:r>
      <w:proofErr w:type="gramEnd"/>
    </w:p>
    <w:p w:rsidR="00E44D05" w:rsidRDefault="00E44D05" w:rsidP="00E44D05">
      <w:pPr>
        <w:spacing w:after="0" w:line="240" w:lineRule="auto"/>
        <w:outlineLvl w:val="0"/>
      </w:pPr>
    </w:p>
    <w:p w:rsidR="00E44D05" w:rsidRDefault="00943C3F" w:rsidP="00E44D05">
      <w:pPr>
        <w:spacing w:after="0" w:line="240" w:lineRule="auto"/>
        <w:outlineLvl w:val="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Инспекције су дужне да овај кодекс објаве на интернет страници, као и да га истакну на јавном месту у инспекцијском органу.</w:t>
      </w:r>
      <w:proofErr w:type="gramEnd"/>
    </w:p>
    <w:p w:rsidR="00E44D05" w:rsidRDefault="00E44D05" w:rsidP="00E44D05">
      <w:pPr>
        <w:spacing w:after="0" w:line="240" w:lineRule="auto"/>
        <w:outlineLvl w:val="0"/>
      </w:pPr>
    </w:p>
    <w:p w:rsidR="003D341C" w:rsidRPr="00E44D05" w:rsidRDefault="006F6C1A" w:rsidP="00E44D05">
      <w:pPr>
        <w:spacing w:after="0" w:line="240" w:lineRule="auto"/>
        <w:outlineLvl w:val="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Координациона Комисија</w:t>
      </w:r>
      <w:r w:rsidR="00943C3F">
        <w:rPr>
          <w:rFonts w:ascii="Times New Roman" w:eastAsia="Times New Roman" w:hAnsi="Times New Roman" w:cs="Times New Roman"/>
          <w:sz w:val="24"/>
          <w:szCs w:val="24"/>
        </w:rPr>
        <w:t xml:space="preserve"> доставља овај кодекс свим својим инспекторима, који су дужни да се упознају са његовим одредбама.</w:t>
      </w:r>
      <w:proofErr w:type="gramEnd"/>
    </w:p>
    <w:p w:rsidR="00E44D05" w:rsidRDefault="00E44D05" w:rsidP="00E44D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D3831" w:rsidRDefault="00AD3831" w:rsidP="00E44D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D341C" w:rsidRPr="008F735E" w:rsidRDefault="00943C3F" w:rsidP="00E44D05">
      <w:pPr>
        <w:spacing w:after="0" w:line="240" w:lineRule="auto"/>
        <w:jc w:val="center"/>
        <w:outlineLvl w:val="0"/>
        <w:rPr>
          <w:b/>
        </w:rPr>
      </w:pPr>
      <w:r w:rsidRPr="008F735E">
        <w:rPr>
          <w:rFonts w:ascii="Times New Roman" w:eastAsia="Times New Roman" w:hAnsi="Times New Roman" w:cs="Times New Roman"/>
          <w:b/>
          <w:sz w:val="24"/>
          <w:szCs w:val="24"/>
        </w:rPr>
        <w:t>Ступање на снагу</w:t>
      </w:r>
    </w:p>
    <w:p w:rsidR="00E44D05" w:rsidRDefault="00943C3F" w:rsidP="00E44D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Члан 20.</w:t>
      </w:r>
      <w:proofErr w:type="gramEnd"/>
    </w:p>
    <w:p w:rsidR="003D341C" w:rsidRDefault="00943C3F" w:rsidP="00E44D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Овај Кодекс ступа на снагу наредног дана од дана доношења.</w:t>
      </w:r>
      <w:proofErr w:type="gramEnd"/>
    </w:p>
    <w:p w:rsidR="00F6035A" w:rsidRDefault="00F6035A" w:rsidP="00E44D05">
      <w:pPr>
        <w:spacing w:after="0" w:line="240" w:lineRule="auto"/>
        <w:jc w:val="both"/>
        <w:outlineLvl w:val="0"/>
      </w:pPr>
    </w:p>
    <w:p w:rsidR="00AD3831" w:rsidRDefault="00AD3831" w:rsidP="00E44D05">
      <w:pPr>
        <w:spacing w:after="0" w:line="240" w:lineRule="auto"/>
        <w:jc w:val="both"/>
        <w:outlineLvl w:val="0"/>
      </w:pPr>
    </w:p>
    <w:p w:rsidR="00AD3831" w:rsidRPr="006F6C1A" w:rsidRDefault="00AD3831" w:rsidP="007C2A31">
      <w:pPr>
        <w:spacing w:after="0" w:line="240" w:lineRule="auto"/>
        <w:jc w:val="both"/>
        <w:outlineLvl w:val="0"/>
      </w:pPr>
    </w:p>
    <w:p w:rsidR="00F6035A" w:rsidRPr="00845372" w:rsidRDefault="00F6035A" w:rsidP="007C2A31">
      <w:pPr>
        <w:pStyle w:val="BodyText"/>
        <w:ind w:left="0"/>
        <w:rPr>
          <w:sz w:val="23"/>
          <w:szCs w:val="23"/>
        </w:rPr>
      </w:pPr>
    </w:p>
    <w:p w:rsidR="00F6035A" w:rsidRPr="00845372" w:rsidRDefault="00F6035A" w:rsidP="007C2A31">
      <w:pPr>
        <w:tabs>
          <w:tab w:val="left" w:pos="55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45372">
        <w:rPr>
          <w:sz w:val="24"/>
          <w:szCs w:val="24"/>
        </w:rPr>
        <w:tab/>
        <w:t xml:space="preserve"> </w:t>
      </w:r>
      <w:r w:rsidR="007C2A31">
        <w:rPr>
          <w:sz w:val="24"/>
          <w:szCs w:val="24"/>
        </w:rPr>
        <w:t xml:space="preserve">           </w:t>
      </w:r>
      <w:r w:rsidRPr="00845372">
        <w:rPr>
          <w:rFonts w:ascii="Times New Roman" w:hAnsi="Times New Roman" w:cs="Times New Roman"/>
          <w:sz w:val="24"/>
          <w:szCs w:val="24"/>
        </w:rPr>
        <w:t>Председник комисије:</w:t>
      </w:r>
    </w:p>
    <w:p w:rsidR="00F6035A" w:rsidRPr="00845372" w:rsidRDefault="00F6035A" w:rsidP="007C2A31">
      <w:pPr>
        <w:tabs>
          <w:tab w:val="left" w:pos="5531"/>
        </w:tabs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845372">
        <w:rPr>
          <w:rFonts w:ascii="Times New Roman" w:hAnsi="Times New Roman" w:cs="Times New Roman"/>
          <w:sz w:val="24"/>
          <w:szCs w:val="24"/>
        </w:rPr>
        <w:t>Број:</w:t>
      </w:r>
      <w:r w:rsidR="00845372">
        <w:rPr>
          <w:rFonts w:ascii="Times New Roman" w:hAnsi="Times New Roman" w:cs="Times New Roman"/>
          <w:sz w:val="24"/>
          <w:szCs w:val="24"/>
        </w:rPr>
        <w:t xml:space="preserve"> </w:t>
      </w:r>
      <w:r w:rsidRPr="00845372">
        <w:rPr>
          <w:rFonts w:ascii="Times New Roman" w:hAnsi="Times New Roman" w:cs="Times New Roman"/>
          <w:sz w:val="24"/>
          <w:szCs w:val="24"/>
        </w:rPr>
        <w:t>016-14/2022-IV-05</w:t>
      </w:r>
    </w:p>
    <w:p w:rsidR="00F6035A" w:rsidRPr="00845372" w:rsidRDefault="00F6035A" w:rsidP="007C2A31">
      <w:pPr>
        <w:tabs>
          <w:tab w:val="left" w:pos="5531"/>
        </w:tabs>
        <w:spacing w:after="0"/>
        <w:ind w:left="113"/>
        <w:rPr>
          <w:rFonts w:ascii="Times New Roman" w:hAnsi="Times New Roman" w:cs="Times New Roman"/>
          <w:sz w:val="24"/>
          <w:szCs w:val="24"/>
        </w:rPr>
      </w:pPr>
    </w:p>
    <w:p w:rsidR="00F6035A" w:rsidRPr="00845372" w:rsidRDefault="00F6035A" w:rsidP="007C2A31">
      <w:pPr>
        <w:pStyle w:val="Heading1"/>
        <w:tabs>
          <w:tab w:val="left" w:pos="5586"/>
          <w:tab w:val="left" w:pos="5908"/>
        </w:tabs>
        <w:spacing w:beforeAutospacing="0" w:after="0" w:afterAutospacing="0"/>
        <w:ind w:left="113" w:right="373"/>
        <w:rPr>
          <w:b w:val="0"/>
          <w:sz w:val="24"/>
          <w:szCs w:val="24"/>
        </w:rPr>
      </w:pPr>
      <w:r w:rsidRPr="00845372">
        <w:rPr>
          <w:b w:val="0"/>
          <w:sz w:val="24"/>
          <w:szCs w:val="24"/>
        </w:rPr>
        <w:t xml:space="preserve">Дана:  15.07.2022.године                </w:t>
      </w:r>
      <w:r w:rsidR="00845372" w:rsidRPr="00845372">
        <w:rPr>
          <w:b w:val="0"/>
          <w:sz w:val="24"/>
          <w:szCs w:val="24"/>
        </w:rPr>
        <w:t xml:space="preserve">                        </w:t>
      </w:r>
      <w:r w:rsidR="00845372">
        <w:rPr>
          <w:b w:val="0"/>
          <w:sz w:val="24"/>
          <w:szCs w:val="24"/>
        </w:rPr>
        <w:t xml:space="preserve"> </w:t>
      </w:r>
      <w:r w:rsidR="00845372" w:rsidRPr="00845372">
        <w:rPr>
          <w:b w:val="0"/>
          <w:sz w:val="24"/>
          <w:szCs w:val="24"/>
        </w:rPr>
        <w:t xml:space="preserve"> </w:t>
      </w:r>
      <w:r w:rsidR="007C2A31">
        <w:rPr>
          <w:b w:val="0"/>
          <w:sz w:val="24"/>
          <w:szCs w:val="24"/>
        </w:rPr>
        <w:t xml:space="preserve">       </w:t>
      </w:r>
      <w:r w:rsidR="00845372" w:rsidRPr="00845372">
        <w:rPr>
          <w:b w:val="0"/>
          <w:sz w:val="24"/>
          <w:szCs w:val="24"/>
        </w:rPr>
        <w:t xml:space="preserve"> </w:t>
      </w:r>
      <w:r w:rsidRPr="00845372">
        <w:rPr>
          <w:b w:val="0"/>
          <w:sz w:val="24"/>
          <w:szCs w:val="24"/>
        </w:rPr>
        <w:t xml:space="preserve">ЈованкаЂуровић, дипл.правник    </w:t>
      </w:r>
    </w:p>
    <w:p w:rsidR="00F6035A" w:rsidRPr="00845372" w:rsidRDefault="00F6035A" w:rsidP="007C2A31">
      <w:pPr>
        <w:pStyle w:val="Heading1"/>
        <w:tabs>
          <w:tab w:val="left" w:pos="5586"/>
          <w:tab w:val="left" w:pos="5908"/>
        </w:tabs>
        <w:spacing w:beforeAutospacing="0" w:after="0" w:afterAutospacing="0"/>
        <w:ind w:left="113" w:right="373"/>
        <w:rPr>
          <w:b w:val="0"/>
          <w:sz w:val="24"/>
          <w:szCs w:val="24"/>
        </w:rPr>
      </w:pPr>
      <w:r w:rsidRPr="00845372">
        <w:rPr>
          <w:b w:val="0"/>
          <w:sz w:val="24"/>
          <w:szCs w:val="24"/>
        </w:rPr>
        <w:t xml:space="preserve">                             </w:t>
      </w:r>
    </w:p>
    <w:p w:rsidR="00F6035A" w:rsidRPr="00845372" w:rsidRDefault="00F6035A" w:rsidP="007C2A31">
      <w:pPr>
        <w:pStyle w:val="Heading1"/>
        <w:tabs>
          <w:tab w:val="left" w:pos="5586"/>
          <w:tab w:val="left" w:pos="5908"/>
        </w:tabs>
        <w:spacing w:beforeAutospacing="0" w:after="0" w:afterAutospacing="0"/>
        <w:ind w:left="113" w:right="373"/>
        <w:rPr>
          <w:b w:val="0"/>
          <w:sz w:val="24"/>
          <w:szCs w:val="24"/>
        </w:rPr>
      </w:pPr>
      <w:r w:rsidRPr="00845372">
        <w:rPr>
          <w:b w:val="0"/>
          <w:sz w:val="24"/>
          <w:szCs w:val="24"/>
        </w:rPr>
        <w:t>Сента</w:t>
      </w:r>
      <w:r w:rsidRPr="00845372">
        <w:rPr>
          <w:b w:val="0"/>
          <w:sz w:val="24"/>
          <w:szCs w:val="24"/>
        </w:rPr>
        <w:tab/>
        <w:t xml:space="preserve"> </w:t>
      </w:r>
    </w:p>
    <w:p w:rsidR="003D341C" w:rsidRPr="00845372" w:rsidRDefault="00943C3F" w:rsidP="007C2A31">
      <w:pPr>
        <w:spacing w:after="0" w:line="240" w:lineRule="auto"/>
        <w:jc w:val="both"/>
        <w:outlineLvl w:val="0"/>
        <w:rPr>
          <w:sz w:val="24"/>
          <w:szCs w:val="24"/>
        </w:rPr>
      </w:pPr>
      <w:r w:rsidRPr="0084537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3D341C" w:rsidRPr="00845372" w:rsidSect="00F6035A">
      <w:footerReference w:type="default" r:id="rId6"/>
      <w:pgSz w:w="12240" w:h="15840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B1B" w:rsidRDefault="00452B1B" w:rsidP="00D951F7">
      <w:pPr>
        <w:spacing w:after="0" w:line="240" w:lineRule="auto"/>
      </w:pPr>
      <w:r>
        <w:separator/>
      </w:r>
    </w:p>
  </w:endnote>
  <w:endnote w:type="continuationSeparator" w:id="0">
    <w:p w:rsidR="00452B1B" w:rsidRDefault="00452B1B" w:rsidP="00D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442469"/>
      <w:docPartObj>
        <w:docPartGallery w:val="Page Numbers (Bottom of Page)"/>
        <w:docPartUnique/>
      </w:docPartObj>
    </w:sdtPr>
    <w:sdtContent>
      <w:p w:rsidR="00D951F7" w:rsidRDefault="000162D9">
        <w:pPr>
          <w:pStyle w:val="Footer"/>
          <w:jc w:val="right"/>
        </w:pPr>
        <w:fldSimple w:instr=" PAGE   \* MERGEFORMAT ">
          <w:r w:rsidR="007C2A31">
            <w:rPr>
              <w:noProof/>
            </w:rPr>
            <w:t>8</w:t>
          </w:r>
        </w:fldSimple>
      </w:p>
    </w:sdtContent>
  </w:sdt>
  <w:p w:rsidR="00D951F7" w:rsidRDefault="00D951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B1B" w:rsidRDefault="00452B1B" w:rsidP="00D951F7">
      <w:pPr>
        <w:spacing w:after="0" w:line="240" w:lineRule="auto"/>
      </w:pPr>
      <w:r>
        <w:separator/>
      </w:r>
    </w:p>
  </w:footnote>
  <w:footnote w:type="continuationSeparator" w:id="0">
    <w:p w:rsidR="00452B1B" w:rsidRDefault="00452B1B" w:rsidP="00D95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41C"/>
    <w:rsid w:val="000162D9"/>
    <w:rsid w:val="000A0172"/>
    <w:rsid w:val="00273B8B"/>
    <w:rsid w:val="0035271A"/>
    <w:rsid w:val="003D341C"/>
    <w:rsid w:val="00452B1B"/>
    <w:rsid w:val="004E5096"/>
    <w:rsid w:val="00695E5D"/>
    <w:rsid w:val="006F6C1A"/>
    <w:rsid w:val="007A69FC"/>
    <w:rsid w:val="007C2A31"/>
    <w:rsid w:val="00845372"/>
    <w:rsid w:val="008F735E"/>
    <w:rsid w:val="00943C3F"/>
    <w:rsid w:val="00AB68EA"/>
    <w:rsid w:val="00AC3723"/>
    <w:rsid w:val="00AD3831"/>
    <w:rsid w:val="00AE54B2"/>
    <w:rsid w:val="00B441AD"/>
    <w:rsid w:val="00D951F7"/>
    <w:rsid w:val="00E44D05"/>
    <w:rsid w:val="00F268C1"/>
    <w:rsid w:val="00F6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B90"/>
    <w:pPr>
      <w:spacing w:after="200"/>
    </w:pPr>
    <w:rPr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4D523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D5236"/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Emphasis">
    <w:name w:val="Emphasis"/>
    <w:basedOn w:val="DefaultParagraphFont"/>
    <w:uiPriority w:val="20"/>
    <w:qFormat/>
    <w:rsid w:val="004D5236"/>
    <w:rPr>
      <w:i/>
      <w:iCs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4D5236"/>
    <w:rPr>
      <w:color w:val="0000FF"/>
      <w:u w:val="single"/>
    </w:rPr>
  </w:style>
  <w:style w:type="paragraph" w:customStyle="1" w:styleId="Heading">
    <w:name w:val="Heading"/>
    <w:basedOn w:val="Normal"/>
    <w:next w:val="TextBody"/>
    <w:qFormat/>
    <w:rsid w:val="003D34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rsid w:val="003D341C"/>
    <w:pPr>
      <w:spacing w:after="140" w:line="288" w:lineRule="auto"/>
    </w:pPr>
  </w:style>
  <w:style w:type="paragraph" w:styleId="List">
    <w:name w:val="List"/>
    <w:basedOn w:val="TextBody"/>
    <w:rsid w:val="003D341C"/>
    <w:rPr>
      <w:rFonts w:cs="Arial"/>
    </w:rPr>
  </w:style>
  <w:style w:type="paragraph" w:styleId="Caption">
    <w:name w:val="caption"/>
    <w:basedOn w:val="Normal"/>
    <w:qFormat/>
    <w:rsid w:val="003D34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3D341C"/>
    <w:pPr>
      <w:suppressLineNumbers/>
    </w:pPr>
    <w:rPr>
      <w:rFonts w:cs="Arial"/>
    </w:rPr>
  </w:style>
  <w:style w:type="paragraph" w:customStyle="1" w:styleId="LO-normal">
    <w:name w:val="LO-normal"/>
    <w:basedOn w:val="Normal"/>
    <w:qFormat/>
    <w:rsid w:val="004D52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95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51F7"/>
    <w:rPr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D95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F7"/>
    <w:rPr>
      <w:color w:val="00000A"/>
      <w:sz w:val="22"/>
    </w:rPr>
  </w:style>
  <w:style w:type="paragraph" w:styleId="BodyText">
    <w:name w:val="Body Text"/>
    <w:basedOn w:val="Normal"/>
    <w:link w:val="BodyTextChar"/>
    <w:uiPriority w:val="1"/>
    <w:qFormat/>
    <w:rsid w:val="00F6035A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603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Suhajda Izabella</dc:creator>
  <cp:lastModifiedBy>Suhajda Izabella</cp:lastModifiedBy>
  <cp:revision>9</cp:revision>
  <dcterms:created xsi:type="dcterms:W3CDTF">2022-07-15T08:34:00Z</dcterms:created>
  <dcterms:modified xsi:type="dcterms:W3CDTF">2022-08-11T09:10:00Z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