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B746E">
        <w:rPr>
          <w:rFonts w:ascii="Times New Roman" w:hAnsi="Times New Roman" w:cs="Times New Roman"/>
          <w:sz w:val="24"/>
          <w:szCs w:val="24"/>
          <w:lang w:val="hu-HU"/>
        </w:rPr>
        <w:t>SZER</w:t>
      </w:r>
      <w:r>
        <w:rPr>
          <w:rFonts w:ascii="Times New Roman" w:hAnsi="Times New Roman" w:cs="Times New Roman"/>
          <w:sz w:val="24"/>
          <w:szCs w:val="24"/>
          <w:lang w:val="hu-HU"/>
        </w:rPr>
        <w:t>B KÖZTÁRSASÁG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ELISMERÉSEIBEN ILLETÉKES BIZOTTSÁG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24400 ZENTA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Pr="00297665" w:rsidRDefault="003929FA" w:rsidP="008B746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020-17/2019-I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Kelt: 2019.</w:t>
      </w:r>
      <w:r w:rsidR="00BC74C1" w:rsidRPr="00BC74C1">
        <w:rPr>
          <w:rFonts w:ascii="Times New Roman" w:hAnsi="Times New Roman" w:cs="Times New Roman"/>
          <w:sz w:val="24"/>
          <w:szCs w:val="24"/>
          <w:lang w:val="hu-HU"/>
        </w:rPr>
        <w:t>08.8</w:t>
      </w:r>
      <w:r w:rsidRPr="00BC74C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C74C1" w:rsidRPr="00BC74C1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BC74C1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 elismerései  megállapításáról és odaítéléséről szóló rendelet (Zenta Község Hivatalos Lapja, 6/2017. sz.) 15. szakaszának 1. bekezdése alapján  Zenta község nyilvános  elismerései odaítélésében illetékes  bizottság a  </w:t>
      </w:r>
      <w:r w:rsidR="00BC74C1">
        <w:rPr>
          <w:rFonts w:ascii="Times New Roman" w:hAnsi="Times New Roman" w:cs="Times New Roman"/>
          <w:sz w:val="24"/>
          <w:szCs w:val="24"/>
          <w:lang w:val="hu-HU"/>
        </w:rPr>
        <w:t>2019.</w:t>
      </w:r>
      <w:r w:rsidR="00BC74C1" w:rsidRPr="00BC74C1">
        <w:rPr>
          <w:rFonts w:ascii="Times New Roman" w:hAnsi="Times New Roman" w:cs="Times New Roman"/>
          <w:sz w:val="24"/>
          <w:szCs w:val="24"/>
          <w:lang w:val="hu-HU"/>
        </w:rPr>
        <w:t>08.8-án</w:t>
      </w:r>
      <w:r w:rsidR="00BC74C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tartott ülésén  meghozta az alábbi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DÖNTÉST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 KÖZSÉG 2019. ÉVI  NYILVÁNOS ELISMERÉSEI  ODAÍTÉLÉSÉRŐL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I.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Pr="008A69E8" w:rsidRDefault="003929FA" w:rsidP="008B74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 Urbe plakettet 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pénzjutalommal  a  2019-es évben  odaítéljük: </w:t>
      </w:r>
    </w:p>
    <w:p w:rsidR="003929FA" w:rsidRPr="008A69E8" w:rsidRDefault="00A65AD7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</w:t>
      </w:r>
      <w:r w:rsidR="003929FA"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C67402" w:rsidRPr="008A69E8">
        <w:rPr>
          <w:rFonts w:ascii="Times New Roman" w:hAnsi="Times New Roman" w:cs="Times New Roman"/>
          <w:sz w:val="24"/>
          <w:szCs w:val="24"/>
          <w:lang w:val="hu-HU"/>
        </w:rPr>
        <w:t>Dr. Katona Edit</w:t>
      </w:r>
      <w:r w:rsidR="008A69E8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929FA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zentai </w:t>
      </w:r>
      <w:r w:rsidR="00C67402" w:rsidRPr="008A69E8">
        <w:rPr>
          <w:rFonts w:ascii="Times New Roman" w:hAnsi="Times New Roman" w:cs="Times New Roman"/>
          <w:sz w:val="24"/>
          <w:szCs w:val="24"/>
          <w:lang w:val="hu-HU"/>
        </w:rPr>
        <w:t>magyar nyelv és irodalom szakos tanárnak.</w:t>
      </w:r>
    </w:p>
    <w:p w:rsidR="003929FA" w:rsidRPr="008A69E8" w:rsidRDefault="003929FA" w:rsidP="00233BF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  A Juventus- Pro Urbe plakettet 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pénzjutalommal  a  2019-es évben  odaítéljük: </w:t>
      </w:r>
    </w:p>
    <w:p w:rsidR="003929FA" w:rsidRPr="009F10E0" w:rsidRDefault="00A65AD7" w:rsidP="00233BF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3929FA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spellStart"/>
      <w:r w:rsidR="009F10E0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="009F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E0">
        <w:rPr>
          <w:rFonts w:ascii="Times New Roman" w:hAnsi="Times New Roman" w:cs="Times New Roman"/>
          <w:sz w:val="24"/>
          <w:szCs w:val="24"/>
        </w:rPr>
        <w:t>Szebasztián</w:t>
      </w:r>
      <w:proofErr w:type="spellEnd"/>
      <w:r w:rsidR="009F10E0">
        <w:rPr>
          <w:rFonts w:ascii="Times New Roman" w:hAnsi="Times New Roman" w:cs="Times New Roman"/>
          <w:sz w:val="24"/>
          <w:szCs w:val="24"/>
        </w:rPr>
        <w:t xml:space="preserve">, </w:t>
      </w:r>
      <w:r w:rsidR="009F10E0">
        <w:rPr>
          <w:rFonts w:ascii="Times New Roman" w:hAnsi="Times New Roman" w:cs="Times New Roman"/>
          <w:sz w:val="24"/>
          <w:szCs w:val="24"/>
          <w:lang w:val="hu-HU"/>
        </w:rPr>
        <w:t xml:space="preserve">zentai </w:t>
      </w:r>
      <w:proofErr w:type="spellStart"/>
      <w:r w:rsidR="009F10E0">
        <w:rPr>
          <w:rFonts w:ascii="Times New Roman" w:hAnsi="Times New Roman" w:cs="Times New Roman"/>
          <w:sz w:val="24"/>
          <w:szCs w:val="24"/>
        </w:rPr>
        <w:t>úszó</w:t>
      </w:r>
      <w:r w:rsidR="00BC74C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9F10E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F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FA" w:rsidRPr="008A69E8" w:rsidRDefault="003929FA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3.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 Urbe Életműdíjat</w:t>
      </w:r>
      <w:r w:rsidR="00C12FF7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pénzjutalommal</w:t>
      </w: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>a  2019-es évben  odaítéljük:</w:t>
      </w:r>
    </w:p>
    <w:p w:rsidR="003929FA" w:rsidRPr="008A69E8" w:rsidRDefault="00A65AD7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r w:rsidR="003929FA"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="00C12FF7" w:rsidRPr="008A69E8">
        <w:rPr>
          <w:rFonts w:ascii="Times New Roman" w:hAnsi="Times New Roman" w:cs="Times New Roman"/>
          <w:sz w:val="24"/>
          <w:szCs w:val="24"/>
          <w:lang w:val="hu-HU"/>
        </w:rPr>
        <w:t>Fodor István</w:t>
      </w:r>
      <w:r w:rsidR="003929FA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12FF7" w:rsidRPr="008A69E8">
        <w:rPr>
          <w:rFonts w:ascii="Times New Roman" w:hAnsi="Times New Roman" w:cs="Times New Roman"/>
          <w:sz w:val="24"/>
          <w:szCs w:val="24"/>
          <w:lang w:val="hu-HU"/>
        </w:rPr>
        <w:t>felsőhegyi</w:t>
      </w:r>
      <w:r w:rsidR="003929FA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nyugalmazott </w:t>
      </w:r>
      <w:r w:rsidR="00C12FF7" w:rsidRPr="008A69E8">
        <w:rPr>
          <w:rFonts w:ascii="Times New Roman" w:hAnsi="Times New Roman" w:cs="Times New Roman"/>
          <w:sz w:val="24"/>
          <w:szCs w:val="24"/>
          <w:lang w:val="hu-HU"/>
        </w:rPr>
        <w:t>újságírónak, szerkesztőnek.</w:t>
      </w:r>
    </w:p>
    <w:p w:rsidR="0010324B" w:rsidRPr="008A69E8" w:rsidRDefault="0010324B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4.</w:t>
      </w:r>
      <w:r w:rsidR="00A65AD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 Urbe Életműdíjat</w:t>
      </w:r>
      <w:r w:rsidR="008A69E8"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69E8" w:rsidRPr="008A69E8">
        <w:rPr>
          <w:rFonts w:ascii="Times New Roman" w:hAnsi="Times New Roman" w:cs="Times New Roman"/>
          <w:bCs/>
          <w:sz w:val="24"/>
          <w:szCs w:val="24"/>
          <w:lang w:val="hu-HU"/>
        </w:rPr>
        <w:t>posztumusz</w:t>
      </w:r>
      <w:r w:rsidR="008A69E8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>a  2019-es évben  odaítéljük:</w:t>
      </w:r>
    </w:p>
    <w:p w:rsidR="003929FA" w:rsidRPr="00D25649" w:rsidRDefault="00D25649" w:rsidP="00B73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A65AD7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A65A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65AD7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Nebojšanak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AD7" w:rsidRDefault="00A65AD7" w:rsidP="00B73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B73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pénzjutalom a Szerb Köztársaságban  foglalkoztatottak egy átlagos havi keresetét tesz ki adók és járulékok nélkül a Szerb Köztársaságban,  a  statisztikai teendőkben hatáskörrel rendelkező köztársasági szerv   utolsó közzétett adata szerint.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II.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 nyilvános elismeréseit  a  jelen döntés  I. pontja szerinti elnyerőknek a Zentai Községi Képviselő-testület ünnepi ülésén  adjuk át, amelyet  a Község  megünneplése  kapcsán tartunk,  szeptember 11-én – az 1697-es évi  zentai  csata  napján.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III.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döntést  közzé kell tenni Zenta Község Hivatalos Lapjában.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Rudolf,  okl. </w:t>
      </w:r>
      <w:r w:rsidR="00A65AD7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pítőmérnök</w:t>
      </w:r>
      <w:r w:rsidR="00A65AD7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odaítélésében illetékes bizottság</w:t>
      </w:r>
    </w:p>
    <w:p w:rsidR="003929FA" w:rsidRPr="00A65AD7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elnöke </w:t>
      </w:r>
    </w:p>
    <w:sectPr w:rsidR="003929FA" w:rsidRPr="00A65AD7" w:rsidSect="00042EA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4F9"/>
    <w:multiLevelType w:val="hybridMultilevel"/>
    <w:tmpl w:val="ED0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247"/>
    <w:multiLevelType w:val="hybridMultilevel"/>
    <w:tmpl w:val="73C605B8"/>
    <w:lvl w:ilvl="0" w:tplc="525CE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3B68C7"/>
    <w:multiLevelType w:val="hybridMultilevel"/>
    <w:tmpl w:val="AE6866B4"/>
    <w:lvl w:ilvl="0" w:tplc="5D7258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13D0F"/>
    <w:rsid w:val="00042EAC"/>
    <w:rsid w:val="000D01DA"/>
    <w:rsid w:val="0010324B"/>
    <w:rsid w:val="00137B9D"/>
    <w:rsid w:val="001470F3"/>
    <w:rsid w:val="001A2C08"/>
    <w:rsid w:val="001B3B5B"/>
    <w:rsid w:val="001E18CE"/>
    <w:rsid w:val="001E78A5"/>
    <w:rsid w:val="001F1A08"/>
    <w:rsid w:val="00233BF1"/>
    <w:rsid w:val="00255B99"/>
    <w:rsid w:val="00281CD3"/>
    <w:rsid w:val="00297665"/>
    <w:rsid w:val="002D35C0"/>
    <w:rsid w:val="00302E5E"/>
    <w:rsid w:val="003929FA"/>
    <w:rsid w:val="003A72EA"/>
    <w:rsid w:val="00513D0F"/>
    <w:rsid w:val="00552FE4"/>
    <w:rsid w:val="005C1CAC"/>
    <w:rsid w:val="005F7667"/>
    <w:rsid w:val="006B4AAE"/>
    <w:rsid w:val="007610BC"/>
    <w:rsid w:val="007659C1"/>
    <w:rsid w:val="00821375"/>
    <w:rsid w:val="008A69E8"/>
    <w:rsid w:val="008B68C5"/>
    <w:rsid w:val="008B746E"/>
    <w:rsid w:val="009A0875"/>
    <w:rsid w:val="009F10E0"/>
    <w:rsid w:val="00A21262"/>
    <w:rsid w:val="00A231B6"/>
    <w:rsid w:val="00A2726B"/>
    <w:rsid w:val="00A34563"/>
    <w:rsid w:val="00A65AD7"/>
    <w:rsid w:val="00AD01FD"/>
    <w:rsid w:val="00B73196"/>
    <w:rsid w:val="00B73723"/>
    <w:rsid w:val="00BC74C1"/>
    <w:rsid w:val="00C12FF7"/>
    <w:rsid w:val="00C67402"/>
    <w:rsid w:val="00D05C32"/>
    <w:rsid w:val="00D24731"/>
    <w:rsid w:val="00D25649"/>
    <w:rsid w:val="00D65402"/>
    <w:rsid w:val="00E23B9D"/>
    <w:rsid w:val="00EF1D0F"/>
    <w:rsid w:val="00FB783A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C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746E"/>
    <w:rPr>
      <w:rFonts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User</cp:lastModifiedBy>
  <cp:revision>2</cp:revision>
  <dcterms:created xsi:type="dcterms:W3CDTF">2019-08-08T08:22:00Z</dcterms:created>
  <dcterms:modified xsi:type="dcterms:W3CDTF">2019-08-08T08:22:00Z</dcterms:modified>
</cp:coreProperties>
</file>