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AF" w:rsidRPr="008322C0" w:rsidRDefault="00B77CAF" w:rsidP="00B77CAF">
      <w:pPr>
        <w:pStyle w:val="NoSpacing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</w:pPr>
      <w:r w:rsidRPr="008322C0"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>JAVASLAT!</w:t>
      </w:r>
    </w:p>
    <w:p w:rsidR="00B77CAF" w:rsidRPr="00C22BA3" w:rsidRDefault="00F84085" w:rsidP="00B77CAF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</w:t>
      </w:r>
      <w:r w:rsidR="00B77CAF" w:rsidRPr="00C22BA3">
        <w:rPr>
          <w:rFonts w:asciiTheme="majorBidi" w:hAnsiTheme="majorBidi" w:cstheme="majorBidi"/>
          <w:sz w:val="24"/>
          <w:szCs w:val="24"/>
          <w:lang w:val="hu-HU"/>
        </w:rPr>
        <w:t xml:space="preserve"> finanszírozásáról </w:t>
      </w:r>
      <w:r>
        <w:rPr>
          <w:rFonts w:asciiTheme="majorBidi" w:hAnsiTheme="majorBidi" w:cstheme="majorBidi"/>
          <w:sz w:val="24"/>
          <w:szCs w:val="24"/>
          <w:lang w:val="hu-HU"/>
        </w:rPr>
        <w:t>szóló törvény (az SZK Hivatalos</w:t>
      </w:r>
      <w:r w:rsidR="00B77CAF" w:rsidRPr="00C22BA3">
        <w:rPr>
          <w:rFonts w:asciiTheme="majorBidi" w:hAnsiTheme="majorBidi" w:cstheme="majorBidi"/>
          <w:sz w:val="24"/>
          <w:szCs w:val="24"/>
          <w:lang w:val="hu-HU"/>
        </w:rPr>
        <w:t xml:space="preserve"> Közlönye, 62/2006.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sz.</w:t>
      </w:r>
      <w:r w:rsidR="00B77CAF" w:rsidRPr="00C22BA3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77CAF" w:rsidRPr="00C22BA3">
        <w:rPr>
          <w:rFonts w:asciiTheme="majorBidi" w:hAnsiTheme="majorBidi" w:cstheme="majorBidi"/>
          <w:sz w:val="24"/>
          <w:szCs w:val="24"/>
          <w:lang w:val="hu-HU"/>
        </w:rPr>
        <w:t>47/2011.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sz.</w:t>
      </w:r>
      <w:r w:rsidR="00B77CAF" w:rsidRPr="00C22BA3">
        <w:rPr>
          <w:rFonts w:asciiTheme="majorBidi" w:hAnsiTheme="majorBidi" w:cstheme="majorBidi"/>
          <w:sz w:val="24"/>
          <w:szCs w:val="24"/>
          <w:lang w:val="hu-HU"/>
        </w:rPr>
        <w:t>, 93/2012.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sz.</w:t>
      </w:r>
      <w:r w:rsidR="00B77CAF" w:rsidRPr="00C22BA3">
        <w:rPr>
          <w:rFonts w:asciiTheme="majorBidi" w:hAnsiTheme="majorBidi" w:cstheme="majorBidi"/>
          <w:sz w:val="24"/>
          <w:szCs w:val="24"/>
          <w:lang w:val="hu-HU"/>
        </w:rPr>
        <w:t xml:space="preserve">, 99/2013. sz. – összehangolt dinárértékek, 125/2014. sz. – összehangolt dinárértékek,  95/2015. sz. – összehangolt dinárértékek, </w:t>
      </w:r>
      <w:r>
        <w:rPr>
          <w:rFonts w:asciiTheme="majorBidi" w:hAnsiTheme="majorBidi" w:cstheme="majorBidi"/>
          <w:sz w:val="24"/>
          <w:szCs w:val="24"/>
          <w:lang w:val="hu-HU"/>
        </w:rPr>
        <w:t>83/2016. sz.,</w:t>
      </w:r>
      <w:r w:rsidR="00B77CAF" w:rsidRPr="00C22BA3">
        <w:rPr>
          <w:rFonts w:asciiTheme="majorBidi" w:hAnsiTheme="majorBidi" w:cstheme="majorBidi"/>
          <w:sz w:val="24"/>
          <w:szCs w:val="24"/>
          <w:lang w:val="hu-HU"/>
        </w:rPr>
        <w:t xml:space="preserve"> 91/2016. s</w:t>
      </w:r>
      <w:r>
        <w:rPr>
          <w:rFonts w:asciiTheme="majorBidi" w:hAnsiTheme="majorBidi" w:cstheme="majorBidi"/>
          <w:sz w:val="24"/>
          <w:szCs w:val="24"/>
          <w:lang w:val="hu-HU"/>
        </w:rPr>
        <w:t>z. – összehangolt dinárértékek,</w:t>
      </w:r>
      <w:r w:rsidR="00B77CAF" w:rsidRPr="00C22BA3">
        <w:rPr>
          <w:rFonts w:asciiTheme="majorBidi" w:hAnsiTheme="majorBidi" w:cstheme="majorBidi"/>
          <w:sz w:val="24"/>
          <w:szCs w:val="24"/>
          <w:lang w:val="hu-HU"/>
        </w:rPr>
        <w:t xml:space="preserve"> 104/2016. sz. – más törv., 96/2017. sz. – összehangolt dinárértékek, 89/2018.</w:t>
      </w:r>
      <w:r w:rsidR="00BD230C">
        <w:rPr>
          <w:rFonts w:asciiTheme="majorBidi" w:hAnsiTheme="majorBidi" w:cstheme="majorBidi"/>
          <w:sz w:val="24"/>
          <w:szCs w:val="24"/>
          <w:lang w:val="hu-HU"/>
        </w:rPr>
        <w:t xml:space="preserve"> sz.</w:t>
      </w:r>
      <w:r w:rsidR="00B77CAF" w:rsidRPr="00C22BA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D230C" w:rsidRPr="00C22BA3">
        <w:rPr>
          <w:rFonts w:asciiTheme="majorBidi" w:hAnsiTheme="majorBidi" w:cstheme="majorBidi"/>
          <w:sz w:val="24"/>
          <w:szCs w:val="24"/>
          <w:lang w:val="hu-HU"/>
        </w:rPr>
        <w:t>–</w:t>
      </w:r>
      <w:r w:rsidR="00BD230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77CAF" w:rsidRPr="00C22BA3">
        <w:rPr>
          <w:rFonts w:asciiTheme="majorBidi" w:hAnsiTheme="majorBidi" w:cstheme="majorBidi"/>
          <w:sz w:val="24"/>
          <w:szCs w:val="24"/>
          <w:lang w:val="hu-HU"/>
        </w:rPr>
        <w:t>összeh</w:t>
      </w:r>
      <w:r w:rsidR="00B77CAF" w:rsidRPr="00C22BA3">
        <w:rPr>
          <w:rFonts w:asciiTheme="majorBidi" w:hAnsiTheme="majorBidi" w:cstheme="majorBidi"/>
          <w:sz w:val="24"/>
          <w:szCs w:val="24"/>
          <w:lang w:val="hu-HU" w:eastAsia="en-GB"/>
        </w:rPr>
        <w:t>angolt dinárértékek, 95/2018. – más törv., 86/2019.</w:t>
      </w:r>
      <w:r w:rsidR="00BD230C">
        <w:rPr>
          <w:rFonts w:asciiTheme="majorBidi" w:hAnsiTheme="majorBidi" w:cstheme="majorBidi"/>
          <w:sz w:val="24"/>
          <w:szCs w:val="24"/>
          <w:lang w:val="hu-HU" w:eastAsia="en-GB"/>
        </w:rPr>
        <w:t xml:space="preserve"> sz.</w:t>
      </w:r>
      <w:r w:rsidR="00B77CAF" w:rsidRPr="00C22BA3">
        <w:rPr>
          <w:rFonts w:asciiTheme="majorBidi" w:hAnsiTheme="majorBidi" w:cstheme="majorBidi"/>
          <w:sz w:val="24"/>
          <w:szCs w:val="24"/>
          <w:lang w:val="hu-HU" w:eastAsia="en-GB"/>
        </w:rPr>
        <w:t xml:space="preserve"> </w:t>
      </w:r>
      <w:r w:rsidRPr="00C22BA3">
        <w:rPr>
          <w:rFonts w:asciiTheme="majorBidi" w:hAnsiTheme="majorBidi" w:cstheme="majorBidi"/>
          <w:sz w:val="24"/>
          <w:szCs w:val="24"/>
          <w:lang w:val="hu-HU" w:eastAsia="en-GB"/>
        </w:rPr>
        <w:t>–</w:t>
      </w:r>
      <w:r w:rsidR="00B77CAF" w:rsidRPr="00C22BA3">
        <w:rPr>
          <w:rFonts w:asciiTheme="majorBidi" w:hAnsiTheme="majorBidi" w:cstheme="majorBidi"/>
          <w:sz w:val="24"/>
          <w:szCs w:val="24"/>
          <w:lang w:val="hu-HU" w:eastAsia="en-GB"/>
        </w:rPr>
        <w:t xml:space="preserve"> </w:t>
      </w:r>
      <w:r w:rsidR="00B77CAF" w:rsidRPr="00C22BA3">
        <w:rPr>
          <w:rFonts w:asciiTheme="majorBidi" w:hAnsiTheme="majorBidi" w:cstheme="majorBidi"/>
          <w:sz w:val="24"/>
          <w:szCs w:val="24"/>
          <w:lang w:val="hu-HU"/>
        </w:rPr>
        <w:t>összeh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>angolt dinárértékek,</w:t>
      </w:r>
      <w:r w:rsidR="00B77CAF" w:rsidRPr="00B77CAF">
        <w:rPr>
          <w:rFonts w:asciiTheme="majorBidi" w:hAnsiTheme="majorBidi" w:cstheme="majorBidi"/>
          <w:sz w:val="24"/>
          <w:szCs w:val="24"/>
          <w:lang w:val="hu-HU" w:eastAsia="en-GB"/>
        </w:rPr>
        <w:t xml:space="preserve"> 126/2020.</w:t>
      </w:r>
      <w:r w:rsidR="00B77CAF" w:rsidRPr="00B77CAF">
        <w:rPr>
          <w:rFonts w:asciiTheme="majorBidi" w:hAnsiTheme="majorBidi" w:cstheme="majorBidi"/>
          <w:sz w:val="24"/>
          <w:szCs w:val="24"/>
          <w:lang w:val="hu-HU"/>
        </w:rPr>
        <w:t xml:space="preserve"> sz. </w:t>
      </w:r>
      <w:r w:rsidR="003624F2" w:rsidRPr="00C22BA3">
        <w:rPr>
          <w:rFonts w:asciiTheme="majorBidi" w:hAnsiTheme="majorBidi" w:cstheme="majorBidi"/>
          <w:sz w:val="24"/>
          <w:szCs w:val="24"/>
          <w:lang w:val="hu-HU" w:eastAsia="en-GB"/>
        </w:rPr>
        <w:t>–</w:t>
      </w:r>
      <w:r w:rsidR="00B77CAF" w:rsidRPr="00B77CAF">
        <w:rPr>
          <w:rFonts w:asciiTheme="majorBidi" w:hAnsiTheme="majorBidi" w:cstheme="majorBidi"/>
          <w:sz w:val="24"/>
          <w:szCs w:val="24"/>
          <w:lang w:val="hu-HU"/>
        </w:rPr>
        <w:t xml:space="preserve"> összeh</w:t>
      </w:r>
      <w:r w:rsidR="00B77CAF" w:rsidRPr="00B77CAF">
        <w:rPr>
          <w:rFonts w:asciiTheme="majorBidi" w:hAnsiTheme="majorBidi" w:cstheme="majorBidi"/>
          <w:sz w:val="24"/>
          <w:szCs w:val="24"/>
          <w:lang w:val="hu-HU" w:eastAsia="en-GB"/>
        </w:rPr>
        <w:t>angolt dinárértékek, 99/2021.</w:t>
      </w:r>
      <w:r w:rsidR="00BD230C">
        <w:rPr>
          <w:rFonts w:asciiTheme="majorBidi" w:hAnsiTheme="majorBidi" w:cstheme="majorBidi"/>
          <w:sz w:val="24"/>
          <w:szCs w:val="24"/>
          <w:lang w:val="hu-HU" w:eastAsia="en-GB"/>
        </w:rPr>
        <w:t xml:space="preserve"> sz.</w:t>
      </w:r>
      <w:r w:rsidR="00B77CAF" w:rsidRPr="00B77CAF">
        <w:rPr>
          <w:rFonts w:asciiTheme="majorBidi" w:hAnsiTheme="majorBidi" w:cstheme="majorBidi"/>
          <w:sz w:val="24"/>
          <w:szCs w:val="24"/>
          <w:lang w:val="hu-HU" w:eastAsia="en-GB"/>
        </w:rPr>
        <w:t xml:space="preserve"> </w:t>
      </w:r>
      <w:r w:rsidRPr="00C22BA3">
        <w:rPr>
          <w:rFonts w:asciiTheme="majorBidi" w:hAnsiTheme="majorBidi" w:cstheme="majorBidi"/>
          <w:sz w:val="24"/>
          <w:szCs w:val="24"/>
          <w:lang w:val="hu-HU" w:eastAsia="en-GB"/>
        </w:rPr>
        <w:t>–</w:t>
      </w:r>
      <w:r w:rsidR="00B77CAF" w:rsidRPr="00B77CAF">
        <w:rPr>
          <w:rFonts w:asciiTheme="majorBidi" w:hAnsiTheme="majorBidi" w:cstheme="majorBidi"/>
          <w:sz w:val="24"/>
          <w:szCs w:val="24"/>
          <w:lang w:val="hu-HU" w:eastAsia="en-GB"/>
        </w:rPr>
        <w:t xml:space="preserve"> </w:t>
      </w:r>
      <w:r w:rsidR="00B77CAF" w:rsidRPr="00B77CAF">
        <w:rPr>
          <w:rFonts w:asciiTheme="majorBidi" w:hAnsiTheme="majorBidi" w:cstheme="majorBidi"/>
          <w:sz w:val="24"/>
          <w:szCs w:val="24"/>
          <w:lang w:val="hu-HU"/>
        </w:rPr>
        <w:t>összeh</w:t>
      </w:r>
      <w:r w:rsidR="00B77CAF" w:rsidRPr="00B77CAF">
        <w:rPr>
          <w:rFonts w:asciiTheme="majorBidi" w:hAnsiTheme="majorBidi" w:cstheme="majorBidi"/>
          <w:sz w:val="24"/>
          <w:szCs w:val="24"/>
          <w:lang w:val="hu-HU" w:eastAsia="en-GB"/>
        </w:rPr>
        <w:t xml:space="preserve">angolt dinárértékek, 111/2021. 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 xml:space="preserve">sz. </w:t>
      </w:r>
      <w:r w:rsidR="00B77CAF" w:rsidRPr="00B77CAF">
        <w:rPr>
          <w:rFonts w:asciiTheme="majorBidi" w:hAnsiTheme="majorBidi" w:cstheme="majorBidi"/>
          <w:sz w:val="24"/>
          <w:szCs w:val="24"/>
          <w:lang w:val="hu-HU" w:eastAsia="en-GB"/>
        </w:rPr>
        <w:t>–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 xml:space="preserve"> más törv.,</w:t>
      </w:r>
      <w:r w:rsidR="00B77CAF" w:rsidRPr="00B77CAF">
        <w:rPr>
          <w:rFonts w:asciiTheme="majorBidi" w:hAnsiTheme="majorBidi" w:cstheme="majorBidi"/>
          <w:sz w:val="24"/>
          <w:szCs w:val="24"/>
          <w:lang w:val="hu-HU" w:eastAsia="en-GB"/>
        </w:rPr>
        <w:t xml:space="preserve"> 124/2022. </w:t>
      </w:r>
      <w:r w:rsidR="00B77CAF">
        <w:rPr>
          <w:rFonts w:asciiTheme="majorBidi" w:hAnsiTheme="majorBidi" w:cstheme="majorBidi"/>
          <w:sz w:val="24"/>
          <w:szCs w:val="24"/>
          <w:lang w:val="hu-HU" w:eastAsia="en-GB"/>
        </w:rPr>
        <w:t>s</w:t>
      </w:r>
      <w:r w:rsidR="00B77CAF" w:rsidRPr="00B77CAF">
        <w:rPr>
          <w:rFonts w:asciiTheme="majorBidi" w:hAnsiTheme="majorBidi" w:cstheme="majorBidi"/>
          <w:sz w:val="24"/>
          <w:szCs w:val="24"/>
          <w:lang w:val="hu-HU" w:eastAsia="en-GB"/>
        </w:rPr>
        <w:t xml:space="preserve">z. </w:t>
      </w:r>
      <w:r w:rsidRPr="00C22BA3">
        <w:rPr>
          <w:rFonts w:asciiTheme="majorBidi" w:hAnsiTheme="majorBidi" w:cstheme="majorBidi"/>
          <w:sz w:val="24"/>
          <w:szCs w:val="24"/>
          <w:lang w:val="hu-HU" w:eastAsia="en-GB"/>
        </w:rPr>
        <w:t>–</w:t>
      </w:r>
      <w:r w:rsidR="00B77CAF" w:rsidRPr="00B77CAF">
        <w:rPr>
          <w:rFonts w:asciiTheme="majorBidi" w:hAnsiTheme="majorBidi" w:cstheme="majorBidi"/>
          <w:sz w:val="24"/>
          <w:szCs w:val="24"/>
          <w:lang w:val="hu-HU"/>
        </w:rPr>
        <w:t xml:space="preserve"> összeh</w:t>
      </w:r>
      <w:r w:rsidR="00B77CAF" w:rsidRPr="00B77CAF">
        <w:rPr>
          <w:rFonts w:asciiTheme="majorBidi" w:hAnsiTheme="majorBidi" w:cstheme="majorBidi"/>
          <w:sz w:val="24"/>
          <w:szCs w:val="24"/>
          <w:lang w:val="hu-HU" w:eastAsia="en-GB"/>
        </w:rPr>
        <w:t>angolt dinárértékek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 xml:space="preserve"> és 97/2023</w:t>
      </w:r>
      <w:r w:rsidR="00BD230C">
        <w:rPr>
          <w:rFonts w:asciiTheme="majorBidi" w:hAnsiTheme="majorBidi" w:cstheme="majorBidi"/>
          <w:sz w:val="24"/>
          <w:szCs w:val="24"/>
          <w:lang w:val="hu-HU" w:eastAsia="en-GB"/>
        </w:rPr>
        <w:t xml:space="preserve"> sz.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 xml:space="preserve"> </w:t>
      </w:r>
      <w:r w:rsidRPr="00C22BA3">
        <w:rPr>
          <w:rFonts w:asciiTheme="majorBidi" w:hAnsiTheme="majorBidi" w:cstheme="majorBidi"/>
          <w:sz w:val="24"/>
          <w:szCs w:val="24"/>
          <w:lang w:val="hu-HU"/>
        </w:rPr>
        <w:t>– összehangolt dinárértékek</w:t>
      </w:r>
      <w:r w:rsidR="00B77CAF" w:rsidRPr="00B77CAF">
        <w:rPr>
          <w:rFonts w:asciiTheme="majorBidi" w:hAnsiTheme="majorBidi" w:cstheme="majorBidi"/>
          <w:sz w:val="24"/>
          <w:szCs w:val="24"/>
          <w:lang w:val="hu-HU"/>
        </w:rPr>
        <w:t>) 7.</w:t>
      </w:r>
      <w:r w:rsidR="00B77CAF" w:rsidRPr="00C22BA3">
        <w:rPr>
          <w:rFonts w:asciiTheme="majorBidi" w:hAnsiTheme="majorBidi" w:cstheme="majorBidi"/>
          <w:sz w:val="24"/>
          <w:szCs w:val="24"/>
          <w:lang w:val="hu-HU"/>
        </w:rPr>
        <w:t xml:space="preserve"> szak</w:t>
      </w:r>
      <w:r>
        <w:rPr>
          <w:rFonts w:asciiTheme="majorBidi" w:hAnsiTheme="majorBidi" w:cstheme="majorBidi"/>
          <w:sz w:val="24"/>
          <w:szCs w:val="24"/>
          <w:lang w:val="hu-HU"/>
        </w:rPr>
        <w:t>aszának 1.</w:t>
      </w:r>
      <w:r w:rsidR="00B77CAF" w:rsidRPr="00C22BA3">
        <w:rPr>
          <w:rFonts w:asciiTheme="majorBidi" w:hAnsiTheme="majorBidi" w:cstheme="majorBidi"/>
          <w:sz w:val="24"/>
          <w:szCs w:val="24"/>
          <w:lang w:val="hu-HU"/>
        </w:rPr>
        <w:t xml:space="preserve"> bekezdése,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közjavak használata utáni </w:t>
      </w:r>
      <w:r w:rsidR="00B77CAF">
        <w:rPr>
          <w:rFonts w:asciiTheme="majorBidi" w:hAnsiTheme="majorBidi" w:cstheme="majorBidi"/>
          <w:sz w:val="24"/>
          <w:szCs w:val="24"/>
          <w:lang w:val="hu-HU"/>
        </w:rPr>
        <w:t>térítményről szóló törvény (az SZK Hivatalos Közlönye, 95/2018.</w:t>
      </w:r>
      <w:r w:rsidR="00BD230C">
        <w:rPr>
          <w:rFonts w:asciiTheme="majorBidi" w:hAnsiTheme="majorBidi" w:cstheme="majorBidi"/>
          <w:sz w:val="24"/>
          <w:szCs w:val="24"/>
          <w:lang w:val="hu-HU"/>
        </w:rPr>
        <w:t xml:space="preserve"> sz.</w:t>
      </w:r>
      <w:r w:rsidR="00B77CAF">
        <w:rPr>
          <w:rFonts w:asciiTheme="majorBidi" w:hAnsiTheme="majorBidi" w:cstheme="majorBidi"/>
          <w:sz w:val="24"/>
          <w:szCs w:val="24"/>
          <w:lang w:val="hu-HU"/>
        </w:rPr>
        <w:t>, 49/2019.</w:t>
      </w:r>
      <w:r w:rsidR="00BD230C">
        <w:rPr>
          <w:rFonts w:asciiTheme="majorBidi" w:hAnsiTheme="majorBidi" w:cstheme="majorBidi"/>
          <w:sz w:val="24"/>
          <w:szCs w:val="24"/>
          <w:lang w:val="hu-HU"/>
        </w:rPr>
        <w:t xml:space="preserve"> sz.</w:t>
      </w:r>
      <w:r w:rsidR="00B77CAF">
        <w:rPr>
          <w:rFonts w:asciiTheme="majorBidi" w:hAnsiTheme="majorBidi" w:cstheme="majorBidi"/>
          <w:sz w:val="24"/>
          <w:szCs w:val="24"/>
          <w:lang w:val="hu-HU"/>
        </w:rPr>
        <w:t xml:space="preserve">, 86/2019. </w:t>
      </w:r>
      <w:r w:rsidR="00BD230C">
        <w:rPr>
          <w:rFonts w:asciiTheme="majorBidi" w:hAnsiTheme="majorBidi" w:cstheme="majorBidi"/>
          <w:sz w:val="24"/>
          <w:szCs w:val="24"/>
          <w:lang w:val="hu-HU"/>
        </w:rPr>
        <w:t xml:space="preserve">sz. </w:t>
      </w:r>
      <w:r w:rsidRPr="00C22BA3">
        <w:rPr>
          <w:rFonts w:asciiTheme="majorBidi" w:hAnsiTheme="majorBidi" w:cstheme="majorBidi"/>
          <w:sz w:val="24"/>
          <w:szCs w:val="24"/>
          <w:lang w:val="hu-HU" w:eastAsia="en-GB"/>
        </w:rPr>
        <w:t>–</w:t>
      </w:r>
      <w:r w:rsidR="00B77CA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77CAF">
        <w:rPr>
          <w:rFonts w:asciiTheme="majorBidi" w:hAnsiTheme="majorBidi" w:cstheme="majorBidi"/>
          <w:lang w:val="hu-HU"/>
        </w:rPr>
        <w:t xml:space="preserve"> </w:t>
      </w:r>
      <w:r w:rsidR="00B77CAF" w:rsidRPr="00B77CAF">
        <w:rPr>
          <w:rFonts w:asciiTheme="majorBidi" w:hAnsiTheme="majorBidi" w:cstheme="majorBidi"/>
          <w:sz w:val="24"/>
          <w:szCs w:val="24"/>
          <w:lang w:val="hu-HU"/>
        </w:rPr>
        <w:t>összeh</w:t>
      </w:r>
      <w:r w:rsidR="00B77CAF" w:rsidRPr="00B77CAF">
        <w:rPr>
          <w:rFonts w:asciiTheme="majorBidi" w:hAnsiTheme="majorBidi" w:cstheme="majorBidi"/>
          <w:sz w:val="24"/>
          <w:szCs w:val="24"/>
          <w:lang w:val="hu-HU" w:eastAsia="en-GB"/>
        </w:rPr>
        <w:t>angolt dinárértékek</w:t>
      </w:r>
      <w:r w:rsidR="00B77CAF">
        <w:rPr>
          <w:rFonts w:asciiTheme="majorBidi" w:hAnsiTheme="majorBidi" w:cstheme="majorBidi"/>
          <w:sz w:val="24"/>
          <w:szCs w:val="24"/>
          <w:lang w:val="hu-HU"/>
        </w:rPr>
        <w:t>, 156/2020.</w:t>
      </w:r>
      <w:r w:rsidR="00BD230C">
        <w:rPr>
          <w:rFonts w:asciiTheme="majorBidi" w:hAnsiTheme="majorBidi" w:cstheme="majorBidi"/>
          <w:sz w:val="24"/>
          <w:szCs w:val="24"/>
          <w:lang w:val="hu-HU"/>
        </w:rPr>
        <w:t xml:space="preserve"> sz.</w:t>
      </w:r>
      <w:r w:rsidR="00B77CA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C22BA3">
        <w:rPr>
          <w:rFonts w:asciiTheme="majorBidi" w:hAnsiTheme="majorBidi" w:cstheme="majorBidi"/>
          <w:sz w:val="24"/>
          <w:szCs w:val="24"/>
          <w:lang w:val="hu-HU" w:eastAsia="en-GB"/>
        </w:rPr>
        <w:t>–</w:t>
      </w:r>
      <w:r w:rsidR="00B77CA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77CAF" w:rsidRPr="00B77CAF">
        <w:rPr>
          <w:rFonts w:asciiTheme="majorBidi" w:hAnsiTheme="majorBidi" w:cstheme="majorBidi"/>
          <w:sz w:val="24"/>
          <w:szCs w:val="24"/>
          <w:lang w:val="hu-HU"/>
        </w:rPr>
        <w:t>összeh</w:t>
      </w:r>
      <w:r w:rsidR="00B77CAF" w:rsidRPr="00B77CAF">
        <w:rPr>
          <w:rFonts w:asciiTheme="majorBidi" w:hAnsiTheme="majorBidi" w:cstheme="majorBidi"/>
          <w:sz w:val="24"/>
          <w:szCs w:val="24"/>
          <w:lang w:val="hu-HU" w:eastAsia="en-GB"/>
        </w:rPr>
        <w:t>angolt dinárértékek</w:t>
      </w:r>
      <w:r w:rsidR="00B77CAF">
        <w:rPr>
          <w:rFonts w:asciiTheme="majorBidi" w:hAnsiTheme="majorBidi" w:cstheme="majorBidi"/>
          <w:sz w:val="24"/>
          <w:szCs w:val="24"/>
          <w:lang w:val="hu-HU" w:eastAsia="en-GB"/>
        </w:rPr>
        <w:t xml:space="preserve">, 15/2021. </w:t>
      </w:r>
      <w:r w:rsidR="00BD230C">
        <w:rPr>
          <w:rFonts w:asciiTheme="majorBidi" w:hAnsiTheme="majorBidi" w:cstheme="majorBidi"/>
          <w:sz w:val="24"/>
          <w:szCs w:val="24"/>
          <w:lang w:val="hu-HU" w:eastAsia="en-GB"/>
        </w:rPr>
        <w:t xml:space="preserve">sz. </w:t>
      </w:r>
      <w:r w:rsidR="00B77CAF">
        <w:rPr>
          <w:rFonts w:asciiTheme="majorBidi" w:hAnsiTheme="majorBidi" w:cstheme="majorBidi"/>
          <w:sz w:val="24"/>
          <w:szCs w:val="24"/>
          <w:lang w:val="hu-HU" w:eastAsia="en-GB"/>
        </w:rPr>
        <w:t xml:space="preserve">– kieg. </w:t>
      </w:r>
      <w:r w:rsidR="00B77CAF" w:rsidRPr="00B77CAF">
        <w:rPr>
          <w:rFonts w:asciiTheme="majorBidi" w:hAnsiTheme="majorBidi" w:cstheme="majorBidi"/>
          <w:sz w:val="24"/>
          <w:szCs w:val="24"/>
          <w:lang w:val="hu-HU"/>
        </w:rPr>
        <w:t>összeh</w:t>
      </w:r>
      <w:r w:rsidR="00B77CAF" w:rsidRPr="00B77CAF">
        <w:rPr>
          <w:rFonts w:asciiTheme="majorBidi" w:hAnsiTheme="majorBidi" w:cstheme="majorBidi"/>
          <w:sz w:val="24"/>
          <w:szCs w:val="24"/>
          <w:lang w:val="hu-HU" w:eastAsia="en-GB"/>
        </w:rPr>
        <w:t>angolt dinárértékek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>,</w:t>
      </w:r>
      <w:r w:rsidR="00B77CAF">
        <w:rPr>
          <w:rFonts w:asciiTheme="majorBidi" w:hAnsiTheme="majorBidi" w:cstheme="majorBidi"/>
          <w:sz w:val="24"/>
          <w:szCs w:val="24"/>
          <w:lang w:val="hu-HU"/>
        </w:rPr>
        <w:t xml:space="preserve"> 15/2023. sz. </w:t>
      </w:r>
      <w:r w:rsidRPr="00C22BA3">
        <w:rPr>
          <w:rFonts w:asciiTheme="majorBidi" w:hAnsiTheme="majorBidi" w:cstheme="majorBidi"/>
          <w:sz w:val="24"/>
          <w:szCs w:val="24"/>
          <w:lang w:val="hu-HU" w:eastAsia="en-GB"/>
        </w:rPr>
        <w:t>–</w:t>
      </w:r>
      <w:r w:rsidR="00B77CA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77CAF">
        <w:rPr>
          <w:rFonts w:asciiTheme="majorBidi" w:hAnsiTheme="majorBidi" w:cstheme="majorBidi"/>
          <w:lang w:val="hu-HU"/>
        </w:rPr>
        <w:t xml:space="preserve"> </w:t>
      </w:r>
      <w:r w:rsidR="00B77CAF" w:rsidRPr="00B77CAF">
        <w:rPr>
          <w:rFonts w:asciiTheme="majorBidi" w:hAnsiTheme="majorBidi" w:cstheme="majorBidi"/>
          <w:sz w:val="24"/>
          <w:szCs w:val="24"/>
          <w:lang w:val="hu-HU"/>
        </w:rPr>
        <w:t>összeh</w:t>
      </w:r>
      <w:r w:rsidR="00B77CAF" w:rsidRPr="00B77CAF">
        <w:rPr>
          <w:rFonts w:asciiTheme="majorBidi" w:hAnsiTheme="majorBidi" w:cstheme="majorBidi"/>
          <w:sz w:val="24"/>
          <w:szCs w:val="24"/>
          <w:lang w:val="hu-HU" w:eastAsia="en-GB"/>
        </w:rPr>
        <w:t>angolt dinárértékek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>, 92/2023 sz. és</w:t>
      </w:r>
      <w:r w:rsidR="00BD230C">
        <w:rPr>
          <w:rFonts w:asciiTheme="majorBidi" w:hAnsiTheme="majorBidi" w:cstheme="majorBidi"/>
          <w:sz w:val="24"/>
          <w:szCs w:val="24"/>
          <w:lang w:val="hu-HU" w:eastAsia="en-GB"/>
        </w:rPr>
        <w:t xml:space="preserve"> 120/2023.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 xml:space="preserve"> </w:t>
      </w:r>
      <w:r w:rsidR="00BD230C">
        <w:rPr>
          <w:rFonts w:asciiTheme="majorBidi" w:hAnsiTheme="majorBidi" w:cstheme="majorBidi"/>
          <w:sz w:val="24"/>
          <w:szCs w:val="24"/>
          <w:lang w:val="hu-HU" w:eastAsia="en-GB"/>
        </w:rPr>
        <w:t xml:space="preserve">sz. – kieg. </w:t>
      </w:r>
      <w:r w:rsidR="00BD230C" w:rsidRPr="00B77CAF">
        <w:rPr>
          <w:rFonts w:asciiTheme="majorBidi" w:hAnsiTheme="majorBidi" w:cstheme="majorBidi"/>
          <w:sz w:val="24"/>
          <w:szCs w:val="24"/>
          <w:lang w:val="hu-HU"/>
        </w:rPr>
        <w:t>összeh</w:t>
      </w:r>
      <w:r w:rsidR="00BD230C" w:rsidRPr="00B77CAF">
        <w:rPr>
          <w:rFonts w:asciiTheme="majorBidi" w:hAnsiTheme="majorBidi" w:cstheme="majorBidi"/>
          <w:sz w:val="24"/>
          <w:szCs w:val="24"/>
          <w:lang w:val="hu-HU" w:eastAsia="en-GB"/>
        </w:rPr>
        <w:t>angolt dinárértékek</w:t>
      </w:r>
      <w:r w:rsidR="00B77CAF">
        <w:rPr>
          <w:rFonts w:asciiTheme="majorBidi" w:hAnsiTheme="majorBidi" w:cstheme="majorBidi"/>
          <w:sz w:val="24"/>
          <w:szCs w:val="24"/>
          <w:lang w:val="hu-HU" w:eastAsia="en-GB"/>
        </w:rPr>
        <w:t xml:space="preserve">) 191. szakaszának 3. bekezdése, 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 xml:space="preserve">204. szakaszának 2. bekezdése, </w:t>
      </w:r>
      <w:r w:rsidR="00B77CAF">
        <w:rPr>
          <w:rFonts w:asciiTheme="majorBidi" w:hAnsiTheme="majorBidi" w:cstheme="majorBidi"/>
          <w:sz w:val="24"/>
          <w:szCs w:val="24"/>
          <w:lang w:val="hu-HU" w:eastAsia="en-GB"/>
        </w:rPr>
        <w:t>21</w:t>
      </w:r>
      <w:r>
        <w:rPr>
          <w:rFonts w:asciiTheme="majorBidi" w:hAnsiTheme="majorBidi" w:cstheme="majorBidi"/>
          <w:sz w:val="24"/>
          <w:szCs w:val="24"/>
          <w:lang w:val="hu-HU" w:eastAsia="en-GB"/>
        </w:rPr>
        <w:t xml:space="preserve">2. szakaszának 2. bekezdése és </w:t>
      </w:r>
      <w:r w:rsidR="00B77CAF">
        <w:rPr>
          <w:rFonts w:asciiTheme="majorBidi" w:hAnsiTheme="majorBidi" w:cstheme="majorBidi"/>
          <w:sz w:val="24"/>
          <w:szCs w:val="24"/>
          <w:lang w:val="hu-HU" w:eastAsia="en-GB"/>
        </w:rPr>
        <w:t>2</w:t>
      </w:r>
      <w:r w:rsidR="00BD230C">
        <w:rPr>
          <w:rFonts w:asciiTheme="majorBidi" w:hAnsiTheme="majorBidi" w:cstheme="majorBidi"/>
          <w:sz w:val="24"/>
          <w:szCs w:val="24"/>
          <w:lang w:val="hu-HU" w:eastAsia="en-GB"/>
        </w:rPr>
        <w:t>39.  szakaszának  3. bekezdése,</w:t>
      </w:r>
      <w:r w:rsidR="00B77CAF" w:rsidRPr="00B77CA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77CAF" w:rsidRPr="00C22BA3">
        <w:rPr>
          <w:rFonts w:asciiTheme="majorBidi" w:hAnsiTheme="majorBidi" w:cstheme="majorBidi"/>
          <w:sz w:val="24"/>
          <w:szCs w:val="24"/>
          <w:lang w:val="hu-HU"/>
        </w:rPr>
        <w:t>a helyi önkormányzatról szóló törvény (az SZK Hivatalos Közlönye, 129/2007.</w:t>
      </w:r>
      <w:r w:rsidR="00BD230C">
        <w:rPr>
          <w:rFonts w:asciiTheme="majorBidi" w:hAnsiTheme="majorBidi" w:cstheme="majorBidi"/>
          <w:sz w:val="24"/>
          <w:szCs w:val="24"/>
          <w:lang w:val="hu-HU"/>
        </w:rPr>
        <w:t xml:space="preserve"> sz.</w:t>
      </w:r>
      <w:r w:rsidR="00B77CAF" w:rsidRPr="00C22BA3">
        <w:rPr>
          <w:rFonts w:asciiTheme="majorBidi" w:hAnsiTheme="majorBidi" w:cstheme="majorBidi"/>
          <w:sz w:val="24"/>
          <w:szCs w:val="24"/>
          <w:lang w:val="hu-HU"/>
        </w:rPr>
        <w:t xml:space="preserve"> és 83/2014. sz. </w:t>
      </w:r>
      <w:r w:rsidR="00BD230C">
        <w:rPr>
          <w:rFonts w:asciiTheme="majorBidi" w:hAnsiTheme="majorBidi" w:cstheme="majorBidi"/>
          <w:sz w:val="24"/>
          <w:szCs w:val="24"/>
          <w:lang w:val="hu-HU" w:eastAsia="en-GB"/>
        </w:rPr>
        <w:t>–</w:t>
      </w:r>
      <w:r w:rsidR="00B77CAF" w:rsidRPr="00C22BA3">
        <w:rPr>
          <w:rFonts w:asciiTheme="majorBidi" w:hAnsiTheme="majorBidi" w:cstheme="majorBidi"/>
          <w:sz w:val="24"/>
          <w:szCs w:val="24"/>
          <w:lang w:val="hu-HU"/>
        </w:rPr>
        <w:t xml:space="preserve"> más tör</w:t>
      </w:r>
      <w:r w:rsidR="00BD230C">
        <w:rPr>
          <w:rFonts w:asciiTheme="majorBidi" w:hAnsiTheme="majorBidi" w:cstheme="majorBidi"/>
          <w:sz w:val="24"/>
          <w:szCs w:val="24"/>
          <w:lang w:val="hu-HU"/>
        </w:rPr>
        <w:t>v</w:t>
      </w:r>
      <w:r w:rsidR="00B77CAF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BD230C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B77CAF">
        <w:rPr>
          <w:rFonts w:asciiTheme="majorBidi" w:hAnsiTheme="majorBidi" w:cstheme="majorBidi"/>
          <w:sz w:val="24"/>
          <w:szCs w:val="24"/>
          <w:lang w:val="hu-HU"/>
        </w:rPr>
        <w:t xml:space="preserve"> 101/2016. </w:t>
      </w:r>
      <w:r w:rsidR="00BD230C">
        <w:rPr>
          <w:rFonts w:asciiTheme="majorBidi" w:hAnsiTheme="majorBidi" w:cstheme="majorBidi"/>
          <w:sz w:val="24"/>
          <w:szCs w:val="24"/>
          <w:lang w:val="hu-HU"/>
        </w:rPr>
        <w:t xml:space="preserve">sz. </w:t>
      </w:r>
      <w:r w:rsidR="00B77CAF">
        <w:rPr>
          <w:rFonts w:asciiTheme="majorBidi" w:hAnsiTheme="majorBidi" w:cstheme="majorBidi"/>
          <w:sz w:val="24"/>
          <w:szCs w:val="24"/>
          <w:lang w:val="hu-HU"/>
        </w:rPr>
        <w:t xml:space="preserve">– más törv., </w:t>
      </w:r>
      <w:r w:rsidR="00B77CAF" w:rsidRPr="00C22BA3">
        <w:rPr>
          <w:rFonts w:asciiTheme="majorBidi" w:hAnsiTheme="majorBidi" w:cstheme="majorBidi"/>
          <w:sz w:val="24"/>
          <w:szCs w:val="24"/>
          <w:lang w:val="hu-HU"/>
        </w:rPr>
        <w:t>47/2018.</w:t>
      </w:r>
      <w:r w:rsidR="00B77CA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D230C">
        <w:rPr>
          <w:rFonts w:asciiTheme="majorBidi" w:hAnsiTheme="majorBidi" w:cstheme="majorBidi"/>
          <w:sz w:val="24"/>
          <w:szCs w:val="24"/>
          <w:lang w:val="hu-HU"/>
        </w:rPr>
        <w:t xml:space="preserve">sz. </w:t>
      </w:r>
      <w:r w:rsidR="00842118">
        <w:rPr>
          <w:rFonts w:asciiTheme="majorBidi" w:hAnsiTheme="majorBidi" w:cstheme="majorBidi"/>
          <w:sz w:val="24"/>
          <w:szCs w:val="24"/>
          <w:lang w:val="hu-HU"/>
        </w:rPr>
        <w:t>és 11</w:t>
      </w:r>
      <w:r w:rsidR="00B77CAF">
        <w:rPr>
          <w:rFonts w:asciiTheme="majorBidi" w:hAnsiTheme="majorBidi" w:cstheme="majorBidi"/>
          <w:sz w:val="24"/>
          <w:szCs w:val="24"/>
          <w:lang w:val="hu-HU"/>
        </w:rPr>
        <w:t>1/20</w:t>
      </w:r>
      <w:r w:rsidR="00842118">
        <w:rPr>
          <w:rFonts w:asciiTheme="majorBidi" w:hAnsiTheme="majorBidi" w:cstheme="majorBidi"/>
          <w:sz w:val="24"/>
          <w:szCs w:val="24"/>
          <w:lang w:val="hu-HU"/>
        </w:rPr>
        <w:t>21</w:t>
      </w:r>
      <w:r w:rsidR="00B77CAF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B77CAF" w:rsidRPr="00C22BA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77CAF">
        <w:rPr>
          <w:rFonts w:asciiTheme="majorBidi" w:hAnsiTheme="majorBidi" w:cstheme="majorBidi"/>
          <w:sz w:val="24"/>
          <w:szCs w:val="24"/>
          <w:lang w:val="hu-HU"/>
        </w:rPr>
        <w:t>s</w:t>
      </w:r>
      <w:r w:rsidR="00B77CAF" w:rsidRPr="00C22BA3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B77CAF">
        <w:rPr>
          <w:rFonts w:asciiTheme="majorBidi" w:hAnsiTheme="majorBidi" w:cstheme="majorBidi"/>
          <w:sz w:val="24"/>
          <w:szCs w:val="24"/>
          <w:lang w:val="hu-HU"/>
        </w:rPr>
        <w:t>. – más törv.</w:t>
      </w:r>
      <w:r w:rsidR="00B77CAF" w:rsidRPr="00C22BA3">
        <w:rPr>
          <w:rFonts w:asciiTheme="majorBidi" w:hAnsiTheme="majorBidi" w:cstheme="majorBidi"/>
          <w:sz w:val="24"/>
          <w:szCs w:val="24"/>
          <w:lang w:val="hu-HU"/>
        </w:rPr>
        <w:t>) 32. szakasza 1. bekezdésének 3. és 6. pontja,</w:t>
      </w:r>
      <w:r w:rsidR="00BD230C">
        <w:rPr>
          <w:rFonts w:asciiTheme="majorBidi" w:hAnsiTheme="majorBidi" w:cstheme="majorBidi"/>
          <w:sz w:val="24"/>
          <w:szCs w:val="24"/>
          <w:lang w:val="hu-HU"/>
        </w:rPr>
        <w:t xml:space="preserve"> valamint Zenta község alapszabálya</w:t>
      </w:r>
      <w:r w:rsidR="00B77CAF" w:rsidRPr="00C22BA3">
        <w:rPr>
          <w:rFonts w:asciiTheme="majorBidi" w:hAnsiTheme="majorBidi" w:cstheme="majorBidi"/>
          <w:sz w:val="24"/>
          <w:szCs w:val="24"/>
          <w:lang w:val="hu-HU"/>
        </w:rPr>
        <w:t xml:space="preserve"> (Zenta Község Hivatalos Lapja, 4/2019. sz.) 45. szakasza 1. bekezdésének 3. és 6. pontja alapján Zenta K</w:t>
      </w:r>
      <w:r w:rsidR="00BD230C">
        <w:rPr>
          <w:rFonts w:asciiTheme="majorBidi" w:hAnsiTheme="majorBidi" w:cstheme="majorBidi"/>
          <w:sz w:val="24"/>
          <w:szCs w:val="24"/>
          <w:lang w:val="hu-HU"/>
        </w:rPr>
        <w:t>özség Képviselő-testülete a 2024</w:t>
      </w:r>
      <w:r w:rsidR="00B77CAF" w:rsidRPr="00C22BA3">
        <w:rPr>
          <w:rFonts w:asciiTheme="majorBidi" w:hAnsiTheme="majorBidi" w:cstheme="majorBidi"/>
          <w:sz w:val="24"/>
          <w:szCs w:val="24"/>
          <w:lang w:val="hu-HU"/>
        </w:rPr>
        <w:t xml:space="preserve">. _____tartott ülésén meghozta az alábbi </w:t>
      </w:r>
    </w:p>
    <w:p w:rsidR="00B77CAF" w:rsidRPr="00C22BA3" w:rsidRDefault="00B77CAF" w:rsidP="00B77CA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77CAF" w:rsidRDefault="00B77CAF" w:rsidP="00B77CA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R E N D E L E T E T </w:t>
      </w:r>
    </w:p>
    <w:p w:rsidR="00B77CAF" w:rsidRDefault="00B77CAF" w:rsidP="00B77CA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77CAF" w:rsidRDefault="00BD230C" w:rsidP="00B77CA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ZENTA KÖZSÉG TERÜLETÉN </w:t>
      </w:r>
      <w:r w:rsidR="007975CB">
        <w:rPr>
          <w:rFonts w:asciiTheme="majorBidi" w:hAnsiTheme="majorBidi" w:cstheme="majorBidi"/>
          <w:b/>
          <w:bCs/>
          <w:sz w:val="24"/>
          <w:szCs w:val="24"/>
          <w:lang w:val="hu-HU"/>
        </w:rPr>
        <w:t>TALÁLHATÓ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KÖZJAVAK HASZNÁLATA</w:t>
      </w:r>
      <w:r w:rsidR="00B77CA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UTÁNI TÉRÍ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TMÉNY ÖSSZEGÉRŐL SZÓLÓ RENDELET</w:t>
      </w:r>
      <w:r w:rsidR="00B77CA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MÓDOSÍTÁSÁRÓL ÉS KIEGÉSZÍTÉSÉRŐL </w:t>
      </w:r>
    </w:p>
    <w:p w:rsidR="00B77CAF" w:rsidRDefault="00B77CAF" w:rsidP="00B77CA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77CAF" w:rsidRDefault="00B77CAF" w:rsidP="00B77CAF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B77CAF" w:rsidRDefault="00B77CAF" w:rsidP="00B77CA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77CAF" w:rsidRDefault="00B77CAF" w:rsidP="00E33FDD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KKT a jelen rendelettel módosítja és kie</w:t>
      </w:r>
      <w:r w:rsidR="007975CB">
        <w:rPr>
          <w:rFonts w:asciiTheme="majorBidi" w:hAnsiTheme="majorBidi" w:cstheme="majorBidi"/>
          <w:sz w:val="24"/>
          <w:szCs w:val="24"/>
          <w:lang w:val="hu-HU"/>
        </w:rPr>
        <w:t>gészíti Zenta község területén t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7975CB">
        <w:rPr>
          <w:rFonts w:asciiTheme="majorBidi" w:hAnsiTheme="majorBidi" w:cstheme="majorBidi"/>
          <w:sz w:val="24"/>
          <w:szCs w:val="24"/>
          <w:lang w:val="hu-HU"/>
        </w:rPr>
        <w:t>lálható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közjavak használata  utáni térítményről szóló rendeletet (Zenta Község Hivatalos Lapja,  7/2019., 20/2019., 22/2019., 41/2020., 31/2021.</w:t>
      </w:r>
      <w:r w:rsidR="00BD230C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17/2022.</w:t>
      </w:r>
      <w:r w:rsidR="00BD230C">
        <w:rPr>
          <w:rFonts w:asciiTheme="majorBidi" w:hAnsiTheme="majorBidi" w:cstheme="majorBidi"/>
          <w:sz w:val="24"/>
          <w:szCs w:val="24"/>
          <w:lang w:val="hu-HU"/>
        </w:rPr>
        <w:t xml:space="preserve"> és 15/2023.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sz.</w:t>
      </w:r>
      <w:r w:rsidR="00BD230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) – a továbbiakban: rendelet. </w:t>
      </w:r>
    </w:p>
    <w:p w:rsidR="00B77CAF" w:rsidRDefault="00B77CAF" w:rsidP="00B77CA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77CAF" w:rsidRDefault="00B77CAF" w:rsidP="00B77CAF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B77CAF" w:rsidRDefault="00B77CAF" w:rsidP="00B77CAF">
      <w:pPr>
        <w:pStyle w:val="NoSpacing"/>
        <w:ind w:left="360"/>
        <w:rPr>
          <w:rFonts w:asciiTheme="majorBidi" w:hAnsiTheme="majorBidi" w:cstheme="majorBidi"/>
          <w:sz w:val="24"/>
          <w:szCs w:val="24"/>
          <w:lang w:val="hu-HU"/>
        </w:rPr>
      </w:pPr>
    </w:p>
    <w:p w:rsidR="00B77CAF" w:rsidRDefault="008B71F2" w:rsidP="008B71F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rendelet</w:t>
      </w:r>
      <w:r w:rsidR="00B77CAF">
        <w:rPr>
          <w:rFonts w:asciiTheme="majorBidi" w:hAnsiTheme="majorBidi" w:cstheme="majorBidi"/>
          <w:sz w:val="24"/>
          <w:szCs w:val="24"/>
          <w:lang w:val="hu-HU"/>
        </w:rPr>
        <w:t xml:space="preserve"> 7. szakaszában a „</w:t>
      </w:r>
      <w:r w:rsidR="00BD230C">
        <w:rPr>
          <w:rFonts w:asciiTheme="majorBidi" w:hAnsiTheme="majorBidi" w:cstheme="majorBidi"/>
          <w:sz w:val="24"/>
          <w:szCs w:val="24"/>
          <w:lang w:val="hu-HU"/>
        </w:rPr>
        <w:t>21</w:t>
      </w:r>
      <w:r w:rsidR="00B77CAF">
        <w:rPr>
          <w:rFonts w:asciiTheme="majorBidi" w:hAnsiTheme="majorBidi" w:cstheme="majorBidi"/>
          <w:sz w:val="24"/>
          <w:szCs w:val="24"/>
          <w:lang w:val="hu-HU"/>
        </w:rPr>
        <w:t>,9</w:t>
      </w:r>
      <w:r w:rsidR="00BD230C">
        <w:rPr>
          <w:rFonts w:asciiTheme="majorBidi" w:hAnsiTheme="majorBidi" w:cstheme="majorBidi"/>
          <w:sz w:val="24"/>
          <w:szCs w:val="24"/>
          <w:lang w:val="hu-HU"/>
        </w:rPr>
        <w:t xml:space="preserve">6” számot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BD230C">
        <w:rPr>
          <w:rFonts w:asciiTheme="majorBidi" w:hAnsiTheme="majorBidi" w:cstheme="majorBidi"/>
          <w:sz w:val="24"/>
          <w:szCs w:val="24"/>
          <w:lang w:val="hu-HU"/>
        </w:rPr>
        <w:t xml:space="preserve"> „22,88</w:t>
      </w:r>
      <w:r w:rsidR="00B77CAF">
        <w:rPr>
          <w:rFonts w:asciiTheme="majorBidi" w:hAnsiTheme="majorBidi" w:cstheme="majorBidi"/>
          <w:sz w:val="24"/>
          <w:szCs w:val="24"/>
          <w:lang w:val="hu-HU"/>
        </w:rPr>
        <w:t xml:space="preserve">” számmal kell helyettesíteni. </w:t>
      </w:r>
    </w:p>
    <w:p w:rsidR="00B77CAF" w:rsidRDefault="00B77CAF" w:rsidP="00B77CAF">
      <w:pPr>
        <w:pStyle w:val="NoSpacing"/>
        <w:ind w:left="360"/>
        <w:rPr>
          <w:rFonts w:asciiTheme="majorBidi" w:hAnsiTheme="majorBidi" w:cstheme="majorBidi"/>
          <w:sz w:val="24"/>
          <w:szCs w:val="24"/>
          <w:lang w:val="hu-HU"/>
        </w:rPr>
      </w:pPr>
    </w:p>
    <w:p w:rsidR="00B77CAF" w:rsidRDefault="00B77CAF" w:rsidP="00B77CAF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B77CAF" w:rsidRDefault="00B77CAF" w:rsidP="00B77CAF">
      <w:pPr>
        <w:pStyle w:val="NoSpacing"/>
        <w:ind w:left="36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56053D" w:rsidRPr="00AB1277" w:rsidRDefault="0056053D" w:rsidP="0056053D">
      <w:pPr>
        <w:pStyle w:val="NoSpacing"/>
        <w:ind w:left="360" w:firstLine="360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rendelet  11. szakasza az alábbiak szerint módosul: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56053D" w:rsidRPr="001A3CE4" w:rsidRDefault="00E33FDD" w:rsidP="0056053D">
      <w:pPr>
        <w:autoSpaceDE w:val="0"/>
        <w:autoSpaceDN w:val="0"/>
        <w:adjustRightInd w:val="0"/>
        <w:ind w:firstLine="720"/>
        <w:jc w:val="both"/>
      </w:pPr>
      <w:r>
        <w:t>„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úti</w:t>
      </w:r>
      <w:proofErr w:type="spellEnd"/>
      <w:r>
        <w:t xml:space="preserve"> </w:t>
      </w:r>
      <w:proofErr w:type="spellStart"/>
      <w:r>
        <w:t>földterület</w:t>
      </w:r>
      <w:proofErr w:type="spellEnd"/>
      <w:r>
        <w:t xml:space="preserve"> </w:t>
      </w:r>
      <w:proofErr w:type="spellStart"/>
      <w:r>
        <w:t>részének</w:t>
      </w:r>
      <w:proofErr w:type="spellEnd"/>
      <w:r>
        <w:t xml:space="preserve"> </w:t>
      </w:r>
      <w:proofErr w:type="spellStart"/>
      <w:r>
        <w:t>használata</w:t>
      </w:r>
      <w:proofErr w:type="spellEnd"/>
      <w:r>
        <w:t xml:space="preserve"> </w:t>
      </w:r>
      <w:proofErr w:type="spellStart"/>
      <w:r>
        <w:t>utáni</w:t>
      </w:r>
      <w:proofErr w:type="spellEnd"/>
      <w:r>
        <w:t xml:space="preserve"> </w:t>
      </w:r>
      <w:proofErr w:type="spellStart"/>
      <w:r>
        <w:t>térítmény</w:t>
      </w:r>
      <w:proofErr w:type="spellEnd"/>
      <w:r>
        <w:t xml:space="preserve"> </w:t>
      </w:r>
      <w:proofErr w:type="spellStart"/>
      <w:r>
        <w:t>összegét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alábbiak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 </w:t>
      </w:r>
      <w:proofErr w:type="spellStart"/>
      <w:r>
        <w:t>határozzuk</w:t>
      </w:r>
      <w:proofErr w:type="spellEnd"/>
      <w:r>
        <w:t xml:space="preserve"> meg: </w:t>
      </w:r>
    </w:p>
    <w:tbl>
      <w:tblPr>
        <w:tblW w:w="5000" w:type="pct"/>
        <w:tblCellSpacing w:w="0" w:type="dxa"/>
        <w:tblBorders>
          <w:top w:val="inset" w:sz="2" w:space="0" w:color="000000"/>
          <w:left w:val="inset" w:sz="2" w:space="0" w:color="000000"/>
          <w:bottom w:val="inset" w:sz="2" w:space="0" w:color="000000"/>
          <w:right w:val="inset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"/>
        <w:gridCol w:w="1417"/>
        <w:gridCol w:w="973"/>
        <w:gridCol w:w="2777"/>
        <w:gridCol w:w="2954"/>
      </w:tblGrid>
      <w:tr w:rsidR="0056053D" w:rsidRPr="001A3CE4" w:rsidTr="00ED5C72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3D" w:rsidRPr="001A3CE4" w:rsidRDefault="0056053D" w:rsidP="00ED5C72">
            <w:pPr>
              <w:spacing w:before="100" w:beforeAutospacing="1" w:after="100" w:afterAutospacing="1"/>
              <w:jc w:val="center"/>
            </w:pPr>
            <w:r>
              <w:t xml:space="preserve">A </w:t>
            </w:r>
            <w:proofErr w:type="spellStart"/>
            <w:r>
              <w:t>használt</w:t>
            </w:r>
            <w:proofErr w:type="spellEnd"/>
            <w:r>
              <w:t xml:space="preserve"> </w:t>
            </w:r>
            <w:proofErr w:type="spellStart"/>
            <w:r>
              <w:t>út</w:t>
            </w:r>
            <w:proofErr w:type="spellEnd"/>
            <w:r>
              <w:t xml:space="preserve"> </w:t>
            </w:r>
            <w:proofErr w:type="spellStart"/>
            <w:r>
              <w:t>telkének</w:t>
            </w:r>
            <w:proofErr w:type="spellEnd"/>
            <w:r>
              <w:t xml:space="preserve"> </w:t>
            </w:r>
            <w:proofErr w:type="spellStart"/>
            <w:r>
              <w:t>területe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3D" w:rsidRPr="001A3CE4" w:rsidRDefault="0056053D" w:rsidP="00ED5C72">
            <w:pPr>
              <w:spacing w:before="100" w:beforeAutospacing="1" w:after="100" w:afterAutospacing="1"/>
              <w:jc w:val="center"/>
            </w:pPr>
            <w:r>
              <w:t xml:space="preserve">A </w:t>
            </w:r>
            <w:proofErr w:type="spellStart"/>
            <w:r>
              <w:t>térítmény</w:t>
            </w:r>
            <w:proofErr w:type="spellEnd"/>
            <w:r>
              <w:t xml:space="preserve"> </w:t>
            </w:r>
            <w:proofErr w:type="spellStart"/>
            <w:r>
              <w:t>összege</w:t>
            </w:r>
            <w:proofErr w:type="spellEnd"/>
            <w:r>
              <w:t xml:space="preserve"> (</w:t>
            </w:r>
            <w:proofErr w:type="spellStart"/>
            <w:r>
              <w:t>dinár</w:t>
            </w:r>
            <w:proofErr w:type="spellEnd"/>
            <w:r>
              <w:t xml:space="preserve">/m2 </w:t>
            </w:r>
            <w:proofErr w:type="spellStart"/>
            <w:r>
              <w:t>használt</w:t>
            </w:r>
            <w:proofErr w:type="spellEnd"/>
            <w:r>
              <w:t xml:space="preserve"> </w:t>
            </w:r>
            <w:proofErr w:type="spellStart"/>
            <w:r>
              <w:t>úti</w:t>
            </w:r>
            <w:proofErr w:type="spellEnd"/>
            <w:r>
              <w:t xml:space="preserve"> </w:t>
            </w:r>
            <w:proofErr w:type="spellStart"/>
            <w:r>
              <w:t>telek</w:t>
            </w:r>
            <w:proofErr w:type="spellEnd"/>
            <w:r>
              <w:t>)</w:t>
            </w:r>
          </w:p>
        </w:tc>
      </w:tr>
      <w:tr w:rsidR="0056053D" w:rsidRPr="001A3CE4" w:rsidTr="00ED5C7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53D" w:rsidRPr="001A3CE4" w:rsidRDefault="0056053D" w:rsidP="00ED5C7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3D" w:rsidRPr="001A3CE4" w:rsidRDefault="0056053D" w:rsidP="00ED5C72">
            <w:pPr>
              <w:spacing w:before="100" w:beforeAutospacing="1" w:after="100" w:afterAutospacing="1"/>
              <w:jc w:val="center"/>
            </w:pPr>
            <w:proofErr w:type="spellStart"/>
            <w:r>
              <w:t>Községi</w:t>
            </w:r>
            <w:proofErr w:type="spellEnd"/>
            <w:r>
              <w:t xml:space="preserve"> </w:t>
            </w:r>
            <w:proofErr w:type="spellStart"/>
            <w:r>
              <w:t>út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3D" w:rsidRPr="001A3CE4" w:rsidRDefault="0056053D" w:rsidP="00ED5C72">
            <w:pPr>
              <w:spacing w:before="100" w:beforeAutospacing="1" w:after="100" w:afterAutospacing="1"/>
              <w:jc w:val="center"/>
            </w:pPr>
            <w:proofErr w:type="spellStart"/>
            <w:r>
              <w:t>Utca</w:t>
            </w:r>
            <w:proofErr w:type="spellEnd"/>
            <w:r>
              <w:t xml:space="preserve">, </w:t>
            </w:r>
            <w:proofErr w:type="spellStart"/>
            <w:r>
              <w:t>amelyben</w:t>
            </w:r>
            <w:proofErr w:type="spellEnd"/>
            <w:r>
              <w:t xml:space="preserve"> </w:t>
            </w:r>
            <w:proofErr w:type="spellStart"/>
            <w:r>
              <w:t>városi</w:t>
            </w:r>
            <w:proofErr w:type="spellEnd"/>
            <w:r>
              <w:t xml:space="preserve"> </w:t>
            </w:r>
            <w:proofErr w:type="spellStart"/>
            <w:r>
              <w:t>tömegközlekedés</w:t>
            </w:r>
            <w:proofErr w:type="spellEnd"/>
            <w:r>
              <w:t xml:space="preserve"> </w:t>
            </w:r>
            <w:proofErr w:type="spellStart"/>
            <w:r>
              <w:t>zajlik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3D" w:rsidRPr="001A3CE4" w:rsidRDefault="0056053D" w:rsidP="00ED5C72">
            <w:pPr>
              <w:spacing w:before="100" w:beforeAutospacing="1" w:after="100" w:afterAutospacing="1"/>
              <w:jc w:val="center"/>
            </w:pPr>
            <w:proofErr w:type="spellStart"/>
            <w:r>
              <w:t>Utca</w:t>
            </w:r>
            <w:proofErr w:type="spellEnd"/>
            <w:r>
              <w:t xml:space="preserve">, </w:t>
            </w:r>
            <w:proofErr w:type="spellStart"/>
            <w:r>
              <w:t>amelyben</w:t>
            </w:r>
            <w:proofErr w:type="spellEnd"/>
            <w:r>
              <w:t xml:space="preserve"> </w:t>
            </w: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zajlik</w:t>
            </w:r>
            <w:proofErr w:type="spellEnd"/>
            <w:r>
              <w:t xml:space="preserve"> </w:t>
            </w:r>
            <w:proofErr w:type="spellStart"/>
            <w:r>
              <w:t>városi</w:t>
            </w:r>
            <w:proofErr w:type="spellEnd"/>
            <w:r>
              <w:t xml:space="preserve"> </w:t>
            </w:r>
            <w:proofErr w:type="spellStart"/>
            <w:r>
              <w:t>tömegközlekedés</w:t>
            </w:r>
            <w:proofErr w:type="spellEnd"/>
            <w:r>
              <w:t xml:space="preserve"> </w:t>
            </w:r>
          </w:p>
        </w:tc>
      </w:tr>
      <w:tr w:rsidR="0056053D" w:rsidRPr="001A3CE4" w:rsidTr="00ED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3D" w:rsidRPr="001A3CE4" w:rsidRDefault="0056053D" w:rsidP="00ED5C72">
            <w:pPr>
              <w:spacing w:before="100" w:beforeAutospacing="1" w:after="100" w:afterAutospacing="1"/>
              <w:jc w:val="center"/>
            </w:pPr>
            <w:r w:rsidRPr="001A3CE4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3D" w:rsidRPr="001A3CE4" w:rsidRDefault="0056053D" w:rsidP="00ED5C72">
            <w:pPr>
              <w:spacing w:before="100" w:beforeAutospacing="1" w:after="100" w:afterAutospacing="1"/>
              <w:jc w:val="center"/>
            </w:pPr>
            <w:r>
              <w:t>50 m2-ig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3D" w:rsidRPr="009D14B6" w:rsidRDefault="0056053D" w:rsidP="00ED5C72">
            <w:pPr>
              <w:spacing w:before="100" w:beforeAutospacing="1" w:after="100" w:afterAutospacing="1"/>
              <w:jc w:val="center"/>
            </w:pPr>
            <w:r w:rsidRPr="009D14B6">
              <w:t xml:space="preserve">1.071,36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3D" w:rsidRPr="009D14B6" w:rsidRDefault="0056053D" w:rsidP="00ED5C72">
            <w:pPr>
              <w:spacing w:before="100" w:beforeAutospacing="1" w:after="100" w:afterAutospacing="1"/>
              <w:jc w:val="center"/>
            </w:pPr>
            <w:r w:rsidRPr="009D14B6">
              <w:t>1.071,36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3D" w:rsidRPr="009D14B6" w:rsidRDefault="0056053D" w:rsidP="00ED5C72">
            <w:pPr>
              <w:spacing w:before="100" w:beforeAutospacing="1" w:after="100" w:afterAutospacing="1"/>
              <w:jc w:val="center"/>
            </w:pPr>
            <w:r w:rsidRPr="009D14B6">
              <w:t xml:space="preserve">428,54 </w:t>
            </w:r>
          </w:p>
        </w:tc>
      </w:tr>
      <w:tr w:rsidR="0056053D" w:rsidRPr="001A3CE4" w:rsidTr="00ED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3D" w:rsidRPr="001A3CE4" w:rsidRDefault="0056053D" w:rsidP="00ED5C72">
            <w:pPr>
              <w:spacing w:before="100" w:beforeAutospacing="1" w:after="100" w:afterAutospacing="1"/>
              <w:jc w:val="center"/>
            </w:pPr>
            <w:r w:rsidRPr="001A3CE4">
              <w:lastRenderedPageBreak/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3D" w:rsidRPr="001A3CE4" w:rsidRDefault="0056053D" w:rsidP="00ED5C72">
            <w:pPr>
              <w:spacing w:before="100" w:beforeAutospacing="1" w:after="100" w:afterAutospacing="1"/>
              <w:jc w:val="center"/>
            </w:pPr>
            <w:r>
              <w:t>51-250 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3D" w:rsidRPr="009D14B6" w:rsidRDefault="0056053D" w:rsidP="00ED5C72">
            <w:pPr>
              <w:spacing w:before="100" w:beforeAutospacing="1" w:after="100" w:afterAutospacing="1"/>
              <w:jc w:val="center"/>
            </w:pPr>
            <w:r w:rsidRPr="009D14B6">
              <w:t xml:space="preserve">642,82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3D" w:rsidRPr="009D14B6" w:rsidRDefault="0056053D" w:rsidP="00ED5C72">
            <w:pPr>
              <w:spacing w:before="100" w:beforeAutospacing="1" w:after="100" w:afterAutospacing="1"/>
              <w:jc w:val="center"/>
            </w:pPr>
            <w:r w:rsidRPr="009D14B6">
              <w:t>642,82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3D" w:rsidRPr="009D14B6" w:rsidRDefault="0056053D" w:rsidP="00ED5C72">
            <w:pPr>
              <w:spacing w:before="100" w:beforeAutospacing="1" w:after="100" w:afterAutospacing="1"/>
              <w:jc w:val="center"/>
            </w:pPr>
            <w:r w:rsidRPr="009D14B6">
              <w:t xml:space="preserve">257,12 </w:t>
            </w:r>
          </w:p>
        </w:tc>
      </w:tr>
      <w:tr w:rsidR="0056053D" w:rsidRPr="001A3CE4" w:rsidTr="00ED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3D" w:rsidRPr="001A3CE4" w:rsidRDefault="0056053D" w:rsidP="00ED5C72">
            <w:pPr>
              <w:spacing w:before="100" w:beforeAutospacing="1" w:after="100" w:afterAutospacing="1"/>
              <w:jc w:val="center"/>
            </w:pPr>
            <w:r w:rsidRPr="001A3CE4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3D" w:rsidRPr="001A3CE4" w:rsidRDefault="0056053D" w:rsidP="00ED5C72">
            <w:pPr>
              <w:spacing w:before="100" w:beforeAutospacing="1" w:after="100" w:afterAutospacing="1"/>
              <w:jc w:val="center"/>
            </w:pPr>
            <w:r>
              <w:t>251-500 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3D" w:rsidRPr="009D14B6" w:rsidRDefault="0056053D" w:rsidP="00ED5C72">
            <w:pPr>
              <w:spacing w:before="100" w:beforeAutospacing="1" w:after="100" w:afterAutospacing="1"/>
              <w:jc w:val="center"/>
            </w:pPr>
            <w:r w:rsidRPr="009D14B6">
              <w:t>3</w:t>
            </w:r>
            <w:r>
              <w:t>21,40</w:t>
            </w:r>
            <w:r w:rsidRPr="009D14B6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3D" w:rsidRPr="009D14B6" w:rsidRDefault="0056053D" w:rsidP="00ED5C72">
            <w:pPr>
              <w:spacing w:before="100" w:beforeAutospacing="1" w:after="100" w:afterAutospacing="1"/>
              <w:jc w:val="center"/>
            </w:pPr>
            <w:r w:rsidRPr="009D14B6">
              <w:t>3</w:t>
            </w:r>
            <w:r>
              <w:t>21</w:t>
            </w:r>
            <w:r w:rsidRPr="009D14B6">
              <w:t>,</w:t>
            </w:r>
            <w: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3D" w:rsidRPr="009D14B6" w:rsidRDefault="0056053D" w:rsidP="00ED5C72">
            <w:pPr>
              <w:spacing w:before="100" w:beforeAutospacing="1" w:after="100" w:afterAutospacing="1"/>
              <w:jc w:val="center"/>
            </w:pPr>
            <w:r w:rsidRPr="009D14B6">
              <w:t>128,5</w:t>
            </w:r>
            <w:r w:rsidRPr="009D14B6">
              <w:rPr>
                <w:lang w:val="hu-HU"/>
              </w:rPr>
              <w:t>6</w:t>
            </w:r>
            <w:r w:rsidRPr="009D14B6">
              <w:t xml:space="preserve"> </w:t>
            </w:r>
          </w:p>
        </w:tc>
      </w:tr>
      <w:tr w:rsidR="0056053D" w:rsidRPr="001A3CE4" w:rsidTr="00ED5C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3D" w:rsidRPr="001A3CE4" w:rsidRDefault="0056053D" w:rsidP="00ED5C72">
            <w:pPr>
              <w:spacing w:before="100" w:beforeAutospacing="1" w:after="100" w:afterAutospacing="1"/>
              <w:jc w:val="center"/>
            </w:pPr>
            <w:r w:rsidRPr="001A3CE4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3D" w:rsidRPr="001A3CE4" w:rsidRDefault="0056053D" w:rsidP="00ED5C72">
            <w:pPr>
              <w:spacing w:before="100" w:beforeAutospacing="1" w:after="100" w:afterAutospacing="1"/>
              <w:jc w:val="center"/>
            </w:pPr>
            <w:r>
              <w:t xml:space="preserve">500 m2 </w:t>
            </w:r>
            <w:proofErr w:type="spellStart"/>
            <w:r>
              <w:t>felett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3D" w:rsidRPr="009D14B6" w:rsidRDefault="0056053D" w:rsidP="00ED5C72">
            <w:pPr>
              <w:spacing w:before="100" w:beforeAutospacing="1" w:after="100" w:afterAutospacing="1"/>
              <w:jc w:val="center"/>
            </w:pPr>
            <w:r w:rsidRPr="009D14B6">
              <w:t xml:space="preserve">160,71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3D" w:rsidRPr="009D14B6" w:rsidRDefault="0056053D" w:rsidP="00ED5C72">
            <w:pPr>
              <w:spacing w:before="100" w:beforeAutospacing="1" w:after="100" w:afterAutospacing="1"/>
              <w:jc w:val="center"/>
            </w:pPr>
            <w:r w:rsidRPr="009D14B6">
              <w:t>160,71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53D" w:rsidRPr="009D14B6" w:rsidRDefault="0056053D" w:rsidP="00ED5C72">
            <w:pPr>
              <w:spacing w:before="100" w:beforeAutospacing="1" w:after="100" w:afterAutospacing="1"/>
              <w:jc w:val="center"/>
              <w:rPr>
                <w:lang w:val="hu-HU"/>
              </w:rPr>
            </w:pPr>
            <w:r w:rsidRPr="009D14B6">
              <w:t>64,2</w:t>
            </w:r>
            <w:r w:rsidRPr="009D14B6">
              <w:rPr>
                <w:lang w:val="hu-HU"/>
              </w:rPr>
              <w:t>8</w:t>
            </w:r>
          </w:p>
        </w:tc>
      </w:tr>
    </w:tbl>
    <w:p w:rsidR="008B71F2" w:rsidRDefault="008B71F2" w:rsidP="008B71F2">
      <w:pPr>
        <w:pStyle w:val="ListParagraph"/>
        <w:autoSpaceDE w:val="0"/>
        <w:autoSpaceDN w:val="0"/>
        <w:adjustRightInd w:val="0"/>
        <w:rPr>
          <w:rFonts w:asciiTheme="majorBidi" w:hAnsiTheme="majorBidi" w:cstheme="majorBidi"/>
          <w:b/>
          <w:bCs/>
          <w:lang w:val="hu-HU"/>
        </w:rPr>
      </w:pPr>
    </w:p>
    <w:p w:rsidR="0056053D" w:rsidRPr="00E33FDD" w:rsidRDefault="0056053D" w:rsidP="00E33FDD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lang w:val="hu-HU"/>
        </w:rPr>
      </w:pPr>
      <w:r w:rsidRPr="00E33FDD">
        <w:rPr>
          <w:rFonts w:asciiTheme="majorBidi" w:hAnsiTheme="majorBidi" w:cstheme="majorBidi"/>
          <w:b/>
          <w:bCs/>
          <w:lang w:val="hu-HU"/>
        </w:rPr>
        <w:t>szakasz</w:t>
      </w:r>
    </w:p>
    <w:p w:rsidR="00E33FDD" w:rsidRDefault="00E33FDD" w:rsidP="00E33FDD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</w:p>
    <w:p w:rsidR="008B71F2" w:rsidRDefault="008B71F2" w:rsidP="008B71F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rendelet 15. szakasza 1. bekezdésének 1. fordulatában az „51,41” számot az „53,57” számmal kell helyettesíteni.</w:t>
      </w:r>
    </w:p>
    <w:p w:rsidR="008B71F2" w:rsidRDefault="008B71F2" w:rsidP="008B71F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rendelet 15. szakasza 1. bekezdésének 2. fordulatában a „34,00” számot a „35,43” számmal kell helyettesíteni. </w:t>
      </w:r>
    </w:p>
    <w:p w:rsidR="008B71F2" w:rsidRDefault="008B71F2" w:rsidP="008B71F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rendelet 15. szakasza 1. bekezdésének 3. fordulatában a „22,66” számot a „23,61” számmal kell helyettesíteni. </w:t>
      </w:r>
    </w:p>
    <w:p w:rsidR="008B71F2" w:rsidRDefault="008B71F2" w:rsidP="008B71F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rendelet 15. szakasza 2. bekezdésének 1. fordulatában a „30,85” számot a „32,15” számmal kell helyettesíteni. </w:t>
      </w:r>
    </w:p>
    <w:p w:rsidR="008B71F2" w:rsidRDefault="008B71F2" w:rsidP="008B71F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rendelet 15. szakasza 2. bekezdésének 2. fordulatában a „22,66” számot a „23,61” számmal kell helyettesíteni. </w:t>
      </w:r>
    </w:p>
    <w:p w:rsidR="008B71F2" w:rsidRDefault="008B71F2" w:rsidP="008B71F2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rendelet 15. szakasza 2. bekezdésének 2. fordulatában a „11,33” számot a „</w:t>
      </w:r>
      <w:r w:rsidR="007B3C41">
        <w:rPr>
          <w:rFonts w:asciiTheme="majorBidi" w:hAnsiTheme="majorBidi" w:cstheme="majorBidi"/>
          <w:sz w:val="24"/>
          <w:szCs w:val="24"/>
          <w:lang w:val="hu-HU"/>
        </w:rPr>
        <w:t>11,81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” számmal kell helyettesíteni. </w:t>
      </w:r>
    </w:p>
    <w:p w:rsidR="007B3C41" w:rsidRDefault="007B3C41" w:rsidP="007B3C41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rendelet 15. szakasz</w:t>
      </w:r>
      <w:r w:rsidR="00A66F33">
        <w:rPr>
          <w:rFonts w:asciiTheme="majorBidi" w:hAnsiTheme="majorBidi" w:cstheme="majorBidi"/>
          <w:sz w:val="24"/>
          <w:szCs w:val="24"/>
          <w:lang w:val="hu-HU"/>
        </w:rPr>
        <w:t>án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66F33">
        <w:rPr>
          <w:rFonts w:asciiTheme="majorBidi" w:hAnsiTheme="majorBidi" w:cstheme="majorBidi"/>
          <w:sz w:val="24"/>
          <w:szCs w:val="24"/>
          <w:lang w:val="hu-HU"/>
        </w:rPr>
        <w:t>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3. bekezdésében a „11,33” számot a „11,81” számmal kell helyettesíteni. 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AB1277" w:rsidRDefault="00AB1277" w:rsidP="0056053D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AB1277" w:rsidRDefault="00AB1277" w:rsidP="00AB1277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B1277" w:rsidRPr="00AB1277" w:rsidRDefault="00AB1277" w:rsidP="007B3C41">
      <w:pPr>
        <w:pStyle w:val="NoSpacing"/>
        <w:ind w:left="360" w:firstLine="360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rendelet  22. szakaszának 1.  bekezdése az alábbiak szerint módosul: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9D7454">
        <w:rPr>
          <w:rFonts w:asciiTheme="majorBidi" w:hAnsiTheme="majorBidi" w:cstheme="majorBidi"/>
          <w:sz w:val="24"/>
          <w:szCs w:val="24"/>
          <w:lang w:val="hu-HU"/>
        </w:rPr>
        <w:t>„1. Ü</w:t>
      </w:r>
      <w:r w:rsidR="00E21358">
        <w:rPr>
          <w:rFonts w:asciiTheme="majorBidi" w:hAnsiTheme="majorBidi" w:cstheme="majorBidi"/>
          <w:sz w:val="24"/>
          <w:szCs w:val="24"/>
          <w:lang w:val="hu-HU"/>
        </w:rPr>
        <w:t>zletviteli tevékenység ellátás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21358">
        <w:rPr>
          <w:rFonts w:asciiTheme="majorBidi" w:hAnsiTheme="majorBidi" w:cstheme="majorBidi"/>
          <w:sz w:val="24"/>
          <w:szCs w:val="24"/>
          <w:lang w:val="hu-HU"/>
        </w:rPr>
        <w:t xml:space="preserve">esetén </w:t>
      </w:r>
      <w:r>
        <w:rPr>
          <w:rFonts w:asciiTheme="majorBidi" w:hAnsiTheme="majorBidi" w:cstheme="majorBidi"/>
          <w:sz w:val="24"/>
          <w:szCs w:val="24"/>
          <w:lang w:val="hu-HU"/>
        </w:rPr>
        <w:t>(ideiglenes  montázs létesítm</w:t>
      </w:r>
      <w:r w:rsidR="0022592D">
        <w:rPr>
          <w:rFonts w:asciiTheme="majorBidi" w:hAnsiTheme="majorBidi" w:cstheme="majorBidi"/>
          <w:sz w:val="24"/>
          <w:szCs w:val="24"/>
          <w:lang w:val="hu-HU"/>
        </w:rPr>
        <w:t>ények – kioszkok) a térítményt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2592D">
        <w:rPr>
          <w:rFonts w:asciiTheme="majorBidi" w:hAnsiTheme="majorBidi" w:cstheme="majorBidi"/>
          <w:sz w:val="24"/>
          <w:szCs w:val="24"/>
          <w:lang w:val="hu-HU"/>
        </w:rPr>
        <w:t xml:space="preserve">naponta és m2-ként a következő összegben </w:t>
      </w:r>
      <w:r>
        <w:rPr>
          <w:rFonts w:asciiTheme="majorBidi" w:hAnsiTheme="majorBidi" w:cstheme="majorBidi"/>
          <w:sz w:val="24"/>
          <w:szCs w:val="24"/>
          <w:lang w:val="hu-HU"/>
        </w:rPr>
        <w:t>állapítjuk meg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- I. </w:t>
      </w:r>
      <w:r w:rsidR="0022592D">
        <w:rPr>
          <w:rFonts w:asciiTheme="majorBidi" w:hAnsiTheme="majorBidi" w:cstheme="majorBidi"/>
          <w:sz w:val="24"/>
          <w:szCs w:val="24"/>
          <w:lang w:val="hu-HU"/>
        </w:rPr>
        <w:t>ö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>vezet</w:t>
      </w:r>
      <w:r w:rsidR="0022592D">
        <w:rPr>
          <w:rFonts w:asciiTheme="majorBidi" w:hAnsiTheme="majorBidi" w:cstheme="majorBidi"/>
          <w:sz w:val="24"/>
          <w:szCs w:val="24"/>
          <w:lang w:val="hu-HU"/>
        </w:rPr>
        <w:t xml:space="preserve"> – 7 m2-ig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>.........................................................</w:t>
      </w:r>
      <w:r w:rsidR="0022592D">
        <w:rPr>
          <w:rFonts w:asciiTheme="majorBidi" w:hAnsiTheme="majorBidi" w:cstheme="majorBidi"/>
          <w:sz w:val="24"/>
          <w:szCs w:val="24"/>
          <w:lang w:val="hu-HU"/>
        </w:rPr>
        <w:t>.............................34,59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 dinár </w:t>
      </w:r>
    </w:p>
    <w:p w:rsidR="00AB1277" w:rsidRDefault="0022592D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- 7 m2 felett</w:t>
      </w:r>
      <w:r w:rsidR="00AB1277" w:rsidRPr="009D7454">
        <w:rPr>
          <w:rFonts w:asciiTheme="majorBidi" w:hAnsiTheme="majorBidi" w:cstheme="majorBidi"/>
          <w:sz w:val="24"/>
          <w:szCs w:val="24"/>
          <w:lang w:val="hu-HU"/>
        </w:rPr>
        <w:t>......................................................................</w:t>
      </w:r>
      <w:r w:rsidR="00AB1277">
        <w:rPr>
          <w:rFonts w:asciiTheme="majorBidi" w:hAnsiTheme="majorBidi" w:cstheme="majorBidi"/>
          <w:sz w:val="24"/>
          <w:szCs w:val="24"/>
          <w:lang w:val="hu-HU"/>
        </w:rPr>
        <w:t>...</w:t>
      </w:r>
      <w:r>
        <w:rPr>
          <w:rFonts w:asciiTheme="majorBidi" w:hAnsiTheme="majorBidi" w:cstheme="majorBidi"/>
          <w:sz w:val="24"/>
          <w:szCs w:val="24"/>
          <w:lang w:val="hu-HU"/>
        </w:rPr>
        <w:t>..........................31,82</w:t>
      </w:r>
      <w:r w:rsidR="00AB1277" w:rsidRPr="009D7454">
        <w:rPr>
          <w:rFonts w:asciiTheme="majorBidi" w:hAnsiTheme="majorBidi" w:cstheme="majorBidi"/>
          <w:sz w:val="24"/>
          <w:szCs w:val="24"/>
          <w:lang w:val="hu-HU"/>
        </w:rPr>
        <w:t xml:space="preserve"> dinár 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 II. övezet – 7m2-ig...........................................................</w:t>
      </w:r>
      <w:r w:rsidR="0022592D">
        <w:rPr>
          <w:rFonts w:asciiTheme="majorBidi" w:hAnsiTheme="majorBidi" w:cstheme="majorBidi"/>
          <w:sz w:val="24"/>
          <w:szCs w:val="24"/>
          <w:lang w:val="hu-HU"/>
        </w:rPr>
        <w:t>..........................19,37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 dinár 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9D7454">
        <w:rPr>
          <w:rFonts w:asciiTheme="majorBidi" w:hAnsiTheme="majorBidi" w:cstheme="majorBidi"/>
          <w:sz w:val="24"/>
          <w:szCs w:val="24"/>
          <w:lang w:val="hu-HU"/>
        </w:rPr>
        <w:t>- 7 m2 felett.......................................................................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  <w:r w:rsidR="0022592D">
        <w:rPr>
          <w:rFonts w:asciiTheme="majorBidi" w:hAnsiTheme="majorBidi" w:cstheme="majorBidi"/>
          <w:sz w:val="24"/>
          <w:szCs w:val="24"/>
          <w:lang w:val="hu-HU"/>
        </w:rPr>
        <w:t>...........................16,60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 dinár 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9D7454">
        <w:rPr>
          <w:rFonts w:asciiTheme="majorBidi" w:hAnsiTheme="majorBidi" w:cstheme="majorBidi"/>
          <w:sz w:val="24"/>
          <w:szCs w:val="24"/>
          <w:lang w:val="hu-HU"/>
        </w:rPr>
        <w:t>- III. övezet – 7 m2-ig..........................................................</w:t>
      </w:r>
      <w:r>
        <w:rPr>
          <w:rFonts w:asciiTheme="majorBidi" w:hAnsiTheme="majorBidi" w:cstheme="majorBidi"/>
          <w:sz w:val="24"/>
          <w:szCs w:val="24"/>
          <w:lang w:val="hu-HU"/>
        </w:rPr>
        <w:t>..........................1</w:t>
      </w:r>
      <w:r w:rsidR="0022592D">
        <w:rPr>
          <w:rFonts w:asciiTheme="majorBidi" w:hAnsiTheme="majorBidi" w:cstheme="majorBidi"/>
          <w:sz w:val="24"/>
          <w:szCs w:val="24"/>
          <w:lang w:val="hu-HU"/>
        </w:rPr>
        <w:t>3,15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 dinár </w:t>
      </w:r>
    </w:p>
    <w:p w:rsidR="00AB1277" w:rsidRPr="009D7454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9D7454">
        <w:rPr>
          <w:rFonts w:asciiTheme="majorBidi" w:hAnsiTheme="majorBidi" w:cstheme="majorBidi"/>
          <w:sz w:val="24"/>
          <w:szCs w:val="24"/>
          <w:lang w:val="hu-HU"/>
        </w:rPr>
        <w:t>- 7 m2 felett...........................................................................</w:t>
      </w:r>
      <w:r w:rsidR="0022592D">
        <w:rPr>
          <w:rFonts w:asciiTheme="majorBidi" w:hAnsiTheme="majorBidi" w:cstheme="majorBidi"/>
          <w:sz w:val="24"/>
          <w:szCs w:val="24"/>
          <w:lang w:val="hu-HU"/>
        </w:rPr>
        <w:t>........................11,77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 dinár</w:t>
      </w:r>
      <w:r w:rsidR="0022592D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AB1277" w:rsidRPr="009D7454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9D7454">
        <w:rPr>
          <w:rFonts w:asciiTheme="majorBidi" w:hAnsiTheme="majorBidi" w:cstheme="majorBidi"/>
          <w:sz w:val="24"/>
          <w:szCs w:val="24"/>
          <w:lang w:val="hu-HU"/>
        </w:rPr>
        <w:tab/>
      </w:r>
    </w:p>
    <w:p w:rsidR="0022592D" w:rsidRDefault="00AB1277" w:rsidP="0022592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9D7454">
        <w:rPr>
          <w:rFonts w:asciiTheme="majorBidi" w:hAnsiTheme="majorBidi" w:cstheme="majorBidi"/>
          <w:sz w:val="24"/>
          <w:szCs w:val="24"/>
          <w:lang w:val="hu-HU"/>
        </w:rPr>
        <w:t>2. Nyári kertek elhelyezés</w:t>
      </w:r>
      <w:r w:rsidR="00E21358">
        <w:rPr>
          <w:rFonts w:asciiTheme="majorBidi" w:hAnsiTheme="majorBidi" w:cstheme="majorBidi"/>
          <w:sz w:val="24"/>
          <w:szCs w:val="24"/>
          <w:lang w:val="hu-HU"/>
        </w:rPr>
        <w:t>e esetén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2592D">
        <w:rPr>
          <w:rFonts w:asciiTheme="majorBidi" w:hAnsiTheme="majorBidi" w:cstheme="majorBidi"/>
          <w:sz w:val="24"/>
          <w:szCs w:val="24"/>
          <w:lang w:val="hu-HU"/>
        </w:rPr>
        <w:t>a térítményt naponta és m2-ként a következő összegben állapítjuk meg</w:t>
      </w:r>
      <w:r w:rsidR="0022592D" w:rsidRPr="009D7454"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9D7454">
        <w:rPr>
          <w:rFonts w:asciiTheme="majorBidi" w:hAnsiTheme="majorBidi" w:cstheme="majorBidi"/>
          <w:sz w:val="24"/>
          <w:szCs w:val="24"/>
          <w:lang w:val="hu-HU"/>
        </w:rPr>
        <w:t>- I. övezet...........................................................................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  <w:lang w:val="hu-HU"/>
        </w:rPr>
        <w:t>..........................</w:t>
      </w:r>
      <w:r w:rsidR="0022592D" w:rsidRPr="0022592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2592D">
        <w:rPr>
          <w:rFonts w:asciiTheme="majorBidi" w:hAnsiTheme="majorBidi" w:cstheme="majorBidi"/>
          <w:sz w:val="24"/>
          <w:szCs w:val="24"/>
          <w:lang w:val="hu-HU"/>
        </w:rPr>
        <w:t>19,37</w:t>
      </w:r>
      <w:r w:rsidR="0022592D" w:rsidRPr="009D745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dinár 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9D7454">
        <w:rPr>
          <w:rFonts w:asciiTheme="majorBidi" w:hAnsiTheme="majorBidi" w:cstheme="majorBidi"/>
          <w:sz w:val="24"/>
          <w:szCs w:val="24"/>
          <w:lang w:val="hu-HU"/>
        </w:rPr>
        <w:t>- II. övezet 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  <w:lang w:val="hu-HU"/>
        </w:rPr>
        <w:t>........................</w:t>
      </w:r>
      <w:r w:rsidR="0022592D">
        <w:rPr>
          <w:rFonts w:asciiTheme="majorBidi" w:hAnsiTheme="majorBidi" w:cstheme="majorBidi"/>
          <w:sz w:val="24"/>
          <w:szCs w:val="24"/>
          <w:lang w:val="hu-HU"/>
        </w:rPr>
        <w:t>..15,22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 dinár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9D7454">
        <w:rPr>
          <w:rFonts w:asciiTheme="majorBidi" w:hAnsiTheme="majorBidi" w:cstheme="majorBidi"/>
          <w:sz w:val="24"/>
          <w:szCs w:val="24"/>
          <w:lang w:val="hu-HU"/>
        </w:rPr>
        <w:t>- III. övezet 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  <w:lang w:val="hu-HU"/>
        </w:rPr>
        <w:t>.........................1</w:t>
      </w:r>
      <w:r w:rsidR="0022592D">
        <w:rPr>
          <w:rFonts w:asciiTheme="majorBidi" w:hAnsiTheme="majorBidi" w:cstheme="majorBidi"/>
          <w:sz w:val="24"/>
          <w:szCs w:val="24"/>
          <w:lang w:val="hu-HU"/>
        </w:rPr>
        <w:t>2,4</w:t>
      </w:r>
      <w:r>
        <w:rPr>
          <w:rFonts w:asciiTheme="majorBidi" w:hAnsiTheme="majorBidi" w:cstheme="majorBidi"/>
          <w:sz w:val="24"/>
          <w:szCs w:val="24"/>
          <w:lang w:val="hu-HU"/>
        </w:rPr>
        <w:t>5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 dinár</w:t>
      </w:r>
      <w:r w:rsidR="0022592D">
        <w:rPr>
          <w:rFonts w:asciiTheme="majorBidi" w:hAnsiTheme="majorBidi" w:cstheme="majorBidi"/>
          <w:sz w:val="24"/>
          <w:szCs w:val="24"/>
          <w:lang w:val="hu-HU"/>
        </w:rPr>
        <w:t>.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E21358" w:rsidRDefault="00E21358" w:rsidP="00E2135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3.</w:t>
      </w:r>
      <w:r w:rsidR="0022592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Mozgó</w:t>
      </w:r>
      <w:r w:rsidR="0022592D">
        <w:rPr>
          <w:rFonts w:asciiTheme="majorBidi" w:hAnsiTheme="majorBidi" w:cstheme="majorBidi"/>
          <w:sz w:val="24"/>
          <w:szCs w:val="24"/>
          <w:lang w:val="hu-HU"/>
        </w:rPr>
        <w:t xml:space="preserve"> létesítmények 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berendezések (</w:t>
      </w:r>
      <w:r w:rsidR="00AB1277">
        <w:rPr>
          <w:rFonts w:asciiTheme="majorBidi" w:hAnsiTheme="majorBidi" w:cstheme="majorBidi"/>
          <w:sz w:val="24"/>
          <w:szCs w:val="24"/>
          <w:lang w:val="hu-HU"/>
        </w:rPr>
        <w:t>szórakoztató műsorok kivitelezésére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szolgáló létesítmények)</w:t>
      </w:r>
      <w:r w:rsidRPr="00E2135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>elhelyezés</w:t>
      </w:r>
      <w:r>
        <w:rPr>
          <w:rFonts w:asciiTheme="majorBidi" w:hAnsiTheme="majorBidi" w:cstheme="majorBidi"/>
          <w:sz w:val="24"/>
          <w:szCs w:val="24"/>
          <w:lang w:val="hu-HU"/>
        </w:rPr>
        <w:t>e esetén</w:t>
      </w:r>
      <w:r w:rsidRPr="00E2135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térítményt naponta és m2-ként a következő összegben állapítjuk meg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>: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- I.  övezet</w:t>
      </w:r>
      <w:r w:rsidR="00D214BE">
        <w:rPr>
          <w:rFonts w:asciiTheme="majorBidi" w:hAnsiTheme="majorBidi" w:cstheme="majorBidi"/>
          <w:sz w:val="24"/>
          <w:szCs w:val="24"/>
          <w:lang w:val="hu-HU"/>
        </w:rPr>
        <w:t>…………………………………………………………………..</w:t>
      </w:r>
      <w:r w:rsidR="00E21358">
        <w:rPr>
          <w:rFonts w:asciiTheme="majorBidi" w:hAnsiTheme="majorBidi" w:cstheme="majorBidi"/>
          <w:sz w:val="24"/>
          <w:szCs w:val="24"/>
          <w:lang w:val="hu-HU"/>
        </w:rPr>
        <w:t>30</w:t>
      </w:r>
      <w:r w:rsidR="00D214BE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E21358">
        <w:rPr>
          <w:rFonts w:asciiTheme="majorBidi" w:hAnsiTheme="majorBidi" w:cstheme="majorBidi"/>
          <w:sz w:val="24"/>
          <w:szCs w:val="24"/>
          <w:lang w:val="hu-HU"/>
        </w:rPr>
        <w:t>43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 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9D7454">
        <w:rPr>
          <w:rFonts w:asciiTheme="majorBidi" w:hAnsiTheme="majorBidi" w:cstheme="majorBidi"/>
          <w:sz w:val="24"/>
          <w:szCs w:val="24"/>
          <w:lang w:val="hu-HU"/>
        </w:rPr>
        <w:t>- II. övezet ..........................................................................</w:t>
      </w:r>
      <w:r w:rsidR="00E21358">
        <w:rPr>
          <w:rFonts w:asciiTheme="majorBidi" w:hAnsiTheme="majorBidi" w:cstheme="majorBidi"/>
          <w:sz w:val="24"/>
          <w:szCs w:val="24"/>
          <w:lang w:val="hu-HU"/>
        </w:rPr>
        <w:t>..........................19,37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 dinár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 - III. övezet .........................................................................</w:t>
      </w:r>
      <w:r w:rsidR="00D214BE">
        <w:rPr>
          <w:rFonts w:asciiTheme="majorBidi" w:hAnsiTheme="majorBidi" w:cstheme="majorBidi"/>
          <w:sz w:val="24"/>
          <w:szCs w:val="24"/>
          <w:lang w:val="hu-HU"/>
        </w:rPr>
        <w:t>..........................9,</w:t>
      </w:r>
      <w:r w:rsidR="00E21358">
        <w:rPr>
          <w:rFonts w:asciiTheme="majorBidi" w:hAnsiTheme="majorBidi" w:cstheme="majorBidi"/>
          <w:sz w:val="24"/>
          <w:szCs w:val="24"/>
          <w:lang w:val="hu-HU"/>
        </w:rPr>
        <w:t>69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 dinár</w:t>
      </w:r>
      <w:r w:rsidR="00E21358">
        <w:rPr>
          <w:rFonts w:asciiTheme="majorBidi" w:hAnsiTheme="majorBidi" w:cstheme="majorBidi"/>
          <w:sz w:val="24"/>
          <w:szCs w:val="24"/>
          <w:lang w:val="hu-HU"/>
        </w:rPr>
        <w:t>.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1E0EA7" w:rsidRDefault="00AB1277" w:rsidP="001E0EA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9D7454">
        <w:rPr>
          <w:rFonts w:asciiTheme="majorBidi" w:hAnsiTheme="majorBidi" w:cstheme="majorBidi"/>
          <w:sz w:val="24"/>
          <w:szCs w:val="24"/>
          <w:lang w:val="hu-HU"/>
        </w:rPr>
        <w:t>4.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21358">
        <w:rPr>
          <w:rFonts w:asciiTheme="majorBidi" w:hAnsiTheme="majorBidi" w:cstheme="majorBidi"/>
          <w:sz w:val="24"/>
          <w:szCs w:val="24"/>
          <w:lang w:val="hu-HU"/>
        </w:rPr>
        <w:t>A k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>özterület</w:t>
      </w:r>
      <w:r w:rsidR="00E21358">
        <w:rPr>
          <w:rFonts w:asciiTheme="majorBidi" w:hAnsiTheme="majorBidi" w:cstheme="majorBidi"/>
          <w:sz w:val="24"/>
          <w:szCs w:val="24"/>
          <w:lang w:val="hu-HU"/>
        </w:rPr>
        <w:t>nek mozgatható pultok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>, fagylalt árusítására</w:t>
      </w:r>
      <w:r w:rsidR="00E21358">
        <w:rPr>
          <w:rFonts w:asciiTheme="majorBidi" w:hAnsiTheme="majorBidi" w:cstheme="majorBidi"/>
          <w:sz w:val="24"/>
          <w:szCs w:val="24"/>
          <w:lang w:val="hu-HU"/>
        </w:rPr>
        <w:t xml:space="preserve"> szolgáló </w:t>
      </w:r>
      <w:r w:rsidR="00E21358" w:rsidRPr="009D7454">
        <w:rPr>
          <w:rFonts w:asciiTheme="majorBidi" w:hAnsiTheme="majorBidi" w:cstheme="majorBidi"/>
          <w:sz w:val="24"/>
          <w:szCs w:val="24"/>
          <w:lang w:val="hu-HU"/>
        </w:rPr>
        <w:t>hű</w:t>
      </w:r>
      <w:r w:rsidR="00E21358">
        <w:rPr>
          <w:rFonts w:asciiTheme="majorBidi" w:hAnsiTheme="majorBidi" w:cstheme="majorBidi"/>
          <w:sz w:val="24"/>
          <w:szCs w:val="24"/>
          <w:lang w:val="hu-HU"/>
        </w:rPr>
        <w:t>tőszekrények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E2135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pattogatott kukorica, gesztenye és cukorhab sütésére és árusítására </w:t>
      </w:r>
      <w:r w:rsidR="00E21358">
        <w:rPr>
          <w:rFonts w:asciiTheme="majorBidi" w:hAnsiTheme="majorBidi" w:cstheme="majorBidi"/>
          <w:sz w:val="24"/>
          <w:szCs w:val="24"/>
          <w:lang w:val="hu-HU"/>
        </w:rPr>
        <w:t>szolgáló</w:t>
      </w:r>
      <w:r w:rsidR="00E21358" w:rsidRPr="009D745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21358">
        <w:rPr>
          <w:rFonts w:asciiTheme="majorBidi" w:hAnsiTheme="majorBidi" w:cstheme="majorBidi"/>
          <w:sz w:val="24"/>
          <w:szCs w:val="24"/>
          <w:lang w:val="hu-HU"/>
        </w:rPr>
        <w:lastRenderedPageBreak/>
        <w:t>berendezés, automata, valamint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21358">
        <w:rPr>
          <w:rFonts w:asciiTheme="majorBidi" w:hAnsiTheme="majorBidi" w:cstheme="majorBidi"/>
          <w:sz w:val="24"/>
          <w:szCs w:val="24"/>
          <w:lang w:val="hu-HU"/>
        </w:rPr>
        <w:t xml:space="preserve">járműben és 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>utánfutóban</w:t>
      </w:r>
      <w:r w:rsidR="00E2135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E0EA7">
        <w:rPr>
          <w:rFonts w:asciiTheme="majorBidi" w:hAnsiTheme="majorBidi" w:cstheme="majorBidi"/>
          <w:sz w:val="24"/>
          <w:szCs w:val="24"/>
          <w:lang w:val="hu-HU"/>
        </w:rPr>
        <w:t xml:space="preserve">levő berendezés </w:t>
      </w:r>
      <w:r w:rsidR="001E0EA7" w:rsidRPr="009D7454">
        <w:rPr>
          <w:rFonts w:asciiTheme="majorBidi" w:hAnsiTheme="majorBidi" w:cstheme="majorBidi"/>
          <w:sz w:val="24"/>
          <w:szCs w:val="24"/>
          <w:lang w:val="hu-HU"/>
        </w:rPr>
        <w:t>elhelyezés</w:t>
      </w:r>
      <w:r w:rsidR="001E0EA7">
        <w:rPr>
          <w:rFonts w:asciiTheme="majorBidi" w:hAnsiTheme="majorBidi" w:cstheme="majorBidi"/>
          <w:sz w:val="24"/>
          <w:szCs w:val="24"/>
          <w:lang w:val="hu-HU"/>
        </w:rPr>
        <w:t>e céljából való használata</w:t>
      </w:r>
      <w:r w:rsidR="001E0EA7" w:rsidRPr="001E0EA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E0EA7">
        <w:rPr>
          <w:rFonts w:asciiTheme="majorBidi" w:hAnsiTheme="majorBidi" w:cstheme="majorBidi"/>
          <w:sz w:val="24"/>
          <w:szCs w:val="24"/>
          <w:lang w:val="hu-HU"/>
        </w:rPr>
        <w:t>esetén</w:t>
      </w:r>
      <w:r w:rsidR="001E0EA7" w:rsidRPr="00E2135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E0EA7">
        <w:rPr>
          <w:rFonts w:asciiTheme="majorBidi" w:hAnsiTheme="majorBidi" w:cstheme="majorBidi"/>
          <w:sz w:val="24"/>
          <w:szCs w:val="24"/>
          <w:lang w:val="hu-HU"/>
        </w:rPr>
        <w:t>a térítményt naponta és m2-ként a következő összegben állapítjuk meg</w:t>
      </w:r>
      <w:r w:rsidR="001E0EA7" w:rsidRPr="009D7454">
        <w:rPr>
          <w:rFonts w:asciiTheme="majorBidi" w:hAnsiTheme="majorBidi" w:cstheme="majorBidi"/>
          <w:sz w:val="24"/>
          <w:szCs w:val="24"/>
          <w:lang w:val="hu-HU"/>
        </w:rPr>
        <w:t>:</w:t>
      </w:r>
    </w:p>
    <w:p w:rsidR="00AB1277" w:rsidRDefault="001E0EA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- I. övezet.....</w:t>
      </w:r>
      <w:r w:rsidR="00AB1277" w:rsidRPr="009D7454">
        <w:rPr>
          <w:rFonts w:asciiTheme="majorBidi" w:hAnsiTheme="majorBidi" w:cstheme="majorBidi"/>
          <w:sz w:val="24"/>
          <w:szCs w:val="24"/>
          <w:lang w:val="hu-HU"/>
        </w:rPr>
        <w:t>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  <w:lang w:val="hu-HU"/>
        </w:rPr>
        <w:t>....41,51</w:t>
      </w:r>
      <w:r w:rsidR="00AB1277" w:rsidRPr="009D7454">
        <w:rPr>
          <w:rFonts w:asciiTheme="majorBidi" w:hAnsiTheme="majorBidi" w:cstheme="majorBidi"/>
          <w:sz w:val="24"/>
          <w:szCs w:val="24"/>
          <w:lang w:val="hu-HU"/>
        </w:rPr>
        <w:t xml:space="preserve"> dinár 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9D7454">
        <w:rPr>
          <w:rFonts w:asciiTheme="majorBidi" w:hAnsiTheme="majorBidi" w:cstheme="majorBidi"/>
          <w:sz w:val="24"/>
          <w:szCs w:val="24"/>
          <w:lang w:val="hu-HU"/>
        </w:rPr>
        <w:t>- II. övezet..........................................................................</w:t>
      </w:r>
      <w:r w:rsidR="001E0EA7">
        <w:rPr>
          <w:rFonts w:asciiTheme="majorBidi" w:hAnsiTheme="majorBidi" w:cstheme="majorBidi"/>
          <w:sz w:val="24"/>
          <w:szCs w:val="24"/>
          <w:lang w:val="hu-HU"/>
        </w:rPr>
        <w:t>............................34,59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 dinár </w:t>
      </w:r>
    </w:p>
    <w:p w:rsidR="00AB1277" w:rsidRPr="009D7454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9D7454">
        <w:rPr>
          <w:rFonts w:asciiTheme="majorBidi" w:hAnsiTheme="majorBidi" w:cstheme="majorBidi"/>
          <w:sz w:val="24"/>
          <w:szCs w:val="24"/>
          <w:lang w:val="hu-HU"/>
        </w:rPr>
        <w:t>- III. övezet...............................................................................................</w:t>
      </w:r>
      <w:r w:rsidR="001E0EA7">
        <w:rPr>
          <w:rFonts w:asciiTheme="majorBidi" w:hAnsiTheme="majorBidi" w:cstheme="majorBidi"/>
          <w:sz w:val="24"/>
          <w:szCs w:val="24"/>
          <w:lang w:val="hu-HU"/>
        </w:rPr>
        <w:t>.....27,</w:t>
      </w:r>
      <w:r w:rsidR="00D214BE">
        <w:rPr>
          <w:rFonts w:asciiTheme="majorBidi" w:hAnsiTheme="majorBidi" w:cstheme="majorBidi"/>
          <w:sz w:val="24"/>
          <w:szCs w:val="24"/>
          <w:lang w:val="hu-HU"/>
        </w:rPr>
        <w:t>6</w:t>
      </w:r>
      <w:r w:rsidR="001E0EA7">
        <w:rPr>
          <w:rFonts w:asciiTheme="majorBidi" w:hAnsiTheme="majorBidi" w:cstheme="majorBidi"/>
          <w:sz w:val="24"/>
          <w:szCs w:val="24"/>
          <w:lang w:val="hu-HU"/>
        </w:rPr>
        <w:t>8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 xml:space="preserve"> dinár</w:t>
      </w:r>
      <w:r w:rsidR="001E0EA7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AB1277" w:rsidRPr="009D7454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AB1277" w:rsidRDefault="001E0EA7" w:rsidP="001E0EA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67ABE">
        <w:rPr>
          <w:rFonts w:asciiTheme="majorBidi" w:hAnsiTheme="majorBidi" w:cstheme="majorBidi"/>
          <w:sz w:val="24"/>
          <w:szCs w:val="24"/>
          <w:lang w:val="hu-HU"/>
        </w:rPr>
        <w:t xml:space="preserve">5. A Zenta község területén </w:t>
      </w:r>
      <w:r w:rsidR="00067ABE" w:rsidRPr="00067ABE">
        <w:rPr>
          <w:rFonts w:asciiTheme="majorBidi" w:hAnsiTheme="majorBidi" w:cstheme="majorBidi"/>
          <w:sz w:val="24"/>
          <w:szCs w:val="24"/>
          <w:lang w:val="hu-HU"/>
        </w:rPr>
        <w:t xml:space="preserve">levő, értékesítési létesítményeken kívüli értékesítési helyeket </w:t>
      </w:r>
      <w:r w:rsidRPr="00067ABE">
        <w:rPr>
          <w:rFonts w:asciiTheme="majorBidi" w:hAnsiTheme="majorBidi" w:cstheme="majorBidi"/>
          <w:sz w:val="24"/>
          <w:szCs w:val="24"/>
          <w:lang w:val="hu-HU"/>
        </w:rPr>
        <w:t>meghatározó</w:t>
      </w:r>
      <w:r w:rsidR="00067ABE" w:rsidRPr="00067ABE">
        <w:rPr>
          <w:rFonts w:asciiTheme="majorBidi" w:hAnsiTheme="majorBidi" w:cstheme="majorBidi"/>
          <w:sz w:val="24"/>
          <w:szCs w:val="24"/>
          <w:lang w:val="hu-HU"/>
        </w:rPr>
        <w:t xml:space="preserve"> elhelyezkedési tervvel és programmal megállapított</w:t>
      </w:r>
      <w:r w:rsidRPr="00067ABE">
        <w:rPr>
          <w:rFonts w:asciiTheme="majorBidi" w:hAnsiTheme="majorBidi" w:cstheme="majorBidi"/>
          <w:sz w:val="24"/>
          <w:szCs w:val="24"/>
          <w:lang w:val="hu-HU"/>
        </w:rPr>
        <w:t xml:space="preserve"> értékesítési létesítményen kívül történő áruértékesítés</w:t>
      </w:r>
      <w:r w:rsidR="00067ABE" w:rsidRPr="00067ABE">
        <w:rPr>
          <w:rFonts w:asciiTheme="majorBidi" w:hAnsiTheme="majorBidi" w:cstheme="majorBidi"/>
          <w:sz w:val="24"/>
          <w:szCs w:val="24"/>
          <w:lang w:val="hu-HU"/>
        </w:rPr>
        <w:t>re kijelölt</w:t>
      </w:r>
      <w:r w:rsidRPr="00067AB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67ABE" w:rsidRPr="00067ABE">
        <w:rPr>
          <w:rFonts w:asciiTheme="majorBidi" w:hAnsiTheme="majorBidi" w:cstheme="majorBidi"/>
          <w:sz w:val="24"/>
          <w:szCs w:val="24"/>
          <w:lang w:val="hu-HU"/>
        </w:rPr>
        <w:t>helyszínen</w:t>
      </w:r>
      <w:r w:rsidR="00213929" w:rsidRPr="00067AB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067ABE">
        <w:rPr>
          <w:rFonts w:asciiTheme="majorBidi" w:hAnsiTheme="majorBidi" w:cstheme="majorBidi"/>
          <w:sz w:val="24"/>
          <w:szCs w:val="24"/>
          <w:lang w:val="hu-HU"/>
        </w:rPr>
        <w:t xml:space="preserve">történő áruértékesítés céljából történő közterülethasználat esetén </w:t>
      </w:r>
      <w:r w:rsidR="00067ABE">
        <w:rPr>
          <w:rFonts w:asciiTheme="majorBidi" w:hAnsiTheme="majorBidi" w:cstheme="majorBidi"/>
          <w:sz w:val="24"/>
          <w:szCs w:val="24"/>
          <w:lang w:val="hu-HU"/>
        </w:rPr>
        <w:t>a térítményt naponta és m2-ként a következő összegben állapítjuk meg</w:t>
      </w:r>
      <w:r w:rsidR="00067ABE" w:rsidRPr="009D7454">
        <w:rPr>
          <w:rFonts w:asciiTheme="majorBidi" w:hAnsiTheme="majorBidi" w:cstheme="majorBidi"/>
          <w:sz w:val="24"/>
          <w:szCs w:val="24"/>
          <w:lang w:val="hu-HU"/>
        </w:rPr>
        <w:t>:</w:t>
      </w:r>
      <w:r w:rsidR="00AB127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I. övezet…</w:t>
      </w:r>
      <w:r w:rsidR="00067ABE">
        <w:rPr>
          <w:rFonts w:asciiTheme="majorBidi" w:hAnsiTheme="majorBidi" w:cstheme="majorBidi"/>
          <w:sz w:val="24"/>
          <w:szCs w:val="24"/>
          <w:lang w:val="hu-HU"/>
        </w:rPr>
        <w:t>………………………………………………</w:t>
      </w:r>
      <w:r w:rsidR="00300C50">
        <w:rPr>
          <w:rFonts w:asciiTheme="majorBidi" w:hAnsiTheme="majorBidi" w:cstheme="majorBidi"/>
          <w:sz w:val="24"/>
          <w:szCs w:val="24"/>
          <w:lang w:val="hu-HU"/>
        </w:rPr>
        <w:t>..</w:t>
      </w:r>
      <w:r w:rsidR="00067ABE">
        <w:rPr>
          <w:rFonts w:asciiTheme="majorBidi" w:hAnsiTheme="majorBidi" w:cstheme="majorBidi"/>
          <w:sz w:val="24"/>
          <w:szCs w:val="24"/>
          <w:lang w:val="hu-HU"/>
        </w:rPr>
        <w:t>……………….138,23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II. övezet………</w:t>
      </w:r>
      <w:r w:rsidR="00067ABE">
        <w:rPr>
          <w:rFonts w:asciiTheme="majorBidi" w:hAnsiTheme="majorBidi" w:cstheme="majorBidi"/>
          <w:sz w:val="24"/>
          <w:szCs w:val="24"/>
          <w:lang w:val="hu-HU"/>
        </w:rPr>
        <w:t>…………………………………………</w:t>
      </w:r>
      <w:r w:rsidR="00300C50">
        <w:rPr>
          <w:rFonts w:asciiTheme="majorBidi" w:hAnsiTheme="majorBidi" w:cstheme="majorBidi"/>
          <w:sz w:val="24"/>
          <w:szCs w:val="24"/>
          <w:lang w:val="hu-HU"/>
        </w:rPr>
        <w:t>..</w:t>
      </w:r>
      <w:r w:rsidR="00067ABE">
        <w:rPr>
          <w:rFonts w:asciiTheme="majorBidi" w:hAnsiTheme="majorBidi" w:cstheme="majorBidi"/>
          <w:sz w:val="24"/>
          <w:szCs w:val="24"/>
          <w:lang w:val="hu-HU"/>
        </w:rPr>
        <w:t>………………</w:t>
      </w:r>
      <w:r w:rsidR="00D214BE">
        <w:rPr>
          <w:rFonts w:asciiTheme="majorBidi" w:hAnsiTheme="majorBidi" w:cstheme="majorBidi"/>
          <w:sz w:val="24"/>
          <w:szCs w:val="24"/>
          <w:lang w:val="hu-HU"/>
        </w:rPr>
        <w:t>1</w:t>
      </w:r>
      <w:r w:rsidR="00067ABE">
        <w:rPr>
          <w:rFonts w:asciiTheme="majorBidi" w:hAnsiTheme="majorBidi" w:cstheme="majorBidi"/>
          <w:sz w:val="24"/>
          <w:szCs w:val="24"/>
          <w:lang w:val="hu-HU"/>
        </w:rPr>
        <w:t>30,71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III. övezet…………</w:t>
      </w:r>
      <w:r w:rsidR="00D214BE">
        <w:rPr>
          <w:rFonts w:asciiTheme="majorBidi" w:hAnsiTheme="majorBidi" w:cstheme="majorBidi"/>
          <w:sz w:val="24"/>
          <w:szCs w:val="24"/>
          <w:lang w:val="hu-HU"/>
        </w:rPr>
        <w:t>…</w:t>
      </w:r>
      <w:r w:rsidR="00067ABE">
        <w:rPr>
          <w:rFonts w:asciiTheme="majorBidi" w:hAnsiTheme="majorBidi" w:cstheme="majorBidi"/>
          <w:sz w:val="24"/>
          <w:szCs w:val="24"/>
          <w:lang w:val="hu-HU"/>
        </w:rPr>
        <w:t>……………………………………</w:t>
      </w:r>
      <w:r w:rsidR="00300C50">
        <w:rPr>
          <w:rFonts w:asciiTheme="majorBidi" w:hAnsiTheme="majorBidi" w:cstheme="majorBidi"/>
          <w:sz w:val="24"/>
          <w:szCs w:val="24"/>
          <w:lang w:val="hu-HU"/>
        </w:rPr>
        <w:t>..</w:t>
      </w:r>
      <w:r w:rsidR="00067ABE">
        <w:rPr>
          <w:rFonts w:asciiTheme="majorBidi" w:hAnsiTheme="majorBidi" w:cstheme="majorBidi"/>
          <w:sz w:val="24"/>
          <w:szCs w:val="24"/>
          <w:lang w:val="hu-HU"/>
        </w:rPr>
        <w:t>………………69,19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dinár.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AB1277" w:rsidRDefault="00067ABE" w:rsidP="00067AB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6. G</w:t>
      </w:r>
      <w:r w:rsidR="00300C50">
        <w:rPr>
          <w:rFonts w:asciiTheme="majorBidi" w:hAnsiTheme="majorBidi" w:cstheme="majorBidi"/>
          <w:sz w:val="24"/>
          <w:szCs w:val="24"/>
          <w:lang w:val="hu-HU"/>
        </w:rPr>
        <w:t>yermek automobilok, motorok és hasonlók</w:t>
      </w:r>
      <w:r w:rsidR="00AB127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által elfoglalt közterület használatáért a térítményt járművenként</w:t>
      </w:r>
      <w:r w:rsidR="00AB1277">
        <w:rPr>
          <w:rFonts w:asciiTheme="majorBidi" w:hAnsiTheme="majorBidi" w:cstheme="majorBidi"/>
          <w:sz w:val="24"/>
          <w:szCs w:val="24"/>
          <w:lang w:val="hu-HU"/>
        </w:rPr>
        <w:t xml:space="preserve"> havonta </w:t>
      </w:r>
      <w:r>
        <w:rPr>
          <w:rFonts w:asciiTheme="majorBidi" w:hAnsiTheme="majorBidi" w:cstheme="majorBidi"/>
          <w:sz w:val="24"/>
          <w:szCs w:val="24"/>
          <w:lang w:val="hu-HU"/>
        </w:rPr>
        <w:t>a következő összegben állapítjuk meg</w:t>
      </w:r>
      <w:r w:rsidRPr="009D7454">
        <w:rPr>
          <w:rFonts w:asciiTheme="majorBidi" w:hAnsiTheme="majorBidi" w:cstheme="majorBidi"/>
          <w:sz w:val="24"/>
          <w:szCs w:val="24"/>
          <w:lang w:val="hu-HU"/>
        </w:rPr>
        <w:t>: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I. övezet………</w:t>
      </w:r>
      <w:r w:rsidR="00067ABE">
        <w:rPr>
          <w:rFonts w:asciiTheme="majorBidi" w:hAnsiTheme="majorBidi" w:cstheme="majorBidi"/>
          <w:sz w:val="24"/>
          <w:szCs w:val="24"/>
          <w:lang w:val="hu-HU"/>
        </w:rPr>
        <w:t>……………………………………………………………..45,66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II. övezet………</w:t>
      </w:r>
      <w:r w:rsidR="00067ABE">
        <w:rPr>
          <w:rFonts w:asciiTheme="majorBidi" w:hAnsiTheme="majorBidi" w:cstheme="majorBidi"/>
          <w:sz w:val="24"/>
          <w:szCs w:val="24"/>
          <w:lang w:val="hu-HU"/>
        </w:rPr>
        <w:t>……………………………………………………………38,74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III. </w:t>
      </w:r>
      <w:r w:rsidR="00067ABE">
        <w:rPr>
          <w:rFonts w:asciiTheme="majorBidi" w:hAnsiTheme="majorBidi" w:cstheme="majorBidi"/>
          <w:sz w:val="24"/>
          <w:szCs w:val="24"/>
          <w:lang w:val="hu-HU"/>
        </w:rPr>
        <w:t>övezet……………………………………………………………..</w:t>
      </w:r>
      <w:r>
        <w:rPr>
          <w:rFonts w:asciiTheme="majorBidi" w:hAnsiTheme="majorBidi" w:cstheme="majorBidi"/>
          <w:sz w:val="24"/>
          <w:szCs w:val="24"/>
          <w:lang w:val="hu-HU"/>
        </w:rPr>
        <w:t>……</w:t>
      </w:r>
      <w:r w:rsidR="00067ABE">
        <w:rPr>
          <w:rFonts w:asciiTheme="majorBidi" w:hAnsiTheme="majorBidi" w:cstheme="majorBidi"/>
          <w:sz w:val="24"/>
          <w:szCs w:val="24"/>
          <w:lang w:val="hu-HU"/>
        </w:rPr>
        <w:t>31,82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dinár.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AB1277" w:rsidRDefault="00300C50" w:rsidP="00067AB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7. Koncertek, </w:t>
      </w:r>
      <w:r w:rsidR="00AB1277">
        <w:rPr>
          <w:rFonts w:asciiTheme="majorBidi" w:hAnsiTheme="majorBidi" w:cstheme="majorBidi"/>
          <w:sz w:val="24"/>
          <w:szCs w:val="24"/>
          <w:lang w:val="hu-HU"/>
        </w:rPr>
        <w:t>fesztiválok és más szóra</w:t>
      </w:r>
      <w:r>
        <w:rPr>
          <w:rFonts w:asciiTheme="majorBidi" w:hAnsiTheme="majorBidi" w:cstheme="majorBidi"/>
          <w:sz w:val="24"/>
          <w:szCs w:val="24"/>
          <w:lang w:val="hu-HU"/>
        </w:rPr>
        <w:t>koztató</w:t>
      </w:r>
      <w:r w:rsidR="00067ABE">
        <w:rPr>
          <w:rFonts w:asciiTheme="majorBidi" w:hAnsiTheme="majorBidi" w:cstheme="majorBidi"/>
          <w:sz w:val="24"/>
          <w:szCs w:val="24"/>
          <w:lang w:val="hu-HU"/>
        </w:rPr>
        <w:t xml:space="preserve"> programok megtartása</w:t>
      </w:r>
      <w:r w:rsidR="00AB127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67ABE" w:rsidRPr="00067ABE">
        <w:rPr>
          <w:rFonts w:asciiTheme="majorBidi" w:hAnsiTheme="majorBidi" w:cstheme="majorBidi"/>
          <w:sz w:val="24"/>
          <w:szCs w:val="24"/>
          <w:lang w:val="hu-HU"/>
        </w:rPr>
        <w:t xml:space="preserve">esetén </w:t>
      </w:r>
      <w:r w:rsidR="00067ABE">
        <w:rPr>
          <w:rFonts w:asciiTheme="majorBidi" w:hAnsiTheme="majorBidi" w:cstheme="majorBidi"/>
          <w:sz w:val="24"/>
          <w:szCs w:val="24"/>
          <w:lang w:val="hu-HU"/>
        </w:rPr>
        <w:t>a térítményt naponta és m2-ként a következő összegben állapítjuk meg</w:t>
      </w:r>
      <w:r w:rsidR="00067ABE" w:rsidRPr="009D7454">
        <w:rPr>
          <w:rFonts w:asciiTheme="majorBidi" w:hAnsiTheme="majorBidi" w:cstheme="majorBidi"/>
          <w:sz w:val="24"/>
          <w:szCs w:val="24"/>
          <w:lang w:val="hu-HU"/>
        </w:rPr>
        <w:t>:</w:t>
      </w:r>
      <w:r w:rsidR="00AB1277">
        <w:rPr>
          <w:rFonts w:asciiTheme="majorBidi" w:hAnsiTheme="majorBidi" w:cstheme="majorBidi"/>
          <w:sz w:val="24"/>
          <w:szCs w:val="24"/>
          <w:lang w:val="hu-HU"/>
        </w:rPr>
        <w:tab/>
      </w: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I. övezet………</w:t>
      </w:r>
      <w:r w:rsidR="00067ABE">
        <w:rPr>
          <w:rFonts w:asciiTheme="majorBidi" w:hAnsiTheme="majorBidi" w:cstheme="majorBidi"/>
          <w:sz w:val="24"/>
          <w:szCs w:val="24"/>
          <w:lang w:val="hu-HU"/>
        </w:rPr>
        <w:t>……………………………………………………………..47,0</w:t>
      </w:r>
      <w:r w:rsidR="00D214BE">
        <w:rPr>
          <w:rFonts w:asciiTheme="majorBidi" w:hAnsiTheme="majorBidi" w:cstheme="majorBidi"/>
          <w:sz w:val="24"/>
          <w:szCs w:val="24"/>
          <w:lang w:val="hu-HU"/>
        </w:rPr>
        <w:t>5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II. övezet……</w:t>
      </w:r>
      <w:r w:rsidR="00067ABE">
        <w:rPr>
          <w:rFonts w:asciiTheme="majorBidi" w:hAnsiTheme="majorBidi" w:cstheme="majorBidi"/>
          <w:sz w:val="24"/>
          <w:szCs w:val="24"/>
          <w:lang w:val="hu-HU"/>
        </w:rPr>
        <w:t>……………………………………………………………….31,82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III. övezet…</w:t>
      </w:r>
      <w:r w:rsidR="00067ABE">
        <w:rPr>
          <w:rFonts w:asciiTheme="majorBidi" w:hAnsiTheme="majorBidi" w:cstheme="majorBidi"/>
          <w:sz w:val="24"/>
          <w:szCs w:val="24"/>
          <w:lang w:val="hu-HU"/>
        </w:rPr>
        <w:t>………………………………………………………………..16,60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</w:t>
      </w:r>
      <w:r w:rsidR="00067ABE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AB1277" w:rsidRDefault="00A66F33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humanitárius</w:t>
      </w:r>
      <w:r w:rsidR="00AB1277">
        <w:rPr>
          <w:rFonts w:asciiTheme="majorBidi" w:hAnsiTheme="majorBidi" w:cstheme="majorBidi"/>
          <w:sz w:val="24"/>
          <w:szCs w:val="24"/>
          <w:lang w:val="hu-HU"/>
        </w:rPr>
        <w:t xml:space="preserve"> célból </w:t>
      </w:r>
      <w:r>
        <w:rPr>
          <w:rFonts w:asciiTheme="majorBidi" w:hAnsiTheme="majorBidi" w:cstheme="majorBidi"/>
          <w:sz w:val="24"/>
          <w:szCs w:val="24"/>
          <w:lang w:val="hu-HU"/>
        </w:rPr>
        <w:t>meg</w:t>
      </w:r>
      <w:r w:rsidR="00AB1277">
        <w:rPr>
          <w:rFonts w:asciiTheme="majorBidi" w:hAnsiTheme="majorBidi" w:cstheme="majorBidi"/>
          <w:sz w:val="24"/>
          <w:szCs w:val="24"/>
          <w:lang w:val="hu-HU"/>
        </w:rPr>
        <w:t>rendez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ett, jelen pont szerinti programok megtartása esetén,   a térítményt az előirányozott </w:t>
      </w:r>
      <w:r w:rsidR="00AB1277">
        <w:rPr>
          <w:rFonts w:asciiTheme="majorBidi" w:hAnsiTheme="majorBidi" w:cstheme="majorBidi"/>
          <w:sz w:val="24"/>
          <w:szCs w:val="24"/>
          <w:lang w:val="hu-HU"/>
        </w:rPr>
        <w:t xml:space="preserve">összeg 20%-ának mértékéig kell </w:t>
      </w:r>
      <w:r>
        <w:rPr>
          <w:rFonts w:asciiTheme="majorBidi" w:hAnsiTheme="majorBidi" w:cstheme="majorBidi"/>
          <w:sz w:val="24"/>
          <w:szCs w:val="24"/>
          <w:lang w:val="hu-HU"/>
        </w:rPr>
        <w:t>meg</w:t>
      </w:r>
      <w:r w:rsidR="00AB1277">
        <w:rPr>
          <w:rFonts w:asciiTheme="majorBidi" w:hAnsiTheme="majorBidi" w:cstheme="majorBidi"/>
          <w:sz w:val="24"/>
          <w:szCs w:val="24"/>
          <w:lang w:val="hu-HU"/>
        </w:rPr>
        <w:t xml:space="preserve">fizetni. 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8. Másfajta létesítmények és berendezések közterületen </w:t>
      </w:r>
      <w:r w:rsidR="00A66F33">
        <w:rPr>
          <w:rFonts w:asciiTheme="majorBidi" w:hAnsiTheme="majorBidi" w:cstheme="majorBidi"/>
          <w:sz w:val="24"/>
          <w:szCs w:val="24"/>
          <w:lang w:val="hu-HU"/>
        </w:rPr>
        <w:t xml:space="preserve">történő elhelyezése </w:t>
      </w:r>
      <w:r w:rsidR="00A66F33" w:rsidRPr="00067ABE">
        <w:rPr>
          <w:rFonts w:asciiTheme="majorBidi" w:hAnsiTheme="majorBidi" w:cstheme="majorBidi"/>
          <w:sz w:val="24"/>
          <w:szCs w:val="24"/>
          <w:lang w:val="hu-HU"/>
        </w:rPr>
        <w:t xml:space="preserve">esetén </w:t>
      </w:r>
      <w:r w:rsidR="00A66F33">
        <w:rPr>
          <w:rFonts w:asciiTheme="majorBidi" w:hAnsiTheme="majorBidi" w:cstheme="majorBidi"/>
          <w:sz w:val="24"/>
          <w:szCs w:val="24"/>
          <w:lang w:val="hu-HU"/>
        </w:rPr>
        <w:t>a térítményt naponta és m2-ként a következő összegben állapítjuk meg</w:t>
      </w:r>
      <w:r w:rsidR="00A66F33" w:rsidRPr="009D7454">
        <w:rPr>
          <w:rFonts w:asciiTheme="majorBidi" w:hAnsiTheme="majorBidi" w:cstheme="majorBidi"/>
          <w:sz w:val="24"/>
          <w:szCs w:val="24"/>
          <w:lang w:val="hu-HU"/>
        </w:rPr>
        <w:t>: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A66F33">
        <w:rPr>
          <w:rFonts w:asciiTheme="majorBidi" w:hAnsiTheme="majorBidi" w:cstheme="majorBidi"/>
          <w:sz w:val="24"/>
          <w:szCs w:val="24"/>
          <w:lang w:val="hu-HU"/>
        </w:rPr>
        <w:t>legfeljebb 7 napig tartó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ideiglenes </w:t>
      </w:r>
      <w:r w:rsidR="00A66F33">
        <w:rPr>
          <w:rFonts w:asciiTheme="majorBidi" w:hAnsiTheme="majorBidi" w:cstheme="majorBidi"/>
          <w:sz w:val="24"/>
          <w:szCs w:val="24"/>
          <w:lang w:val="hu-HU"/>
        </w:rPr>
        <w:t>terül</w:t>
      </w:r>
      <w:r>
        <w:rPr>
          <w:rFonts w:asciiTheme="majorBidi" w:hAnsiTheme="majorBidi" w:cstheme="majorBidi"/>
          <w:sz w:val="24"/>
          <w:szCs w:val="24"/>
          <w:lang w:val="hu-HU"/>
        </w:rPr>
        <w:t>le</w:t>
      </w:r>
      <w:r w:rsidR="00A66F33">
        <w:rPr>
          <w:rFonts w:asciiTheme="majorBidi" w:hAnsiTheme="majorBidi" w:cstheme="majorBidi"/>
          <w:sz w:val="24"/>
          <w:szCs w:val="24"/>
          <w:lang w:val="hu-HU"/>
        </w:rPr>
        <w:t>t</w:t>
      </w:r>
      <w:r>
        <w:rPr>
          <w:rFonts w:asciiTheme="majorBidi" w:hAnsiTheme="majorBidi" w:cstheme="majorBidi"/>
          <w:sz w:val="24"/>
          <w:szCs w:val="24"/>
          <w:lang w:val="hu-HU"/>
        </w:rPr>
        <w:t>foglalá</w:t>
      </w:r>
      <w:r w:rsidR="00D214BE">
        <w:rPr>
          <w:rFonts w:asciiTheme="majorBidi" w:hAnsiTheme="majorBidi" w:cstheme="majorBidi"/>
          <w:sz w:val="24"/>
          <w:szCs w:val="24"/>
          <w:lang w:val="hu-HU"/>
        </w:rPr>
        <w:t>s</w:t>
      </w:r>
      <w:r w:rsidR="00A66F33">
        <w:rPr>
          <w:rFonts w:asciiTheme="majorBidi" w:hAnsiTheme="majorBidi" w:cstheme="majorBidi"/>
          <w:sz w:val="24"/>
          <w:szCs w:val="24"/>
          <w:lang w:val="hu-HU"/>
        </w:rPr>
        <w:t xml:space="preserve"> esetén </w:t>
      </w:r>
      <w:r w:rsidR="00D214BE">
        <w:rPr>
          <w:rFonts w:asciiTheme="majorBidi" w:hAnsiTheme="majorBidi" w:cstheme="majorBidi"/>
          <w:sz w:val="24"/>
          <w:szCs w:val="24"/>
          <w:lang w:val="hu-HU"/>
        </w:rPr>
        <w:t>…..</w:t>
      </w:r>
      <w:r w:rsidR="00A66F33">
        <w:rPr>
          <w:rFonts w:asciiTheme="majorBidi" w:hAnsiTheme="majorBidi" w:cstheme="majorBidi"/>
          <w:sz w:val="24"/>
          <w:szCs w:val="24"/>
          <w:lang w:val="hu-HU"/>
        </w:rPr>
        <w:t>:.......</w:t>
      </w:r>
      <w:r w:rsidR="00300C50">
        <w:rPr>
          <w:rFonts w:asciiTheme="majorBidi" w:hAnsiTheme="majorBidi" w:cstheme="majorBidi"/>
          <w:sz w:val="24"/>
          <w:szCs w:val="24"/>
          <w:lang w:val="hu-HU"/>
        </w:rPr>
        <w:t>..</w:t>
      </w:r>
      <w:r w:rsidR="00A66F33">
        <w:rPr>
          <w:rFonts w:asciiTheme="majorBidi" w:hAnsiTheme="majorBidi" w:cstheme="majorBidi"/>
          <w:sz w:val="24"/>
          <w:szCs w:val="24"/>
          <w:lang w:val="hu-HU"/>
        </w:rPr>
        <w:t>......</w:t>
      </w:r>
      <w:r w:rsidR="00D214BE">
        <w:rPr>
          <w:rFonts w:asciiTheme="majorBidi" w:hAnsiTheme="majorBidi" w:cstheme="majorBidi"/>
          <w:sz w:val="24"/>
          <w:szCs w:val="24"/>
          <w:lang w:val="hu-HU"/>
        </w:rPr>
        <w:t>1</w:t>
      </w:r>
      <w:r w:rsidR="00A66F33">
        <w:rPr>
          <w:rFonts w:asciiTheme="majorBidi" w:hAnsiTheme="majorBidi" w:cstheme="majorBidi"/>
          <w:sz w:val="24"/>
          <w:szCs w:val="24"/>
          <w:lang w:val="hu-HU"/>
        </w:rPr>
        <w:t>38,23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 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- több</w:t>
      </w:r>
      <w:r w:rsidR="00D214BE">
        <w:rPr>
          <w:rFonts w:asciiTheme="majorBidi" w:hAnsiTheme="majorBidi" w:cstheme="majorBidi"/>
          <w:sz w:val="24"/>
          <w:szCs w:val="24"/>
          <w:lang w:val="hu-HU"/>
        </w:rPr>
        <w:t>, mint 7 napig</w:t>
      </w:r>
      <w:r w:rsidR="00A66F33">
        <w:rPr>
          <w:rFonts w:asciiTheme="majorBidi" w:hAnsiTheme="majorBidi" w:cstheme="majorBidi"/>
          <w:sz w:val="24"/>
          <w:szCs w:val="24"/>
          <w:lang w:val="hu-HU"/>
        </w:rPr>
        <w:t xml:space="preserve"> tartó ideiglenes terülletfoglalás esetén……………..125,93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</w:t>
      </w:r>
      <w:r w:rsidR="00A66F33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>”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AB1277" w:rsidRDefault="00AB1277" w:rsidP="0056053D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AB1277" w:rsidRDefault="00AB1277" w:rsidP="00AB1277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66F33" w:rsidRDefault="00A66F33" w:rsidP="00A66F33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rendelet 23. szakaszának 2. bekezdésében a „14,60” számot a „15,21” számmal kell helyettesíteni. </w:t>
      </w:r>
    </w:p>
    <w:p w:rsidR="00AB1277" w:rsidRDefault="00AB1277" w:rsidP="00AB127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B1277" w:rsidRDefault="00AB1277" w:rsidP="0056053D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B1277" w:rsidRDefault="00AB1277" w:rsidP="00AB1277">
      <w:pPr>
        <w:pStyle w:val="NoSpacing"/>
        <w:ind w:left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rendele</w:t>
      </w:r>
      <w:r w:rsidR="00300C50">
        <w:rPr>
          <w:rFonts w:asciiTheme="majorBidi" w:hAnsiTheme="majorBidi" w:cstheme="majorBidi"/>
          <w:sz w:val="24"/>
          <w:szCs w:val="24"/>
          <w:lang w:val="hu-HU"/>
        </w:rPr>
        <w:t>t</w:t>
      </w:r>
      <w:r w:rsidR="00A66F33">
        <w:rPr>
          <w:rFonts w:asciiTheme="majorBidi" w:hAnsiTheme="majorBidi" w:cstheme="majorBidi"/>
          <w:sz w:val="24"/>
          <w:szCs w:val="24"/>
          <w:lang w:val="hu-HU"/>
        </w:rPr>
        <w:t xml:space="preserve"> 24. szakaszának 1. bekezdése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alábbiak szerint módosul: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AB1277" w:rsidRDefault="00A66F33" w:rsidP="009C26C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  <w:t>„A</w:t>
      </w:r>
      <w:r w:rsidR="009C26C9">
        <w:rPr>
          <w:rFonts w:asciiTheme="majorBidi" w:hAnsiTheme="majorBidi" w:cstheme="majorBidi"/>
          <w:sz w:val="24"/>
          <w:szCs w:val="24"/>
          <w:lang w:val="hu-HU"/>
        </w:rPr>
        <w:t>z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C26C9">
        <w:rPr>
          <w:rFonts w:asciiTheme="majorBidi" w:hAnsiTheme="majorBidi" w:cstheme="majorBidi"/>
          <w:sz w:val="24"/>
          <w:szCs w:val="24"/>
          <w:lang w:val="hu-HU"/>
        </w:rPr>
        <w:t>építőanyag közterületen történő elhelyezése, illetve</w:t>
      </w:r>
      <w:r w:rsidR="00AB1277">
        <w:rPr>
          <w:rFonts w:asciiTheme="majorBidi" w:hAnsiTheme="majorBidi" w:cstheme="majorBidi"/>
          <w:sz w:val="24"/>
          <w:szCs w:val="24"/>
          <w:lang w:val="hu-HU"/>
        </w:rPr>
        <w:t xml:space="preserve"> építési  munkálatok kivitelezése </w:t>
      </w:r>
      <w:r w:rsidR="009C26C9">
        <w:rPr>
          <w:rFonts w:asciiTheme="majorBidi" w:hAnsiTheme="majorBidi" w:cstheme="majorBidi"/>
          <w:sz w:val="24"/>
          <w:szCs w:val="24"/>
          <w:lang w:val="hu-HU"/>
        </w:rPr>
        <w:t xml:space="preserve">céljából történő közterületfoglalás </w:t>
      </w:r>
      <w:r w:rsidR="009C26C9" w:rsidRPr="00067ABE">
        <w:rPr>
          <w:rFonts w:asciiTheme="majorBidi" w:hAnsiTheme="majorBidi" w:cstheme="majorBidi"/>
          <w:sz w:val="24"/>
          <w:szCs w:val="24"/>
          <w:lang w:val="hu-HU"/>
        </w:rPr>
        <w:t xml:space="preserve">esetén </w:t>
      </w:r>
      <w:r w:rsidR="009C26C9">
        <w:rPr>
          <w:rFonts w:asciiTheme="majorBidi" w:hAnsiTheme="majorBidi" w:cstheme="majorBidi"/>
          <w:sz w:val="24"/>
          <w:szCs w:val="24"/>
          <w:lang w:val="hu-HU"/>
        </w:rPr>
        <w:t>a térítményt naponta és m2-ként a következő összegben állapítjuk meg</w:t>
      </w:r>
      <w:r w:rsidR="009C26C9" w:rsidRPr="009D7454">
        <w:rPr>
          <w:rFonts w:asciiTheme="majorBidi" w:hAnsiTheme="majorBidi" w:cstheme="majorBidi"/>
          <w:sz w:val="24"/>
          <w:szCs w:val="24"/>
          <w:lang w:val="hu-HU"/>
        </w:rPr>
        <w:t>:</w:t>
      </w:r>
      <w:r w:rsidR="009C26C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AB1277" w:rsidRDefault="00AB1277" w:rsidP="00AB1277">
      <w:pPr>
        <w:pStyle w:val="NoSpacing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létesítmény építésekor, a lefoglalt</w:t>
      </w:r>
      <w:r w:rsidR="007667D1">
        <w:rPr>
          <w:rFonts w:asciiTheme="majorBidi" w:hAnsiTheme="majorBidi" w:cstheme="majorBidi"/>
          <w:sz w:val="24"/>
          <w:szCs w:val="24"/>
          <w:lang w:val="hu-HU"/>
        </w:rPr>
        <w:t xml:space="preserve"> terület</w:t>
      </w:r>
      <w:r w:rsidR="00D214B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C26C9">
        <w:rPr>
          <w:rFonts w:asciiTheme="majorBidi" w:hAnsiTheme="majorBidi" w:cstheme="majorBidi"/>
          <w:sz w:val="24"/>
          <w:szCs w:val="24"/>
          <w:lang w:val="hu-HU"/>
        </w:rPr>
        <w:t>m2-</w:t>
      </w:r>
      <w:r w:rsidR="007667D1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9C26C9">
        <w:rPr>
          <w:rFonts w:asciiTheme="majorBidi" w:hAnsiTheme="majorBidi" w:cstheme="majorBidi"/>
          <w:sz w:val="24"/>
          <w:szCs w:val="24"/>
          <w:lang w:val="hu-HU"/>
        </w:rPr>
        <w:t>ként naponta ………</w:t>
      </w:r>
      <w:r w:rsidR="007667D1">
        <w:rPr>
          <w:rFonts w:asciiTheme="majorBidi" w:hAnsiTheme="majorBidi" w:cstheme="majorBidi"/>
          <w:sz w:val="24"/>
          <w:szCs w:val="24"/>
          <w:lang w:val="hu-HU"/>
        </w:rPr>
        <w:t>27,</w:t>
      </w:r>
      <w:r w:rsidR="00D214BE">
        <w:rPr>
          <w:rFonts w:asciiTheme="majorBidi" w:hAnsiTheme="majorBidi" w:cstheme="majorBidi"/>
          <w:sz w:val="24"/>
          <w:szCs w:val="24"/>
          <w:lang w:val="hu-HU"/>
        </w:rPr>
        <w:t>6</w:t>
      </w:r>
      <w:r w:rsidR="007667D1">
        <w:rPr>
          <w:rFonts w:asciiTheme="majorBidi" w:hAnsiTheme="majorBidi" w:cstheme="majorBidi"/>
          <w:sz w:val="24"/>
          <w:szCs w:val="24"/>
          <w:lang w:val="hu-HU"/>
        </w:rPr>
        <w:t>8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  </w:t>
      </w:r>
    </w:p>
    <w:p w:rsidR="00AB1277" w:rsidRDefault="009C26C9" w:rsidP="007667D1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létesítményeken</w:t>
      </w:r>
      <w:r w:rsidR="00AB127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történő olyan</w:t>
      </w:r>
      <w:r w:rsidR="00AB1277">
        <w:rPr>
          <w:rFonts w:asciiTheme="majorBidi" w:hAnsiTheme="majorBidi" w:cstheme="majorBidi"/>
          <w:sz w:val="24"/>
          <w:szCs w:val="24"/>
          <w:lang w:val="hu-HU"/>
        </w:rPr>
        <w:t xml:space="preserve"> munkálatok kivitelezésé</w:t>
      </w:r>
      <w:r>
        <w:rPr>
          <w:rFonts w:asciiTheme="majorBidi" w:hAnsiTheme="majorBidi" w:cstheme="majorBidi"/>
          <w:sz w:val="24"/>
          <w:szCs w:val="24"/>
          <w:lang w:val="hu-HU"/>
        </w:rPr>
        <w:t>kor</w:t>
      </w:r>
      <w:r w:rsidR="007667D1">
        <w:rPr>
          <w:rFonts w:asciiTheme="majorBidi" w:hAnsiTheme="majorBidi" w:cstheme="majorBidi"/>
          <w:sz w:val="24"/>
          <w:szCs w:val="24"/>
          <w:lang w:val="hu-HU"/>
        </w:rPr>
        <w:t xml:space="preserve">, amelyek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B1277">
        <w:rPr>
          <w:rFonts w:asciiTheme="majorBidi" w:hAnsiTheme="majorBidi" w:cstheme="majorBidi"/>
          <w:sz w:val="24"/>
          <w:szCs w:val="24"/>
          <w:lang w:val="hu-HU"/>
        </w:rPr>
        <w:t xml:space="preserve"> közterület </w:t>
      </w:r>
      <w:r w:rsidR="007667D1">
        <w:rPr>
          <w:rFonts w:asciiTheme="majorBidi" w:hAnsiTheme="majorBidi" w:cstheme="majorBidi"/>
          <w:sz w:val="24"/>
          <w:szCs w:val="24"/>
          <w:lang w:val="hu-HU"/>
        </w:rPr>
        <w:t>felás</w:t>
      </w:r>
      <w:r w:rsidR="00AB1277">
        <w:rPr>
          <w:rFonts w:asciiTheme="majorBidi" w:hAnsiTheme="majorBidi" w:cstheme="majorBidi"/>
          <w:sz w:val="24"/>
          <w:szCs w:val="24"/>
          <w:lang w:val="hu-HU"/>
        </w:rPr>
        <w:t xml:space="preserve">ását igénylik: 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AB1277" w:rsidRDefault="00300C50" w:rsidP="00AB1277">
      <w:pPr>
        <w:pStyle w:val="NoSpacing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vezetékek</w:t>
      </w:r>
      <w:r w:rsidR="007667D1">
        <w:rPr>
          <w:rFonts w:asciiTheme="majorBidi" w:hAnsiTheme="majorBidi" w:cstheme="majorBidi"/>
          <w:sz w:val="24"/>
          <w:szCs w:val="24"/>
          <w:lang w:val="hu-HU"/>
        </w:rPr>
        <w:t xml:space="preserve"> elhelyezés</w:t>
      </w:r>
      <w:r w:rsidR="00AB1277">
        <w:rPr>
          <w:rFonts w:asciiTheme="majorBidi" w:hAnsiTheme="majorBidi" w:cstheme="majorBidi"/>
          <w:sz w:val="24"/>
          <w:szCs w:val="24"/>
          <w:lang w:val="hu-HU"/>
        </w:rPr>
        <w:t xml:space="preserve">e </w:t>
      </w:r>
      <w:r w:rsidR="007667D1">
        <w:rPr>
          <w:rFonts w:asciiTheme="majorBidi" w:hAnsiTheme="majorBidi" w:cstheme="majorBidi"/>
          <w:sz w:val="24"/>
          <w:szCs w:val="24"/>
          <w:lang w:val="hu-HU"/>
        </w:rPr>
        <w:t>esetén</w:t>
      </w:r>
      <w:r w:rsidR="00AB1277">
        <w:rPr>
          <w:rFonts w:asciiTheme="majorBidi" w:hAnsiTheme="majorBidi" w:cstheme="majorBidi"/>
          <w:sz w:val="24"/>
          <w:szCs w:val="24"/>
          <w:lang w:val="hu-HU"/>
        </w:rPr>
        <w:t xml:space="preserve"> folyóméterenként</w:t>
      </w:r>
      <w:r w:rsidR="007667D1">
        <w:rPr>
          <w:rFonts w:asciiTheme="majorBidi" w:hAnsiTheme="majorBidi" w:cstheme="majorBidi"/>
          <w:sz w:val="24"/>
          <w:szCs w:val="24"/>
          <w:lang w:val="hu-HU"/>
        </w:rPr>
        <w:t xml:space="preserve"> naponta ……</w:t>
      </w:r>
      <w:r>
        <w:rPr>
          <w:rFonts w:asciiTheme="majorBidi" w:hAnsiTheme="majorBidi" w:cstheme="majorBidi"/>
          <w:sz w:val="24"/>
          <w:szCs w:val="24"/>
          <w:lang w:val="hu-HU"/>
        </w:rPr>
        <w:t>..</w:t>
      </w:r>
      <w:r w:rsidR="007667D1">
        <w:rPr>
          <w:rFonts w:asciiTheme="majorBidi" w:hAnsiTheme="majorBidi" w:cstheme="majorBidi"/>
          <w:sz w:val="24"/>
          <w:szCs w:val="24"/>
          <w:lang w:val="hu-HU"/>
        </w:rPr>
        <w:t>…19,37</w:t>
      </w:r>
      <w:r w:rsidR="00AB1277">
        <w:rPr>
          <w:rFonts w:asciiTheme="majorBidi" w:hAnsiTheme="majorBidi" w:cstheme="majorBidi"/>
          <w:sz w:val="24"/>
          <w:szCs w:val="24"/>
          <w:lang w:val="hu-HU"/>
        </w:rPr>
        <w:t xml:space="preserve"> dinár </w:t>
      </w:r>
    </w:p>
    <w:p w:rsidR="00AB1277" w:rsidRDefault="007667D1" w:rsidP="00AB1277">
      <w:pPr>
        <w:pStyle w:val="NoSpacing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létesítmény kiépítés</w:t>
      </w:r>
      <w:r w:rsidR="00AB1277">
        <w:rPr>
          <w:rFonts w:asciiTheme="majorBidi" w:hAnsiTheme="majorBidi" w:cstheme="majorBidi"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sz w:val="24"/>
          <w:szCs w:val="24"/>
          <w:lang w:val="hu-HU"/>
        </w:rPr>
        <w:t>kor</w:t>
      </w:r>
      <w:r w:rsidR="00AB127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m2-enként </w:t>
      </w:r>
      <w:r w:rsidR="00AB1277">
        <w:rPr>
          <w:rFonts w:asciiTheme="majorBidi" w:hAnsiTheme="majorBidi" w:cstheme="majorBidi"/>
          <w:sz w:val="24"/>
          <w:szCs w:val="24"/>
          <w:lang w:val="hu-HU"/>
        </w:rPr>
        <w:t>na</w:t>
      </w:r>
      <w:r>
        <w:rPr>
          <w:rFonts w:asciiTheme="majorBidi" w:hAnsiTheme="majorBidi" w:cstheme="majorBidi"/>
          <w:sz w:val="24"/>
          <w:szCs w:val="24"/>
          <w:lang w:val="hu-HU"/>
        </w:rPr>
        <w:t>ponta……………………..19,37</w:t>
      </w:r>
      <w:r w:rsidR="00AB1277">
        <w:rPr>
          <w:rFonts w:asciiTheme="majorBidi" w:hAnsiTheme="majorBidi" w:cstheme="majorBidi"/>
          <w:sz w:val="24"/>
          <w:szCs w:val="24"/>
          <w:lang w:val="hu-HU"/>
        </w:rPr>
        <w:t xml:space="preserve"> dinár 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AB1277" w:rsidRPr="003E71C1" w:rsidRDefault="007667D1" w:rsidP="00AB1277">
      <w:pPr>
        <w:pStyle w:val="NoSpacing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olyan közterület</w:t>
      </w:r>
      <w:r w:rsidR="00AB1277">
        <w:rPr>
          <w:rFonts w:asciiTheme="majorBidi" w:hAnsiTheme="majorBidi" w:cstheme="majorBidi"/>
          <w:sz w:val="24"/>
          <w:szCs w:val="24"/>
          <w:lang w:val="hu-HU"/>
        </w:rPr>
        <w:t>fogla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láskor, amely megköveteli </w:t>
      </w:r>
      <w:r w:rsidR="00AB1277">
        <w:rPr>
          <w:rFonts w:asciiTheme="majorBidi" w:hAnsiTheme="majorBidi" w:cstheme="majorBidi"/>
          <w:sz w:val="24"/>
          <w:szCs w:val="24"/>
          <w:lang w:val="hu-HU"/>
        </w:rPr>
        <w:t>a  j</w:t>
      </w:r>
      <w:r>
        <w:rPr>
          <w:rFonts w:asciiTheme="majorBidi" w:hAnsiTheme="majorBidi" w:cstheme="majorBidi"/>
          <w:sz w:val="24"/>
          <w:szCs w:val="24"/>
          <w:lang w:val="hu-HU"/>
        </w:rPr>
        <w:t>árművek és a gyalogosok közl</w:t>
      </w:r>
      <w:r w:rsidR="00300C50">
        <w:rPr>
          <w:rFonts w:asciiTheme="majorBidi" w:hAnsiTheme="majorBidi" w:cstheme="majorBidi"/>
          <w:sz w:val="24"/>
          <w:szCs w:val="24"/>
          <w:lang w:val="hu-HU"/>
        </w:rPr>
        <w:t>ekedésének, valamint a járművek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vá</w:t>
      </w:r>
      <w:r w:rsidR="00AB1277">
        <w:rPr>
          <w:rFonts w:asciiTheme="majorBidi" w:hAnsiTheme="majorBidi" w:cstheme="majorBidi"/>
          <w:sz w:val="24"/>
          <w:szCs w:val="24"/>
          <w:lang w:val="hu-HU"/>
        </w:rPr>
        <w:t>r</w:t>
      </w:r>
      <w:r>
        <w:rPr>
          <w:rFonts w:asciiTheme="majorBidi" w:hAnsiTheme="majorBidi" w:cstheme="majorBidi"/>
          <w:sz w:val="24"/>
          <w:szCs w:val="24"/>
          <w:lang w:val="hu-HU"/>
        </w:rPr>
        <w:t>akozásának megtiltás</w:t>
      </w:r>
      <w:r w:rsidR="00AB1277">
        <w:rPr>
          <w:rFonts w:asciiTheme="majorBidi" w:hAnsiTheme="majorBidi" w:cstheme="majorBidi"/>
          <w:sz w:val="24"/>
          <w:szCs w:val="24"/>
          <w:lang w:val="hu-HU"/>
        </w:rPr>
        <w:t xml:space="preserve">át, </w:t>
      </w:r>
      <w:r>
        <w:rPr>
          <w:rFonts w:asciiTheme="majorBidi" w:hAnsiTheme="majorBidi" w:cstheme="majorBidi"/>
          <w:sz w:val="24"/>
          <w:szCs w:val="24"/>
          <w:lang w:val="hu-HU"/>
        </w:rPr>
        <w:t>m2-enként naponta……………………............................................................19,37 dinár.</w:t>
      </w:r>
      <w:r w:rsidR="00AB1277">
        <w:rPr>
          <w:rFonts w:asciiTheme="majorBidi" w:hAnsiTheme="majorBidi" w:cstheme="majorBidi"/>
          <w:sz w:val="24"/>
          <w:szCs w:val="24"/>
          <w:lang w:val="hu-HU"/>
        </w:rPr>
        <w:t>”</w:t>
      </w:r>
    </w:p>
    <w:p w:rsidR="00AB1277" w:rsidRDefault="00AB1277" w:rsidP="00AB1277">
      <w:pPr>
        <w:pStyle w:val="NoSpacing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B1277" w:rsidRDefault="00AB1277" w:rsidP="0056053D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AB1277" w:rsidRDefault="00AB1277" w:rsidP="00AB1277">
      <w:pPr>
        <w:pStyle w:val="NoSpacing"/>
        <w:ind w:left="360"/>
        <w:rPr>
          <w:rFonts w:asciiTheme="majorBidi" w:hAnsiTheme="majorBidi" w:cstheme="majorBidi"/>
          <w:sz w:val="24"/>
          <w:szCs w:val="24"/>
          <w:lang w:val="hu-HU"/>
        </w:rPr>
      </w:pPr>
    </w:p>
    <w:p w:rsidR="00AB1277" w:rsidRDefault="00AB1277" w:rsidP="007667D1">
      <w:pPr>
        <w:pStyle w:val="NoSpacing"/>
        <w:ind w:firstLine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rendelet többi rendelkezése változatlan marad. </w:t>
      </w:r>
    </w:p>
    <w:p w:rsidR="00AB1277" w:rsidRDefault="00AB1277" w:rsidP="00AB1277">
      <w:pPr>
        <w:pStyle w:val="NoSpacing"/>
        <w:ind w:left="360"/>
        <w:rPr>
          <w:rFonts w:asciiTheme="majorBidi" w:hAnsiTheme="majorBidi" w:cstheme="majorBidi"/>
          <w:sz w:val="24"/>
          <w:szCs w:val="24"/>
          <w:lang w:val="hu-HU"/>
        </w:rPr>
      </w:pPr>
    </w:p>
    <w:p w:rsidR="00AB1277" w:rsidRPr="001602FC" w:rsidRDefault="00AB1277" w:rsidP="0056053D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AB1277" w:rsidRDefault="00AB1277" w:rsidP="00AB1277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214BE" w:rsidRDefault="00300C50" w:rsidP="007667D1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214BE">
        <w:rPr>
          <w:rFonts w:asciiTheme="majorBidi" w:hAnsiTheme="majorBidi" w:cstheme="majorBidi"/>
          <w:sz w:val="24"/>
          <w:szCs w:val="24"/>
          <w:lang w:val="hu-HU"/>
        </w:rPr>
        <w:t xml:space="preserve"> jelen rendelet hatálybalépése </w:t>
      </w:r>
      <w:r w:rsidR="007667D1">
        <w:rPr>
          <w:rFonts w:asciiTheme="majorBidi" w:hAnsiTheme="majorBidi" w:cstheme="majorBidi"/>
          <w:sz w:val="24"/>
          <w:szCs w:val="24"/>
          <w:lang w:val="hu-HU"/>
        </w:rPr>
        <w:t xml:space="preserve">előtt </w:t>
      </w:r>
      <w:r w:rsidR="00D214BE">
        <w:rPr>
          <w:rFonts w:asciiTheme="majorBidi" w:hAnsiTheme="majorBidi" w:cstheme="majorBidi"/>
          <w:sz w:val="24"/>
          <w:szCs w:val="24"/>
          <w:lang w:val="hu-HU"/>
        </w:rPr>
        <w:t xml:space="preserve">keletkezett, de </w:t>
      </w:r>
      <w:r w:rsidR="007667D1">
        <w:rPr>
          <w:rFonts w:asciiTheme="majorBidi" w:hAnsiTheme="majorBidi" w:cstheme="majorBidi"/>
          <w:sz w:val="24"/>
          <w:szCs w:val="24"/>
          <w:lang w:val="hu-HU"/>
        </w:rPr>
        <w:t xml:space="preserve">ki nem </w:t>
      </w:r>
      <w:r w:rsidR="00D214BE">
        <w:rPr>
          <w:rFonts w:asciiTheme="majorBidi" w:hAnsiTheme="majorBidi" w:cstheme="majorBidi"/>
          <w:sz w:val="24"/>
          <w:szCs w:val="24"/>
          <w:lang w:val="hu-HU"/>
        </w:rPr>
        <w:t>fizet</w:t>
      </w:r>
      <w:r w:rsidR="007667D1">
        <w:rPr>
          <w:rFonts w:asciiTheme="majorBidi" w:hAnsiTheme="majorBidi" w:cstheme="majorBidi"/>
          <w:sz w:val="24"/>
          <w:szCs w:val="24"/>
          <w:lang w:val="hu-HU"/>
        </w:rPr>
        <w:t xml:space="preserve">ett térítményfizetési kötelezettség esetén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D214BE">
        <w:rPr>
          <w:rFonts w:asciiTheme="majorBidi" w:hAnsiTheme="majorBidi" w:cstheme="majorBidi"/>
          <w:sz w:val="24"/>
          <w:szCs w:val="24"/>
          <w:lang w:val="hu-HU"/>
        </w:rPr>
        <w:t>térítmény</w:t>
      </w:r>
      <w:r w:rsidR="007667D1">
        <w:rPr>
          <w:rFonts w:asciiTheme="majorBidi" w:hAnsiTheme="majorBidi" w:cstheme="majorBidi"/>
          <w:sz w:val="24"/>
          <w:szCs w:val="24"/>
          <w:lang w:val="hu-HU"/>
        </w:rPr>
        <w:t xml:space="preserve"> összegé</w:t>
      </w:r>
      <w:r w:rsidR="00D214BE">
        <w:rPr>
          <w:rFonts w:asciiTheme="majorBidi" w:hAnsiTheme="majorBidi" w:cstheme="majorBidi"/>
          <w:sz w:val="24"/>
          <w:szCs w:val="24"/>
          <w:lang w:val="hu-HU"/>
        </w:rPr>
        <w:t>t</w:t>
      </w:r>
      <w:r w:rsidR="007667D1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="00D214B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667D1">
        <w:rPr>
          <w:rFonts w:asciiTheme="majorBidi" w:hAnsiTheme="majorBidi" w:cstheme="majorBidi"/>
          <w:sz w:val="24"/>
          <w:szCs w:val="24"/>
          <w:lang w:val="hu-HU"/>
        </w:rPr>
        <w:t>térítményfizetési kötelezettség keletkezésekor hatályos</w:t>
      </w:r>
      <w:r w:rsidR="00D214BE">
        <w:rPr>
          <w:rFonts w:asciiTheme="majorBidi" w:hAnsiTheme="majorBidi" w:cstheme="majorBidi"/>
          <w:sz w:val="24"/>
          <w:szCs w:val="24"/>
          <w:lang w:val="hu-HU"/>
        </w:rPr>
        <w:t xml:space="preserve"> jogszabályokkal </w:t>
      </w:r>
      <w:r w:rsidR="00571293">
        <w:rPr>
          <w:rFonts w:asciiTheme="majorBidi" w:hAnsiTheme="majorBidi" w:cstheme="majorBidi"/>
          <w:sz w:val="24"/>
          <w:szCs w:val="24"/>
          <w:lang w:val="hu-HU"/>
        </w:rPr>
        <w:t xml:space="preserve">összhangban </w:t>
      </w:r>
      <w:r w:rsidR="00D214BE">
        <w:rPr>
          <w:rFonts w:asciiTheme="majorBidi" w:hAnsiTheme="majorBidi" w:cstheme="majorBidi"/>
          <w:sz w:val="24"/>
          <w:szCs w:val="24"/>
          <w:lang w:val="hu-HU"/>
        </w:rPr>
        <w:t xml:space="preserve">kell </w:t>
      </w:r>
      <w:r w:rsidR="007667D1">
        <w:rPr>
          <w:rFonts w:asciiTheme="majorBidi" w:hAnsiTheme="majorBidi" w:cstheme="majorBidi"/>
          <w:sz w:val="24"/>
          <w:szCs w:val="24"/>
          <w:lang w:val="hu-HU"/>
        </w:rPr>
        <w:t>meg</w:t>
      </w:r>
      <w:r w:rsidR="00D214BE">
        <w:rPr>
          <w:rFonts w:asciiTheme="majorBidi" w:hAnsiTheme="majorBidi" w:cstheme="majorBidi"/>
          <w:sz w:val="24"/>
          <w:szCs w:val="24"/>
          <w:lang w:val="hu-HU"/>
        </w:rPr>
        <w:t>fizetni, ame</w:t>
      </w:r>
      <w:r w:rsidR="007667D1">
        <w:rPr>
          <w:rFonts w:asciiTheme="majorBidi" w:hAnsiTheme="majorBidi" w:cstheme="majorBidi"/>
          <w:sz w:val="24"/>
          <w:szCs w:val="24"/>
          <w:lang w:val="hu-HU"/>
        </w:rPr>
        <w:t>nnyiben ez</w:t>
      </w:r>
      <w:r w:rsidR="00D214BE">
        <w:rPr>
          <w:rFonts w:asciiTheme="majorBidi" w:hAnsiTheme="majorBidi" w:cstheme="majorBidi"/>
          <w:sz w:val="24"/>
          <w:szCs w:val="24"/>
          <w:lang w:val="hu-HU"/>
        </w:rPr>
        <w:t xml:space="preserve"> a kötelezett számára</w:t>
      </w:r>
      <w:r w:rsidR="007667D1">
        <w:rPr>
          <w:rFonts w:asciiTheme="majorBidi" w:hAnsiTheme="majorBidi" w:cstheme="majorBidi"/>
          <w:sz w:val="24"/>
          <w:szCs w:val="24"/>
          <w:lang w:val="hu-HU"/>
        </w:rPr>
        <w:t xml:space="preserve"> kedvezőbb</w:t>
      </w:r>
      <w:r w:rsidR="00D214BE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D214BE" w:rsidRDefault="00D214BE" w:rsidP="00D214B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D214BE" w:rsidRDefault="00D214BE" w:rsidP="0056053D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D214BE" w:rsidRPr="00D214BE" w:rsidRDefault="00D214BE" w:rsidP="007667D1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B1277" w:rsidRPr="001602FC" w:rsidRDefault="00AB1277" w:rsidP="000F2524">
      <w:pPr>
        <w:pStyle w:val="NoSpacing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602FC">
        <w:rPr>
          <w:rFonts w:asciiTheme="majorBidi" w:hAnsiTheme="majorBidi" w:cstheme="majorBidi"/>
          <w:sz w:val="24"/>
          <w:szCs w:val="24"/>
          <w:lang w:val="hu-HU"/>
        </w:rPr>
        <w:t>A jelen rendelet a Zenta Község Hivatalo</w:t>
      </w:r>
      <w:r w:rsidR="00300C50">
        <w:rPr>
          <w:rFonts w:asciiTheme="majorBidi" w:hAnsiTheme="majorBidi" w:cstheme="majorBidi"/>
          <w:sz w:val="24"/>
          <w:szCs w:val="24"/>
          <w:lang w:val="hu-HU"/>
        </w:rPr>
        <w:t>s Lapjában való</w:t>
      </w:r>
      <w:r w:rsidR="000F2524">
        <w:rPr>
          <w:rFonts w:asciiTheme="majorBidi" w:hAnsiTheme="majorBidi" w:cstheme="majorBidi"/>
          <w:sz w:val="24"/>
          <w:szCs w:val="24"/>
          <w:lang w:val="hu-HU"/>
        </w:rPr>
        <w:t xml:space="preserve"> közzétételétől </w:t>
      </w:r>
      <w:r w:rsidRPr="001602FC">
        <w:rPr>
          <w:rFonts w:asciiTheme="majorBidi" w:hAnsiTheme="majorBidi" w:cstheme="majorBidi"/>
          <w:sz w:val="24"/>
          <w:szCs w:val="24"/>
          <w:lang w:val="hu-HU"/>
        </w:rPr>
        <w:t>számított nyolc</w:t>
      </w:r>
      <w:r w:rsidR="000F2524">
        <w:rPr>
          <w:rFonts w:asciiTheme="majorBidi" w:hAnsiTheme="majorBidi" w:cstheme="majorBidi"/>
          <w:sz w:val="24"/>
          <w:szCs w:val="24"/>
          <w:lang w:val="hu-HU"/>
        </w:rPr>
        <w:t>adik napon lép hatályba és 2025</w:t>
      </w:r>
      <w:r w:rsidR="00300C50">
        <w:rPr>
          <w:rFonts w:asciiTheme="majorBidi" w:hAnsiTheme="majorBidi" w:cstheme="majorBidi"/>
          <w:sz w:val="24"/>
          <w:szCs w:val="24"/>
          <w:lang w:val="hu-HU"/>
        </w:rPr>
        <w:t>. január 1-jétől kell</w:t>
      </w:r>
      <w:r w:rsidRPr="001602FC">
        <w:rPr>
          <w:rFonts w:asciiTheme="majorBidi" w:hAnsiTheme="majorBidi" w:cstheme="majorBidi"/>
          <w:sz w:val="24"/>
          <w:szCs w:val="24"/>
          <w:lang w:val="hu-HU"/>
        </w:rPr>
        <w:t xml:space="preserve"> alkalmazni. 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lang w:val="hu-HU"/>
        </w:rPr>
      </w:pPr>
    </w:p>
    <w:p w:rsidR="00AB1277" w:rsidRDefault="00AB1277" w:rsidP="00AB1277">
      <w:pPr>
        <w:pStyle w:val="NoSpacing"/>
        <w:jc w:val="center"/>
        <w:rPr>
          <w:rFonts w:asciiTheme="majorBidi" w:hAnsiTheme="majorBidi" w:cstheme="majorBidi"/>
          <w:b/>
          <w:bCs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>INDOK</w:t>
      </w:r>
      <w:r w:rsidR="000F2524">
        <w:rPr>
          <w:rFonts w:asciiTheme="majorBidi" w:hAnsiTheme="majorBidi" w:cstheme="majorBidi"/>
          <w:b/>
          <w:bCs/>
          <w:lang w:val="hu-HU"/>
        </w:rPr>
        <w:t>O</w:t>
      </w:r>
      <w:r>
        <w:rPr>
          <w:rFonts w:asciiTheme="majorBidi" w:hAnsiTheme="majorBidi" w:cstheme="majorBidi"/>
          <w:b/>
          <w:bCs/>
          <w:lang w:val="hu-HU"/>
        </w:rPr>
        <w:t>LÁS:</w:t>
      </w:r>
    </w:p>
    <w:p w:rsidR="00AB1277" w:rsidRDefault="00AB1277" w:rsidP="00AB1277">
      <w:pPr>
        <w:pStyle w:val="NoSpacing"/>
        <w:rPr>
          <w:rFonts w:asciiTheme="majorBidi" w:hAnsiTheme="majorBidi" w:cstheme="majorBidi"/>
          <w:b/>
          <w:bCs/>
          <w:lang w:val="hu-HU"/>
        </w:rPr>
      </w:pPr>
    </w:p>
    <w:p w:rsidR="00AB1277" w:rsidRPr="001602FC" w:rsidRDefault="00AB1277" w:rsidP="00D214B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 w:eastAsia="en-GB"/>
        </w:rPr>
      </w:pPr>
      <w:r>
        <w:rPr>
          <w:rFonts w:asciiTheme="majorBidi" w:hAnsiTheme="majorBidi" w:cstheme="majorBidi"/>
          <w:b/>
          <w:bCs/>
          <w:lang w:val="hu-HU"/>
        </w:rPr>
        <w:tab/>
      </w:r>
      <w:r w:rsidRPr="001602FC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helyi önkormányzatról szóló törvény </w:t>
      </w:r>
      <w:r w:rsidR="000F2524" w:rsidRPr="00C22BA3">
        <w:rPr>
          <w:rFonts w:asciiTheme="majorBidi" w:hAnsiTheme="majorBidi" w:cstheme="majorBidi"/>
          <w:sz w:val="24"/>
          <w:szCs w:val="24"/>
          <w:lang w:val="hu-HU"/>
        </w:rPr>
        <w:t>(az SZK Hivatalos Közlönye, 129/2007.</w:t>
      </w:r>
      <w:r w:rsidR="000F2524">
        <w:rPr>
          <w:rFonts w:asciiTheme="majorBidi" w:hAnsiTheme="majorBidi" w:cstheme="majorBidi"/>
          <w:sz w:val="24"/>
          <w:szCs w:val="24"/>
          <w:lang w:val="hu-HU"/>
        </w:rPr>
        <w:t xml:space="preserve"> sz.</w:t>
      </w:r>
      <w:r w:rsidR="000F2524" w:rsidRPr="00C22BA3">
        <w:rPr>
          <w:rFonts w:asciiTheme="majorBidi" w:hAnsiTheme="majorBidi" w:cstheme="majorBidi"/>
          <w:sz w:val="24"/>
          <w:szCs w:val="24"/>
          <w:lang w:val="hu-HU"/>
        </w:rPr>
        <w:t xml:space="preserve"> és 83/2014. sz. </w:t>
      </w:r>
      <w:r w:rsidR="000F2524">
        <w:rPr>
          <w:rFonts w:asciiTheme="majorBidi" w:hAnsiTheme="majorBidi" w:cstheme="majorBidi"/>
          <w:sz w:val="24"/>
          <w:szCs w:val="24"/>
          <w:lang w:val="hu-HU" w:eastAsia="en-GB"/>
        </w:rPr>
        <w:t>–</w:t>
      </w:r>
      <w:r w:rsidR="000F2524" w:rsidRPr="00C22BA3">
        <w:rPr>
          <w:rFonts w:asciiTheme="majorBidi" w:hAnsiTheme="majorBidi" w:cstheme="majorBidi"/>
          <w:sz w:val="24"/>
          <w:szCs w:val="24"/>
          <w:lang w:val="hu-HU"/>
        </w:rPr>
        <w:t xml:space="preserve"> más tör</w:t>
      </w:r>
      <w:r w:rsidR="000F2524">
        <w:rPr>
          <w:rFonts w:asciiTheme="majorBidi" w:hAnsiTheme="majorBidi" w:cstheme="majorBidi"/>
          <w:sz w:val="24"/>
          <w:szCs w:val="24"/>
          <w:lang w:val="hu-HU"/>
        </w:rPr>
        <w:t xml:space="preserve">v., 101/2016. sz. – más törv., </w:t>
      </w:r>
      <w:r w:rsidR="000F2524" w:rsidRPr="00C22BA3">
        <w:rPr>
          <w:rFonts w:asciiTheme="majorBidi" w:hAnsiTheme="majorBidi" w:cstheme="majorBidi"/>
          <w:sz w:val="24"/>
          <w:szCs w:val="24"/>
          <w:lang w:val="hu-HU"/>
        </w:rPr>
        <w:t>47/2018.</w:t>
      </w:r>
      <w:r w:rsidR="00842118">
        <w:rPr>
          <w:rFonts w:asciiTheme="majorBidi" w:hAnsiTheme="majorBidi" w:cstheme="majorBidi"/>
          <w:sz w:val="24"/>
          <w:szCs w:val="24"/>
          <w:lang w:val="hu-HU"/>
        </w:rPr>
        <w:t xml:space="preserve"> sz. és  11</w:t>
      </w:r>
      <w:r w:rsidR="000F2524">
        <w:rPr>
          <w:rFonts w:asciiTheme="majorBidi" w:hAnsiTheme="majorBidi" w:cstheme="majorBidi"/>
          <w:sz w:val="24"/>
          <w:szCs w:val="24"/>
          <w:lang w:val="hu-HU"/>
        </w:rPr>
        <w:t>1/20</w:t>
      </w:r>
      <w:r w:rsidR="00842118">
        <w:rPr>
          <w:rFonts w:asciiTheme="majorBidi" w:hAnsiTheme="majorBidi" w:cstheme="majorBidi"/>
          <w:sz w:val="24"/>
          <w:szCs w:val="24"/>
          <w:lang w:val="hu-HU"/>
        </w:rPr>
        <w:t>21</w:t>
      </w:r>
      <w:r w:rsidR="000F2524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0F2524" w:rsidRPr="00C22BA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F2524">
        <w:rPr>
          <w:rFonts w:asciiTheme="majorBidi" w:hAnsiTheme="majorBidi" w:cstheme="majorBidi"/>
          <w:sz w:val="24"/>
          <w:szCs w:val="24"/>
          <w:lang w:val="hu-HU"/>
        </w:rPr>
        <w:t>s</w:t>
      </w:r>
      <w:r w:rsidR="000F2524" w:rsidRPr="00C22BA3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0F2524">
        <w:rPr>
          <w:rFonts w:asciiTheme="majorBidi" w:hAnsiTheme="majorBidi" w:cstheme="majorBidi"/>
          <w:sz w:val="24"/>
          <w:szCs w:val="24"/>
          <w:lang w:val="hu-HU"/>
        </w:rPr>
        <w:t>. – más törv.</w:t>
      </w:r>
      <w:r w:rsidR="000F2524" w:rsidRPr="00C22BA3">
        <w:rPr>
          <w:rFonts w:asciiTheme="majorBidi" w:hAnsiTheme="majorBidi" w:cstheme="majorBidi"/>
          <w:sz w:val="24"/>
          <w:szCs w:val="24"/>
          <w:lang w:val="hu-HU"/>
        </w:rPr>
        <w:t xml:space="preserve">) 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>32. szakasza 1. bek</w:t>
      </w:r>
      <w:r w:rsidR="00D214BE">
        <w:rPr>
          <w:rFonts w:asciiTheme="majorBidi" w:hAnsiTheme="majorBidi" w:cstheme="majorBidi"/>
          <w:sz w:val="24"/>
          <w:szCs w:val="24"/>
          <w:lang w:val="hu-HU" w:eastAsia="en-GB"/>
        </w:rPr>
        <w:t xml:space="preserve">ezdésének 6. pontja, valamint  </w:t>
      </w:r>
      <w:r w:rsidRPr="001602FC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 w:rsidR="000F2524">
        <w:rPr>
          <w:rFonts w:asciiTheme="majorBidi" w:hAnsiTheme="majorBidi" w:cstheme="majorBidi"/>
          <w:sz w:val="24"/>
          <w:szCs w:val="24"/>
          <w:lang w:val="hu-HU"/>
        </w:rPr>
        <w:t>alapszabály</w:t>
      </w:r>
      <w:r w:rsidRPr="001602FC">
        <w:rPr>
          <w:rFonts w:asciiTheme="majorBidi" w:hAnsiTheme="majorBidi" w:cstheme="majorBidi"/>
          <w:sz w:val="24"/>
          <w:szCs w:val="24"/>
          <w:lang w:val="hu-HU"/>
        </w:rPr>
        <w:t>a (Zenta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Község Hivatalos Lapja, 4/2019. sz</w:t>
      </w:r>
      <w:r w:rsidR="000F2524">
        <w:rPr>
          <w:rFonts w:asciiTheme="majorBidi" w:hAnsiTheme="majorBidi" w:cstheme="majorBidi"/>
          <w:sz w:val="24"/>
          <w:szCs w:val="24"/>
          <w:lang w:val="hu-HU" w:eastAsia="en-GB"/>
        </w:rPr>
        <w:t>.) 45. szakasza 1. bekezdésének 6. pontja szerint a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községi kép</w:t>
      </w:r>
      <w:r w:rsidR="000F2524">
        <w:rPr>
          <w:rFonts w:asciiTheme="majorBidi" w:hAnsiTheme="majorBidi" w:cstheme="majorBidi"/>
          <w:sz w:val="24"/>
          <w:szCs w:val="24"/>
          <w:lang w:val="hu-HU" w:eastAsia="en-GB"/>
        </w:rPr>
        <w:t xml:space="preserve">viselő-testület, 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>a törvénnyel</w:t>
      </w:r>
      <w:r w:rsidR="000F2524">
        <w:rPr>
          <w:rFonts w:asciiTheme="majorBidi" w:hAnsiTheme="majorBidi" w:cstheme="majorBidi"/>
          <w:sz w:val="24"/>
          <w:szCs w:val="24"/>
          <w:lang w:val="hu-HU" w:eastAsia="en-GB"/>
        </w:rPr>
        <w:t xml:space="preserve"> összhangban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>,   a hat</w:t>
      </w:r>
      <w:r w:rsidR="000F2524">
        <w:rPr>
          <w:rFonts w:asciiTheme="majorBidi" w:hAnsiTheme="majorBidi" w:cstheme="majorBidi"/>
          <w:sz w:val="24"/>
          <w:szCs w:val="24"/>
          <w:lang w:val="hu-HU" w:eastAsia="en-GB"/>
        </w:rPr>
        <w:t>áskörébe tartozó jogszabályokat és más általános aktusokat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hoz.  </w:t>
      </w:r>
    </w:p>
    <w:p w:rsidR="00AB1277" w:rsidRPr="001602FC" w:rsidRDefault="00AB1277" w:rsidP="00AB127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 w:eastAsia="en-GB"/>
        </w:rPr>
      </w:pPr>
    </w:p>
    <w:p w:rsidR="00AB1277" w:rsidRPr="001602FC" w:rsidRDefault="00AB1277" w:rsidP="00D214BE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602FC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Pr="001602FC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helyi önkormányzatról szóló törvény </w:t>
      </w:r>
      <w:r w:rsidR="000F2524" w:rsidRPr="00C22BA3">
        <w:rPr>
          <w:rFonts w:asciiTheme="majorBidi" w:hAnsiTheme="majorBidi" w:cstheme="majorBidi"/>
          <w:sz w:val="24"/>
          <w:szCs w:val="24"/>
          <w:lang w:val="hu-HU"/>
        </w:rPr>
        <w:t>(az SZK Hivatalos Közlönye, 129/2007.</w:t>
      </w:r>
      <w:r w:rsidR="000F2524">
        <w:rPr>
          <w:rFonts w:asciiTheme="majorBidi" w:hAnsiTheme="majorBidi" w:cstheme="majorBidi"/>
          <w:sz w:val="24"/>
          <w:szCs w:val="24"/>
          <w:lang w:val="hu-HU"/>
        </w:rPr>
        <w:t xml:space="preserve"> sz.</w:t>
      </w:r>
      <w:r w:rsidR="000F2524" w:rsidRPr="00C22BA3">
        <w:rPr>
          <w:rFonts w:asciiTheme="majorBidi" w:hAnsiTheme="majorBidi" w:cstheme="majorBidi"/>
          <w:sz w:val="24"/>
          <w:szCs w:val="24"/>
          <w:lang w:val="hu-HU"/>
        </w:rPr>
        <w:t xml:space="preserve"> és 83/2014. sz. </w:t>
      </w:r>
      <w:r w:rsidR="000F2524">
        <w:rPr>
          <w:rFonts w:asciiTheme="majorBidi" w:hAnsiTheme="majorBidi" w:cstheme="majorBidi"/>
          <w:sz w:val="24"/>
          <w:szCs w:val="24"/>
          <w:lang w:val="hu-HU" w:eastAsia="en-GB"/>
        </w:rPr>
        <w:t>–</w:t>
      </w:r>
      <w:r w:rsidR="000F2524" w:rsidRPr="00C22BA3">
        <w:rPr>
          <w:rFonts w:asciiTheme="majorBidi" w:hAnsiTheme="majorBidi" w:cstheme="majorBidi"/>
          <w:sz w:val="24"/>
          <w:szCs w:val="24"/>
          <w:lang w:val="hu-HU"/>
        </w:rPr>
        <w:t xml:space="preserve"> más tör</w:t>
      </w:r>
      <w:r w:rsidR="000F2524">
        <w:rPr>
          <w:rFonts w:asciiTheme="majorBidi" w:hAnsiTheme="majorBidi" w:cstheme="majorBidi"/>
          <w:sz w:val="24"/>
          <w:szCs w:val="24"/>
          <w:lang w:val="hu-HU"/>
        </w:rPr>
        <w:t xml:space="preserve">v., 101/2016. sz. – más törv., </w:t>
      </w:r>
      <w:r w:rsidR="000F2524" w:rsidRPr="00C22BA3">
        <w:rPr>
          <w:rFonts w:asciiTheme="majorBidi" w:hAnsiTheme="majorBidi" w:cstheme="majorBidi"/>
          <w:sz w:val="24"/>
          <w:szCs w:val="24"/>
          <w:lang w:val="hu-HU"/>
        </w:rPr>
        <w:t>47/2018.</w:t>
      </w:r>
      <w:r w:rsidR="00842118">
        <w:rPr>
          <w:rFonts w:asciiTheme="majorBidi" w:hAnsiTheme="majorBidi" w:cstheme="majorBidi"/>
          <w:sz w:val="24"/>
          <w:szCs w:val="24"/>
          <w:lang w:val="hu-HU"/>
        </w:rPr>
        <w:t xml:space="preserve"> sz. és  11</w:t>
      </w:r>
      <w:r w:rsidR="000F2524">
        <w:rPr>
          <w:rFonts w:asciiTheme="majorBidi" w:hAnsiTheme="majorBidi" w:cstheme="majorBidi"/>
          <w:sz w:val="24"/>
          <w:szCs w:val="24"/>
          <w:lang w:val="hu-HU"/>
        </w:rPr>
        <w:t>1/20</w:t>
      </w:r>
      <w:r w:rsidR="00842118">
        <w:rPr>
          <w:rFonts w:asciiTheme="majorBidi" w:hAnsiTheme="majorBidi" w:cstheme="majorBidi"/>
          <w:sz w:val="24"/>
          <w:szCs w:val="24"/>
          <w:lang w:val="hu-HU"/>
        </w:rPr>
        <w:t>21</w:t>
      </w:r>
      <w:r w:rsidR="000F2524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0F2524" w:rsidRPr="00C22BA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F2524">
        <w:rPr>
          <w:rFonts w:asciiTheme="majorBidi" w:hAnsiTheme="majorBidi" w:cstheme="majorBidi"/>
          <w:sz w:val="24"/>
          <w:szCs w:val="24"/>
          <w:lang w:val="hu-HU"/>
        </w:rPr>
        <w:t>s</w:t>
      </w:r>
      <w:r w:rsidR="000F2524" w:rsidRPr="00C22BA3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0F2524">
        <w:rPr>
          <w:rFonts w:asciiTheme="majorBidi" w:hAnsiTheme="majorBidi" w:cstheme="majorBidi"/>
          <w:sz w:val="24"/>
          <w:szCs w:val="24"/>
          <w:lang w:val="hu-HU"/>
        </w:rPr>
        <w:t>. – más törv.)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32. szakasza 1. bekezdésének 3. pontja, valamint   </w:t>
      </w:r>
      <w:r w:rsidRPr="001602FC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 w:rsidR="00571293">
        <w:rPr>
          <w:rFonts w:asciiTheme="majorBidi" w:hAnsiTheme="majorBidi" w:cstheme="majorBidi"/>
          <w:sz w:val="24"/>
          <w:szCs w:val="24"/>
          <w:lang w:val="hu-HU"/>
        </w:rPr>
        <w:t>alapszabály</w:t>
      </w:r>
      <w:r w:rsidR="00571293" w:rsidRPr="001602FC"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1602FC">
        <w:rPr>
          <w:rFonts w:asciiTheme="majorBidi" w:hAnsiTheme="majorBidi" w:cstheme="majorBidi"/>
          <w:sz w:val="24"/>
          <w:szCs w:val="24"/>
          <w:lang w:val="hu-HU"/>
        </w:rPr>
        <w:t xml:space="preserve"> (Zenta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Község Hivatalos Lapja, 4/2019. sz</w:t>
      </w:r>
      <w:r w:rsidR="000F2524">
        <w:rPr>
          <w:rFonts w:asciiTheme="majorBidi" w:hAnsiTheme="majorBidi" w:cstheme="majorBidi"/>
          <w:sz w:val="24"/>
          <w:szCs w:val="24"/>
          <w:lang w:val="hu-HU" w:eastAsia="en-GB"/>
        </w:rPr>
        <w:t xml:space="preserve">.) 45. szakasza 1. bekezdésének 3. pontja szerint a 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községi képviselő-testület, </w:t>
      </w:r>
      <w:r w:rsidR="000F2524">
        <w:rPr>
          <w:rFonts w:asciiTheme="majorBidi" w:hAnsiTheme="majorBidi" w:cstheme="majorBidi"/>
          <w:sz w:val="24"/>
          <w:szCs w:val="24"/>
          <w:lang w:val="hu-HU" w:eastAsia="en-GB"/>
        </w:rPr>
        <w:t xml:space="preserve">a 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>törvénnyel</w:t>
      </w:r>
      <w:r w:rsidR="000F2524">
        <w:rPr>
          <w:rFonts w:asciiTheme="majorBidi" w:hAnsiTheme="majorBidi" w:cstheme="majorBidi"/>
          <w:sz w:val="24"/>
          <w:szCs w:val="24"/>
          <w:lang w:val="hu-HU" w:eastAsia="en-GB"/>
        </w:rPr>
        <w:t xml:space="preserve"> összhangban,  megállapítja a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közs</w:t>
      </w:r>
      <w:r w:rsidR="000F2524">
        <w:rPr>
          <w:rFonts w:asciiTheme="majorBidi" w:hAnsiTheme="majorBidi" w:cstheme="majorBidi"/>
          <w:sz w:val="24"/>
          <w:szCs w:val="24"/>
          <w:lang w:val="hu-HU" w:eastAsia="en-GB"/>
        </w:rPr>
        <w:t>ég forrás</w:t>
      </w:r>
      <w:r w:rsidR="00B5061F" w:rsidRPr="00B5061F">
        <w:rPr>
          <w:rFonts w:ascii="Times New Roman" w:hAnsi="Times New Roman" w:cs="Times New Roman"/>
          <w:sz w:val="24"/>
          <w:szCs w:val="24"/>
          <w:lang w:val="hu-HU"/>
        </w:rPr>
        <w:t>bevételeinek</w:t>
      </w:r>
      <w:r w:rsidR="000F2524">
        <w:rPr>
          <w:rFonts w:asciiTheme="majorBidi" w:hAnsiTheme="majorBidi" w:cstheme="majorBidi"/>
          <w:sz w:val="24"/>
          <w:szCs w:val="24"/>
          <w:lang w:val="hu-HU" w:eastAsia="en-GB"/>
        </w:rPr>
        <w:t xml:space="preserve"> kulcsát, valamint a helyi illetékek és  térítések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mértékének </w:t>
      </w:r>
      <w:r w:rsidR="000F2524">
        <w:rPr>
          <w:rFonts w:asciiTheme="majorBidi" w:hAnsiTheme="majorBidi" w:cstheme="majorBidi"/>
          <w:sz w:val="24"/>
          <w:szCs w:val="24"/>
          <w:lang w:val="hu-HU" w:eastAsia="en-GB"/>
        </w:rPr>
        <w:t>meghatározásának módját és</w:t>
      </w:r>
      <w:r w:rsidRPr="001602FC">
        <w:rPr>
          <w:rFonts w:asciiTheme="majorBidi" w:hAnsiTheme="majorBidi" w:cstheme="majorBidi"/>
          <w:sz w:val="24"/>
          <w:szCs w:val="24"/>
          <w:lang w:val="hu-HU" w:eastAsia="en-GB"/>
        </w:rPr>
        <w:t xml:space="preserve"> mércéit. </w:t>
      </w:r>
    </w:p>
    <w:p w:rsidR="00AB1277" w:rsidRPr="001602FC" w:rsidRDefault="00AB1277" w:rsidP="00AB1277">
      <w:pPr>
        <w:pStyle w:val="NoSpacing"/>
        <w:ind w:left="1080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B1277" w:rsidRDefault="000F2524" w:rsidP="00D214BE">
      <w:pPr>
        <w:pStyle w:val="BodyText"/>
        <w:kinsoku w:val="0"/>
        <w:overflowPunct w:val="0"/>
        <w:ind w:left="0" w:firstLine="720"/>
        <w:jc w:val="both"/>
        <w:rPr>
          <w:lang w:val="hu-HU"/>
        </w:rPr>
      </w:pPr>
      <w:r>
        <w:rPr>
          <w:rFonts w:asciiTheme="majorBidi" w:hAnsiTheme="majorBidi" w:cstheme="majorBidi"/>
          <w:lang w:val="hu-HU"/>
        </w:rPr>
        <w:t>A helyi önkormányzat</w:t>
      </w:r>
      <w:r w:rsidRPr="00C22BA3">
        <w:rPr>
          <w:rFonts w:asciiTheme="majorBidi" w:hAnsiTheme="majorBidi" w:cstheme="majorBidi"/>
          <w:lang w:val="hu-HU"/>
        </w:rPr>
        <w:t xml:space="preserve"> finanszírozásáról </w:t>
      </w:r>
      <w:r>
        <w:rPr>
          <w:rFonts w:asciiTheme="majorBidi" w:hAnsiTheme="majorBidi" w:cstheme="majorBidi"/>
          <w:lang w:val="hu-HU"/>
        </w:rPr>
        <w:t>szóló törvény (az SZK Hivatalos</w:t>
      </w:r>
      <w:r w:rsidRPr="00C22BA3">
        <w:rPr>
          <w:rFonts w:asciiTheme="majorBidi" w:hAnsiTheme="majorBidi" w:cstheme="majorBidi"/>
          <w:lang w:val="hu-HU"/>
        </w:rPr>
        <w:t xml:space="preserve"> Közlönye, 62/2006.</w:t>
      </w:r>
      <w:r>
        <w:rPr>
          <w:rFonts w:asciiTheme="majorBidi" w:hAnsiTheme="majorBidi" w:cstheme="majorBidi"/>
          <w:lang w:val="hu-HU"/>
        </w:rPr>
        <w:t xml:space="preserve"> sz.</w:t>
      </w:r>
      <w:r w:rsidRPr="00C22BA3">
        <w:rPr>
          <w:rFonts w:asciiTheme="majorBidi" w:hAnsiTheme="majorBidi" w:cstheme="majorBidi"/>
          <w:lang w:val="hu-HU"/>
        </w:rPr>
        <w:t>,</w:t>
      </w:r>
      <w:r>
        <w:rPr>
          <w:rFonts w:asciiTheme="majorBidi" w:hAnsiTheme="majorBidi" w:cstheme="majorBidi"/>
          <w:lang w:val="hu-HU"/>
        </w:rPr>
        <w:t xml:space="preserve"> </w:t>
      </w:r>
      <w:r w:rsidRPr="00C22BA3">
        <w:rPr>
          <w:rFonts w:asciiTheme="majorBidi" w:hAnsiTheme="majorBidi" w:cstheme="majorBidi"/>
          <w:lang w:val="hu-HU"/>
        </w:rPr>
        <w:t>47/2011.</w:t>
      </w:r>
      <w:r>
        <w:rPr>
          <w:rFonts w:asciiTheme="majorBidi" w:hAnsiTheme="majorBidi" w:cstheme="majorBidi"/>
          <w:lang w:val="hu-HU"/>
        </w:rPr>
        <w:t xml:space="preserve"> sz.</w:t>
      </w:r>
      <w:r w:rsidRPr="00C22BA3">
        <w:rPr>
          <w:rFonts w:asciiTheme="majorBidi" w:hAnsiTheme="majorBidi" w:cstheme="majorBidi"/>
          <w:lang w:val="hu-HU"/>
        </w:rPr>
        <w:t>, 93/2012.</w:t>
      </w:r>
      <w:r>
        <w:rPr>
          <w:rFonts w:asciiTheme="majorBidi" w:hAnsiTheme="majorBidi" w:cstheme="majorBidi"/>
          <w:lang w:val="hu-HU"/>
        </w:rPr>
        <w:t xml:space="preserve"> sz.</w:t>
      </w:r>
      <w:r w:rsidRPr="00C22BA3">
        <w:rPr>
          <w:rFonts w:asciiTheme="majorBidi" w:hAnsiTheme="majorBidi" w:cstheme="majorBidi"/>
          <w:lang w:val="hu-HU"/>
        </w:rPr>
        <w:t xml:space="preserve">, 99/2013. sz. – összehangolt dinárértékek, 125/2014. sz. – összehangolt dinárértékek,  95/2015. sz. – összehangolt dinárértékek, </w:t>
      </w:r>
      <w:r>
        <w:rPr>
          <w:rFonts w:asciiTheme="majorBidi" w:hAnsiTheme="majorBidi" w:cstheme="majorBidi"/>
          <w:lang w:val="hu-HU"/>
        </w:rPr>
        <w:t>83/2016. sz.,</w:t>
      </w:r>
      <w:r w:rsidRPr="00C22BA3">
        <w:rPr>
          <w:rFonts w:asciiTheme="majorBidi" w:hAnsiTheme="majorBidi" w:cstheme="majorBidi"/>
          <w:lang w:val="hu-HU"/>
        </w:rPr>
        <w:t xml:space="preserve"> 91/2016. s</w:t>
      </w:r>
      <w:r>
        <w:rPr>
          <w:rFonts w:asciiTheme="majorBidi" w:hAnsiTheme="majorBidi" w:cstheme="majorBidi"/>
          <w:lang w:val="hu-HU"/>
        </w:rPr>
        <w:t>z. – összehangolt dinárértékek,</w:t>
      </w:r>
      <w:r w:rsidRPr="00C22BA3">
        <w:rPr>
          <w:rFonts w:asciiTheme="majorBidi" w:hAnsiTheme="majorBidi" w:cstheme="majorBidi"/>
          <w:lang w:val="hu-HU"/>
        </w:rPr>
        <w:t xml:space="preserve"> 104/2016. sz. – más törv., 96/2017. sz. – összehangolt dinárértékek, 89/2018.</w:t>
      </w:r>
      <w:r>
        <w:rPr>
          <w:rFonts w:asciiTheme="majorBidi" w:hAnsiTheme="majorBidi" w:cstheme="majorBidi"/>
          <w:lang w:val="hu-HU"/>
        </w:rPr>
        <w:t xml:space="preserve"> sz.</w:t>
      </w:r>
      <w:r w:rsidRPr="00C22BA3">
        <w:rPr>
          <w:rFonts w:asciiTheme="majorBidi" w:hAnsiTheme="majorBidi" w:cstheme="majorBidi"/>
          <w:lang w:val="hu-HU"/>
        </w:rPr>
        <w:t xml:space="preserve"> –</w:t>
      </w:r>
      <w:r>
        <w:rPr>
          <w:rFonts w:asciiTheme="majorBidi" w:hAnsiTheme="majorBidi" w:cstheme="majorBidi"/>
          <w:lang w:val="hu-HU"/>
        </w:rPr>
        <w:t xml:space="preserve"> </w:t>
      </w:r>
      <w:r w:rsidRPr="00C22BA3">
        <w:rPr>
          <w:rFonts w:asciiTheme="majorBidi" w:hAnsiTheme="majorBidi" w:cstheme="majorBidi"/>
          <w:lang w:val="hu-HU"/>
        </w:rPr>
        <w:t>összeh</w:t>
      </w:r>
      <w:r w:rsidRPr="00C22BA3">
        <w:rPr>
          <w:rFonts w:asciiTheme="majorBidi" w:hAnsiTheme="majorBidi" w:cstheme="majorBidi"/>
          <w:lang w:val="hu-HU" w:eastAsia="en-GB"/>
        </w:rPr>
        <w:t>angolt dinárértékek, 95/2018. – más törv., 86/2019.</w:t>
      </w:r>
      <w:r>
        <w:rPr>
          <w:rFonts w:asciiTheme="majorBidi" w:hAnsiTheme="majorBidi" w:cstheme="majorBidi"/>
          <w:lang w:val="hu-HU" w:eastAsia="en-GB"/>
        </w:rPr>
        <w:t xml:space="preserve"> sz.</w:t>
      </w:r>
      <w:r w:rsidRPr="00C22BA3">
        <w:rPr>
          <w:rFonts w:asciiTheme="majorBidi" w:hAnsiTheme="majorBidi" w:cstheme="majorBidi"/>
          <w:lang w:val="hu-HU" w:eastAsia="en-GB"/>
        </w:rPr>
        <w:t xml:space="preserve"> – </w:t>
      </w:r>
      <w:r w:rsidRPr="00C22BA3">
        <w:rPr>
          <w:rFonts w:asciiTheme="majorBidi" w:hAnsiTheme="majorBidi" w:cstheme="majorBidi"/>
          <w:lang w:val="hu-HU"/>
        </w:rPr>
        <w:t>összeh</w:t>
      </w:r>
      <w:r>
        <w:rPr>
          <w:rFonts w:asciiTheme="majorBidi" w:hAnsiTheme="majorBidi" w:cstheme="majorBidi"/>
          <w:lang w:val="hu-HU" w:eastAsia="en-GB"/>
        </w:rPr>
        <w:t>angolt dinárértékek,</w:t>
      </w:r>
      <w:r w:rsidRPr="00B77CAF">
        <w:rPr>
          <w:rFonts w:asciiTheme="majorBidi" w:hAnsiTheme="majorBidi" w:cstheme="majorBidi"/>
          <w:lang w:val="hu-HU" w:eastAsia="en-GB"/>
        </w:rPr>
        <w:t xml:space="preserve"> 126/2020.</w:t>
      </w:r>
      <w:r w:rsidRPr="00B77CAF">
        <w:rPr>
          <w:rFonts w:asciiTheme="majorBidi" w:hAnsiTheme="majorBidi" w:cstheme="majorBidi"/>
          <w:lang w:val="hu-HU"/>
        </w:rPr>
        <w:t xml:space="preserve"> sz. </w:t>
      </w:r>
      <w:r w:rsidRPr="00C22BA3">
        <w:rPr>
          <w:rFonts w:asciiTheme="majorBidi" w:hAnsiTheme="majorBidi" w:cstheme="majorBidi"/>
          <w:lang w:val="hu-HU" w:eastAsia="en-GB"/>
        </w:rPr>
        <w:t>–</w:t>
      </w:r>
      <w:r w:rsidRPr="00B77CAF">
        <w:rPr>
          <w:rFonts w:asciiTheme="majorBidi" w:hAnsiTheme="majorBidi" w:cstheme="majorBidi"/>
          <w:lang w:val="hu-HU"/>
        </w:rPr>
        <w:t xml:space="preserve"> összeh</w:t>
      </w:r>
      <w:r w:rsidRPr="00B77CAF">
        <w:rPr>
          <w:rFonts w:asciiTheme="majorBidi" w:hAnsiTheme="majorBidi" w:cstheme="majorBidi"/>
          <w:lang w:val="hu-HU" w:eastAsia="en-GB"/>
        </w:rPr>
        <w:t>angolt dinárértékek, 99/2021.</w:t>
      </w:r>
      <w:r>
        <w:rPr>
          <w:rFonts w:asciiTheme="majorBidi" w:hAnsiTheme="majorBidi" w:cstheme="majorBidi"/>
          <w:lang w:val="hu-HU" w:eastAsia="en-GB"/>
        </w:rPr>
        <w:t xml:space="preserve"> sz.</w:t>
      </w:r>
      <w:r w:rsidRPr="00B77CAF">
        <w:rPr>
          <w:rFonts w:asciiTheme="majorBidi" w:hAnsiTheme="majorBidi" w:cstheme="majorBidi"/>
          <w:lang w:val="hu-HU" w:eastAsia="en-GB"/>
        </w:rPr>
        <w:t xml:space="preserve"> </w:t>
      </w:r>
      <w:r w:rsidRPr="00C22BA3">
        <w:rPr>
          <w:rFonts w:asciiTheme="majorBidi" w:hAnsiTheme="majorBidi" w:cstheme="majorBidi"/>
          <w:lang w:val="hu-HU" w:eastAsia="en-GB"/>
        </w:rPr>
        <w:t>–</w:t>
      </w:r>
      <w:r w:rsidRPr="00B77CAF">
        <w:rPr>
          <w:rFonts w:asciiTheme="majorBidi" w:hAnsiTheme="majorBidi" w:cstheme="majorBidi"/>
          <w:lang w:val="hu-HU" w:eastAsia="en-GB"/>
        </w:rPr>
        <w:t xml:space="preserve"> </w:t>
      </w:r>
      <w:r w:rsidRPr="00B77CAF">
        <w:rPr>
          <w:rFonts w:asciiTheme="majorBidi" w:hAnsiTheme="majorBidi" w:cstheme="majorBidi"/>
          <w:lang w:val="hu-HU"/>
        </w:rPr>
        <w:t>összeh</w:t>
      </w:r>
      <w:r w:rsidRPr="00B77CAF">
        <w:rPr>
          <w:rFonts w:asciiTheme="majorBidi" w:hAnsiTheme="majorBidi" w:cstheme="majorBidi"/>
          <w:lang w:val="hu-HU" w:eastAsia="en-GB"/>
        </w:rPr>
        <w:t xml:space="preserve">angolt dinárértékek, 111/2021. </w:t>
      </w:r>
      <w:r>
        <w:rPr>
          <w:rFonts w:asciiTheme="majorBidi" w:hAnsiTheme="majorBidi" w:cstheme="majorBidi"/>
          <w:lang w:val="hu-HU" w:eastAsia="en-GB"/>
        </w:rPr>
        <w:t xml:space="preserve">sz. </w:t>
      </w:r>
      <w:r w:rsidRPr="00B77CAF">
        <w:rPr>
          <w:rFonts w:asciiTheme="majorBidi" w:hAnsiTheme="majorBidi" w:cstheme="majorBidi"/>
          <w:lang w:val="hu-HU" w:eastAsia="en-GB"/>
        </w:rPr>
        <w:t>–</w:t>
      </w:r>
      <w:r>
        <w:rPr>
          <w:rFonts w:asciiTheme="majorBidi" w:hAnsiTheme="majorBidi" w:cstheme="majorBidi"/>
          <w:lang w:val="hu-HU" w:eastAsia="en-GB"/>
        </w:rPr>
        <w:t xml:space="preserve"> más törv.,</w:t>
      </w:r>
      <w:r w:rsidRPr="00B77CAF">
        <w:rPr>
          <w:rFonts w:asciiTheme="majorBidi" w:hAnsiTheme="majorBidi" w:cstheme="majorBidi"/>
          <w:lang w:val="hu-HU" w:eastAsia="en-GB"/>
        </w:rPr>
        <w:t xml:space="preserve"> 124/2022. </w:t>
      </w:r>
      <w:r>
        <w:rPr>
          <w:rFonts w:asciiTheme="majorBidi" w:hAnsiTheme="majorBidi" w:cstheme="majorBidi"/>
          <w:lang w:val="hu-HU" w:eastAsia="en-GB"/>
        </w:rPr>
        <w:t>s</w:t>
      </w:r>
      <w:r w:rsidRPr="00B77CAF">
        <w:rPr>
          <w:rFonts w:asciiTheme="majorBidi" w:hAnsiTheme="majorBidi" w:cstheme="majorBidi"/>
          <w:lang w:val="hu-HU" w:eastAsia="en-GB"/>
        </w:rPr>
        <w:t xml:space="preserve">z. </w:t>
      </w:r>
      <w:r w:rsidRPr="00C22BA3">
        <w:rPr>
          <w:rFonts w:asciiTheme="majorBidi" w:hAnsiTheme="majorBidi" w:cstheme="majorBidi"/>
          <w:lang w:val="hu-HU" w:eastAsia="en-GB"/>
        </w:rPr>
        <w:t>–</w:t>
      </w:r>
      <w:r w:rsidRPr="00B77CAF">
        <w:rPr>
          <w:rFonts w:asciiTheme="majorBidi" w:hAnsiTheme="majorBidi" w:cstheme="majorBidi"/>
          <w:lang w:val="hu-HU"/>
        </w:rPr>
        <w:t xml:space="preserve"> összeh</w:t>
      </w:r>
      <w:r w:rsidRPr="00B77CAF">
        <w:rPr>
          <w:rFonts w:asciiTheme="majorBidi" w:hAnsiTheme="majorBidi" w:cstheme="majorBidi"/>
          <w:lang w:val="hu-HU" w:eastAsia="en-GB"/>
        </w:rPr>
        <w:t>angolt dinárértékek</w:t>
      </w:r>
      <w:r>
        <w:rPr>
          <w:rFonts w:asciiTheme="majorBidi" w:hAnsiTheme="majorBidi" w:cstheme="majorBidi"/>
          <w:lang w:val="hu-HU" w:eastAsia="en-GB"/>
        </w:rPr>
        <w:t xml:space="preserve"> és 97/2023 sz. </w:t>
      </w:r>
      <w:r w:rsidRPr="00C22BA3">
        <w:rPr>
          <w:rFonts w:asciiTheme="majorBidi" w:hAnsiTheme="majorBidi" w:cstheme="majorBidi"/>
          <w:lang w:val="hu-HU"/>
        </w:rPr>
        <w:t>– összehangolt dinárértékek</w:t>
      </w:r>
      <w:r w:rsidRPr="00B77CAF">
        <w:rPr>
          <w:rFonts w:asciiTheme="majorBidi" w:hAnsiTheme="majorBidi" w:cstheme="majorBidi"/>
          <w:lang w:val="hu-HU"/>
        </w:rPr>
        <w:t>)</w:t>
      </w:r>
      <w:r w:rsidR="00AB1277">
        <w:rPr>
          <w:rFonts w:asciiTheme="majorBidi" w:hAnsiTheme="majorBidi" w:cstheme="majorBidi"/>
          <w:lang w:val="hu-HU"/>
        </w:rPr>
        <w:t xml:space="preserve"> 6. szakasza 1. bekezdésének 5. pontja szerint, a helyi  </w:t>
      </w:r>
      <w:r w:rsidR="00AB1277">
        <w:rPr>
          <w:rFonts w:asciiTheme="majorBidi" w:hAnsiTheme="majorBidi" w:cstheme="majorBidi"/>
          <w:lang w:val="hu-HU"/>
        </w:rPr>
        <w:lastRenderedPageBreak/>
        <w:t xml:space="preserve">önkormányzati </w:t>
      </w:r>
      <w:r>
        <w:rPr>
          <w:rFonts w:asciiTheme="majorBidi" w:hAnsiTheme="majorBidi" w:cstheme="majorBidi"/>
          <w:lang w:val="hu-HU"/>
        </w:rPr>
        <w:t xml:space="preserve">egységet megilletik a területén </w:t>
      </w:r>
      <w:r w:rsidR="00842118">
        <w:rPr>
          <w:rFonts w:asciiTheme="majorBidi" w:hAnsiTheme="majorBidi" w:cstheme="majorBidi"/>
          <w:lang w:val="hu-HU"/>
        </w:rPr>
        <w:t>megvalósított forrásbevétel</w:t>
      </w:r>
      <w:r w:rsidR="00AB1277">
        <w:rPr>
          <w:rFonts w:asciiTheme="majorBidi" w:hAnsiTheme="majorBidi" w:cstheme="majorBidi"/>
          <w:lang w:val="hu-HU"/>
        </w:rPr>
        <w:t>ek, éspedig: a közjavak használata utáni tér</w:t>
      </w:r>
      <w:r>
        <w:rPr>
          <w:rFonts w:asciiTheme="majorBidi" w:hAnsiTheme="majorBidi" w:cstheme="majorBidi"/>
          <w:lang w:val="hu-HU"/>
        </w:rPr>
        <w:t>ítmény.</w:t>
      </w:r>
      <w:r w:rsidR="00AB1277">
        <w:rPr>
          <w:rFonts w:asciiTheme="majorBidi" w:hAnsiTheme="majorBidi" w:cstheme="majorBidi"/>
          <w:lang w:val="hu-HU"/>
        </w:rPr>
        <w:t xml:space="preserve"> </w:t>
      </w:r>
      <w:r w:rsidR="00961804">
        <w:rPr>
          <w:lang w:val="hu-HU"/>
        </w:rPr>
        <w:t>Ezen törvény</w:t>
      </w:r>
      <w:r w:rsidR="00AB1277">
        <w:rPr>
          <w:lang w:val="hu-HU"/>
        </w:rPr>
        <w:t xml:space="preserve"> 7. szakaszának 1. bekez</w:t>
      </w:r>
      <w:r>
        <w:rPr>
          <w:lang w:val="hu-HU"/>
        </w:rPr>
        <w:t>dése szerint a forrás</w:t>
      </w:r>
      <w:r w:rsidR="00842118">
        <w:rPr>
          <w:rFonts w:asciiTheme="majorBidi" w:hAnsiTheme="majorBidi" w:cstheme="majorBidi"/>
          <w:lang w:val="hu-HU"/>
        </w:rPr>
        <w:t>bevételek</w:t>
      </w:r>
      <w:r w:rsidR="005048E9">
        <w:rPr>
          <w:lang w:val="hu-HU"/>
        </w:rPr>
        <w:t xml:space="preserve"> kulcsát</w:t>
      </w:r>
      <w:r>
        <w:rPr>
          <w:lang w:val="hu-HU"/>
        </w:rPr>
        <w:t>, valamint a</w:t>
      </w:r>
      <w:r w:rsidR="00AB1277">
        <w:rPr>
          <w:lang w:val="hu-HU"/>
        </w:rPr>
        <w:t xml:space="preserve"> helyi ille</w:t>
      </w:r>
      <w:r>
        <w:rPr>
          <w:lang w:val="hu-HU"/>
        </w:rPr>
        <w:t>tékek és térítmények mértékének meghatározására a módot és a mércéket a</w:t>
      </w:r>
      <w:r w:rsidR="00AB1277">
        <w:rPr>
          <w:lang w:val="hu-HU"/>
        </w:rPr>
        <w:t xml:space="preserve"> helyi önkormány</w:t>
      </w:r>
      <w:r>
        <w:rPr>
          <w:lang w:val="hu-HU"/>
        </w:rPr>
        <w:t>zati egység képviselő-testülete</w:t>
      </w:r>
      <w:r w:rsidR="00AB1277">
        <w:rPr>
          <w:lang w:val="hu-HU"/>
        </w:rPr>
        <w:t xml:space="preserve"> határozza meg rendeletével, összhangban a törvénnyel, míg ugyanezen</w:t>
      </w:r>
      <w:r>
        <w:rPr>
          <w:lang w:val="hu-HU"/>
        </w:rPr>
        <w:t xml:space="preserve"> szakasz 2. bekezdése szerint a</w:t>
      </w:r>
      <w:r w:rsidR="00AB1277">
        <w:rPr>
          <w:lang w:val="hu-HU"/>
        </w:rPr>
        <w:t xml:space="preserve"> jelen szakasz 1. bekezdé</w:t>
      </w:r>
      <w:r w:rsidR="00961804">
        <w:rPr>
          <w:lang w:val="hu-HU"/>
        </w:rPr>
        <w:t>se</w:t>
      </w:r>
      <w:r>
        <w:rPr>
          <w:lang w:val="hu-HU"/>
        </w:rPr>
        <w:t xml:space="preserve"> szerinti rendeletet közvita</w:t>
      </w:r>
      <w:r w:rsidR="00AB1277">
        <w:rPr>
          <w:lang w:val="hu-HU"/>
        </w:rPr>
        <w:t xml:space="preserve"> m</w:t>
      </w:r>
      <w:r>
        <w:rPr>
          <w:lang w:val="hu-HU"/>
        </w:rPr>
        <w:t>egtartását követően hozza meg, és évente legfelje</w:t>
      </w:r>
      <w:r w:rsidR="005048E9">
        <w:rPr>
          <w:lang w:val="hu-HU"/>
        </w:rPr>
        <w:t>bb egy</w:t>
      </w:r>
      <w:r w:rsidR="00AB1277">
        <w:rPr>
          <w:lang w:val="hu-HU"/>
        </w:rPr>
        <w:t xml:space="preserve"> alkal</w:t>
      </w:r>
      <w:r>
        <w:rPr>
          <w:lang w:val="hu-HU"/>
        </w:rPr>
        <w:t>ommal módosítható</w:t>
      </w:r>
      <w:r w:rsidR="00AB1277">
        <w:rPr>
          <w:lang w:val="hu-HU"/>
        </w:rPr>
        <w:t xml:space="preserve">, </w:t>
      </w:r>
      <w:r>
        <w:rPr>
          <w:lang w:val="hu-HU"/>
        </w:rPr>
        <w:t>még</w:t>
      </w:r>
      <w:r w:rsidR="005048E9">
        <w:rPr>
          <w:lang w:val="hu-HU"/>
        </w:rPr>
        <w:t xml:space="preserve">pedig </w:t>
      </w:r>
      <w:r w:rsidR="00AB1277">
        <w:rPr>
          <w:lang w:val="hu-HU"/>
        </w:rPr>
        <w:t>a helyi önkormán</w:t>
      </w:r>
      <w:r>
        <w:rPr>
          <w:lang w:val="hu-HU"/>
        </w:rPr>
        <w:t>yzati egység következő</w:t>
      </w:r>
      <w:r w:rsidR="00AB1277">
        <w:rPr>
          <w:lang w:val="hu-HU"/>
        </w:rPr>
        <w:t xml:space="preserve"> évi költségv</w:t>
      </w:r>
      <w:r>
        <w:rPr>
          <w:lang w:val="hu-HU"/>
        </w:rPr>
        <w:t>etése megállapításának eljárás</w:t>
      </w:r>
      <w:r w:rsidR="00AB1277">
        <w:rPr>
          <w:lang w:val="hu-HU"/>
        </w:rPr>
        <w:t>a</w:t>
      </w:r>
      <w:r>
        <w:rPr>
          <w:lang w:val="hu-HU"/>
        </w:rPr>
        <w:t xml:space="preserve"> sorá</w:t>
      </w:r>
      <w:r w:rsidR="00AB1277">
        <w:rPr>
          <w:lang w:val="hu-HU"/>
        </w:rPr>
        <w:t xml:space="preserve">n. </w:t>
      </w:r>
    </w:p>
    <w:p w:rsidR="00AB1277" w:rsidRDefault="00AB1277" w:rsidP="00AB1277">
      <w:pPr>
        <w:pStyle w:val="BodyText"/>
        <w:kinsoku w:val="0"/>
        <w:overflowPunct w:val="0"/>
        <w:ind w:left="0"/>
        <w:jc w:val="both"/>
        <w:rPr>
          <w:lang w:val="hu-HU"/>
        </w:rPr>
      </w:pPr>
    </w:p>
    <w:p w:rsidR="00AB1277" w:rsidRDefault="00AB1277" w:rsidP="00D214BE">
      <w:pPr>
        <w:pStyle w:val="BodyText"/>
        <w:kinsoku w:val="0"/>
        <w:overflowPunct w:val="0"/>
        <w:ind w:left="0"/>
        <w:jc w:val="both"/>
        <w:rPr>
          <w:lang w:val="hu-HU"/>
        </w:rPr>
      </w:pPr>
      <w:r>
        <w:rPr>
          <w:lang w:val="hu-HU"/>
        </w:rPr>
        <w:tab/>
        <w:t xml:space="preserve">A közjavak használata utáni térítményről szóló törvény </w:t>
      </w:r>
      <w:r w:rsidR="00961804">
        <w:rPr>
          <w:rFonts w:asciiTheme="majorBidi" w:hAnsiTheme="majorBidi" w:cstheme="majorBidi"/>
          <w:lang w:val="hu-HU"/>
        </w:rPr>
        <w:t xml:space="preserve">(az SZK Hivatalos Közlönye, 95/2018. sz., 49/2019. sz., 86/2019. sz. </w:t>
      </w:r>
      <w:r w:rsidR="00961804" w:rsidRPr="00C22BA3">
        <w:rPr>
          <w:rFonts w:asciiTheme="majorBidi" w:hAnsiTheme="majorBidi" w:cstheme="majorBidi"/>
          <w:lang w:val="hu-HU" w:eastAsia="en-GB"/>
        </w:rPr>
        <w:t>–</w:t>
      </w:r>
      <w:r w:rsidR="00961804">
        <w:rPr>
          <w:rFonts w:asciiTheme="majorBidi" w:hAnsiTheme="majorBidi" w:cstheme="majorBidi"/>
          <w:lang w:val="hu-HU"/>
        </w:rPr>
        <w:t xml:space="preserve"> </w:t>
      </w:r>
      <w:r w:rsidR="00961804" w:rsidRPr="00B77CAF">
        <w:rPr>
          <w:rFonts w:asciiTheme="majorBidi" w:hAnsiTheme="majorBidi" w:cstheme="majorBidi"/>
          <w:lang w:val="hu-HU"/>
        </w:rPr>
        <w:t>összeh</w:t>
      </w:r>
      <w:r w:rsidR="00961804" w:rsidRPr="00B77CAF">
        <w:rPr>
          <w:rFonts w:asciiTheme="majorBidi" w:hAnsiTheme="majorBidi" w:cstheme="majorBidi"/>
          <w:lang w:val="hu-HU" w:eastAsia="en-GB"/>
        </w:rPr>
        <w:t>angolt dinárértékek</w:t>
      </w:r>
      <w:r w:rsidR="00961804">
        <w:rPr>
          <w:rFonts w:asciiTheme="majorBidi" w:hAnsiTheme="majorBidi" w:cstheme="majorBidi"/>
          <w:lang w:val="hu-HU"/>
        </w:rPr>
        <w:t xml:space="preserve">, 156/2020. sz. </w:t>
      </w:r>
      <w:r w:rsidR="00961804" w:rsidRPr="00C22BA3">
        <w:rPr>
          <w:rFonts w:asciiTheme="majorBidi" w:hAnsiTheme="majorBidi" w:cstheme="majorBidi"/>
          <w:lang w:val="hu-HU" w:eastAsia="en-GB"/>
        </w:rPr>
        <w:t>–</w:t>
      </w:r>
      <w:r w:rsidR="00961804">
        <w:rPr>
          <w:rFonts w:asciiTheme="majorBidi" w:hAnsiTheme="majorBidi" w:cstheme="majorBidi"/>
          <w:lang w:val="hu-HU"/>
        </w:rPr>
        <w:t xml:space="preserve"> </w:t>
      </w:r>
      <w:r w:rsidR="00961804" w:rsidRPr="00B77CAF">
        <w:rPr>
          <w:rFonts w:asciiTheme="majorBidi" w:hAnsiTheme="majorBidi" w:cstheme="majorBidi"/>
          <w:lang w:val="hu-HU"/>
        </w:rPr>
        <w:t>összeh</w:t>
      </w:r>
      <w:r w:rsidR="00961804" w:rsidRPr="00B77CAF">
        <w:rPr>
          <w:rFonts w:asciiTheme="majorBidi" w:hAnsiTheme="majorBidi" w:cstheme="majorBidi"/>
          <w:lang w:val="hu-HU" w:eastAsia="en-GB"/>
        </w:rPr>
        <w:t>angolt dinárértékek</w:t>
      </w:r>
      <w:r w:rsidR="00961804">
        <w:rPr>
          <w:rFonts w:asciiTheme="majorBidi" w:hAnsiTheme="majorBidi" w:cstheme="majorBidi"/>
          <w:lang w:val="hu-HU" w:eastAsia="en-GB"/>
        </w:rPr>
        <w:t xml:space="preserve">, 15/2021. sz. – kieg. </w:t>
      </w:r>
      <w:r w:rsidR="00961804" w:rsidRPr="00B77CAF">
        <w:rPr>
          <w:rFonts w:asciiTheme="majorBidi" w:hAnsiTheme="majorBidi" w:cstheme="majorBidi"/>
          <w:lang w:val="hu-HU"/>
        </w:rPr>
        <w:t>összeh</w:t>
      </w:r>
      <w:r w:rsidR="00961804" w:rsidRPr="00B77CAF">
        <w:rPr>
          <w:rFonts w:asciiTheme="majorBidi" w:hAnsiTheme="majorBidi" w:cstheme="majorBidi"/>
          <w:lang w:val="hu-HU" w:eastAsia="en-GB"/>
        </w:rPr>
        <w:t>angolt dinárértékek</w:t>
      </w:r>
      <w:r w:rsidR="00961804">
        <w:rPr>
          <w:rFonts w:asciiTheme="majorBidi" w:hAnsiTheme="majorBidi" w:cstheme="majorBidi"/>
          <w:lang w:val="hu-HU" w:eastAsia="en-GB"/>
        </w:rPr>
        <w:t>,</w:t>
      </w:r>
      <w:r w:rsidR="00961804">
        <w:rPr>
          <w:rFonts w:asciiTheme="majorBidi" w:hAnsiTheme="majorBidi" w:cstheme="majorBidi"/>
          <w:lang w:val="hu-HU"/>
        </w:rPr>
        <w:t xml:space="preserve"> 15/2023. sz. </w:t>
      </w:r>
      <w:r w:rsidR="00961804" w:rsidRPr="00C22BA3">
        <w:rPr>
          <w:rFonts w:asciiTheme="majorBidi" w:hAnsiTheme="majorBidi" w:cstheme="majorBidi"/>
          <w:lang w:val="hu-HU" w:eastAsia="en-GB"/>
        </w:rPr>
        <w:t>–</w:t>
      </w:r>
      <w:r w:rsidR="00961804">
        <w:rPr>
          <w:rFonts w:asciiTheme="majorBidi" w:hAnsiTheme="majorBidi" w:cstheme="majorBidi"/>
          <w:lang w:val="hu-HU"/>
        </w:rPr>
        <w:t xml:space="preserve">  </w:t>
      </w:r>
      <w:r w:rsidR="00961804" w:rsidRPr="00B77CAF">
        <w:rPr>
          <w:rFonts w:asciiTheme="majorBidi" w:hAnsiTheme="majorBidi" w:cstheme="majorBidi"/>
          <w:lang w:val="hu-HU"/>
        </w:rPr>
        <w:t>összeh</w:t>
      </w:r>
      <w:r w:rsidR="00961804" w:rsidRPr="00B77CAF">
        <w:rPr>
          <w:rFonts w:asciiTheme="majorBidi" w:hAnsiTheme="majorBidi" w:cstheme="majorBidi"/>
          <w:lang w:val="hu-HU" w:eastAsia="en-GB"/>
        </w:rPr>
        <w:t>angolt dinárértékek</w:t>
      </w:r>
      <w:r w:rsidR="00961804">
        <w:rPr>
          <w:rFonts w:asciiTheme="majorBidi" w:hAnsiTheme="majorBidi" w:cstheme="majorBidi"/>
          <w:lang w:val="hu-HU" w:eastAsia="en-GB"/>
        </w:rPr>
        <w:t xml:space="preserve">, 92/2023 sz. és 120/2023. sz. – kieg. </w:t>
      </w:r>
      <w:r w:rsidR="00961804" w:rsidRPr="00B77CAF">
        <w:rPr>
          <w:rFonts w:asciiTheme="majorBidi" w:hAnsiTheme="majorBidi" w:cstheme="majorBidi"/>
          <w:lang w:val="hu-HU"/>
        </w:rPr>
        <w:t>összeh</w:t>
      </w:r>
      <w:r w:rsidR="00961804" w:rsidRPr="00B77CAF">
        <w:rPr>
          <w:rFonts w:asciiTheme="majorBidi" w:hAnsiTheme="majorBidi" w:cstheme="majorBidi"/>
          <w:lang w:val="hu-HU" w:eastAsia="en-GB"/>
        </w:rPr>
        <w:t>angolt dinárértékek</w:t>
      </w:r>
      <w:r w:rsidR="00961804">
        <w:rPr>
          <w:rFonts w:asciiTheme="majorBidi" w:hAnsiTheme="majorBidi" w:cstheme="majorBidi"/>
          <w:lang w:val="hu-HU" w:eastAsia="en-GB"/>
        </w:rPr>
        <w:t>)</w:t>
      </w:r>
      <w:r>
        <w:rPr>
          <w:lang w:val="hu-HU"/>
        </w:rPr>
        <w:t xml:space="preserve"> 191. szakaszának 3. bekezdése szerint </w:t>
      </w:r>
      <w:r w:rsidR="00702BCA">
        <w:rPr>
          <w:lang w:val="hu-HU"/>
        </w:rPr>
        <w:t>a helyi önkormányzati hatásköri szerv aktusa szabályozza a jelen szakasz 2. bekezdésében említett nyilvános pályázat, illetve a koncesszió elemeit tartalmazó köz</w:t>
      </w:r>
      <w:r>
        <w:rPr>
          <w:lang w:val="hu-HU"/>
        </w:rPr>
        <w:t>-</w:t>
      </w:r>
      <w:r w:rsidR="00702BCA">
        <w:rPr>
          <w:lang w:val="hu-HU"/>
        </w:rPr>
        <w:t xml:space="preserve"> és </w:t>
      </w:r>
      <w:r>
        <w:rPr>
          <w:lang w:val="hu-HU"/>
        </w:rPr>
        <w:t>magán</w:t>
      </w:r>
      <w:r w:rsidR="00702BCA">
        <w:rPr>
          <w:lang w:val="hu-HU"/>
        </w:rPr>
        <w:t>szféra</w:t>
      </w:r>
      <w:r>
        <w:rPr>
          <w:lang w:val="hu-HU"/>
        </w:rPr>
        <w:t xml:space="preserve"> partnerség</w:t>
      </w:r>
      <w:r w:rsidR="00702BCA">
        <w:rPr>
          <w:lang w:val="hu-HU"/>
        </w:rPr>
        <w:t>i</w:t>
      </w:r>
      <w:r>
        <w:rPr>
          <w:lang w:val="hu-HU"/>
        </w:rPr>
        <w:t xml:space="preserve"> projektum</w:t>
      </w:r>
      <w:r w:rsidR="00702BCA">
        <w:rPr>
          <w:lang w:val="hu-HU"/>
        </w:rPr>
        <w:t>ának</w:t>
      </w:r>
      <w:r>
        <w:rPr>
          <w:lang w:val="hu-HU"/>
        </w:rPr>
        <w:t xml:space="preserve"> </w:t>
      </w:r>
      <w:r w:rsidR="00412DA8">
        <w:rPr>
          <w:lang w:val="hu-HU"/>
        </w:rPr>
        <w:t>lefolytatásá</w:t>
      </w:r>
      <w:r w:rsidR="00702BCA">
        <w:rPr>
          <w:lang w:val="hu-HU"/>
        </w:rPr>
        <w:t>ra irányuló</w:t>
      </w:r>
      <w:r w:rsidR="00412DA8">
        <w:rPr>
          <w:lang w:val="hu-HU"/>
        </w:rPr>
        <w:t xml:space="preserve"> közelebbi feltételeket és kritériumokat, beleértve a </w:t>
      </w:r>
      <w:r w:rsidR="00702BCA">
        <w:rPr>
          <w:lang w:val="hu-HU"/>
        </w:rPr>
        <w:t xml:space="preserve">a községi út mellett elhelyezett </w:t>
      </w:r>
      <w:r w:rsidR="00412DA8">
        <w:rPr>
          <w:lang w:val="hu-HU"/>
        </w:rPr>
        <w:t>reklámtáblák elhelyezése után</w:t>
      </w:r>
      <w:r w:rsidR="00702BCA">
        <w:rPr>
          <w:lang w:val="hu-HU"/>
        </w:rPr>
        <w:t xml:space="preserve"> fiztendő térítmény meghatározásának </w:t>
      </w:r>
      <w:r w:rsidR="00412DA8">
        <w:rPr>
          <w:lang w:val="hu-HU"/>
        </w:rPr>
        <w:t>módját</w:t>
      </w:r>
      <w:r>
        <w:rPr>
          <w:lang w:val="hu-HU"/>
        </w:rPr>
        <w:t xml:space="preserve">. </w:t>
      </w:r>
    </w:p>
    <w:p w:rsidR="00AB1277" w:rsidRDefault="00AB1277" w:rsidP="00AB1277">
      <w:pPr>
        <w:pStyle w:val="BodyText"/>
        <w:kinsoku w:val="0"/>
        <w:overflowPunct w:val="0"/>
        <w:ind w:left="0"/>
        <w:jc w:val="both"/>
        <w:rPr>
          <w:lang w:val="hu-HU"/>
        </w:rPr>
      </w:pPr>
    </w:p>
    <w:p w:rsidR="00961804" w:rsidRDefault="00AB1277" w:rsidP="00AB1277">
      <w:pPr>
        <w:pStyle w:val="BodyText"/>
        <w:kinsoku w:val="0"/>
        <w:overflowPunct w:val="0"/>
        <w:ind w:left="0"/>
        <w:jc w:val="both"/>
        <w:rPr>
          <w:rFonts w:asciiTheme="majorBidi" w:hAnsiTheme="majorBidi" w:cstheme="majorBidi"/>
          <w:lang w:val="hu-HU" w:eastAsia="en-GB"/>
        </w:rPr>
      </w:pPr>
      <w:r>
        <w:rPr>
          <w:lang w:val="hu-HU"/>
        </w:rPr>
        <w:t xml:space="preserve"> </w:t>
      </w:r>
      <w:r>
        <w:rPr>
          <w:lang w:val="hu-HU"/>
        </w:rPr>
        <w:tab/>
      </w:r>
      <w:r w:rsidR="00961804">
        <w:rPr>
          <w:lang w:val="hu-HU"/>
        </w:rPr>
        <w:t xml:space="preserve">A közjavak használata utáni térítményről szóló törvény </w:t>
      </w:r>
      <w:r w:rsidR="00961804">
        <w:rPr>
          <w:rFonts w:asciiTheme="majorBidi" w:hAnsiTheme="majorBidi" w:cstheme="majorBidi"/>
          <w:lang w:val="hu-HU"/>
        </w:rPr>
        <w:t xml:space="preserve">(az SZK Hivatalos Közlönye, 95/2018. sz., 49/2019. sz., 86/2019. sz. </w:t>
      </w:r>
      <w:r w:rsidR="00961804" w:rsidRPr="00C22BA3">
        <w:rPr>
          <w:rFonts w:asciiTheme="majorBidi" w:hAnsiTheme="majorBidi" w:cstheme="majorBidi"/>
          <w:lang w:val="hu-HU" w:eastAsia="en-GB"/>
        </w:rPr>
        <w:t>–</w:t>
      </w:r>
      <w:r w:rsidR="00961804">
        <w:rPr>
          <w:rFonts w:asciiTheme="majorBidi" w:hAnsiTheme="majorBidi" w:cstheme="majorBidi"/>
          <w:lang w:val="hu-HU"/>
        </w:rPr>
        <w:t xml:space="preserve"> </w:t>
      </w:r>
      <w:r w:rsidR="00961804" w:rsidRPr="00B77CAF">
        <w:rPr>
          <w:rFonts w:asciiTheme="majorBidi" w:hAnsiTheme="majorBidi" w:cstheme="majorBidi"/>
          <w:lang w:val="hu-HU"/>
        </w:rPr>
        <w:t>összeh</w:t>
      </w:r>
      <w:r w:rsidR="00961804" w:rsidRPr="00B77CAF">
        <w:rPr>
          <w:rFonts w:asciiTheme="majorBidi" w:hAnsiTheme="majorBidi" w:cstheme="majorBidi"/>
          <w:lang w:val="hu-HU" w:eastAsia="en-GB"/>
        </w:rPr>
        <w:t>angolt dinárértékek</w:t>
      </w:r>
      <w:r w:rsidR="00961804">
        <w:rPr>
          <w:rFonts w:asciiTheme="majorBidi" w:hAnsiTheme="majorBidi" w:cstheme="majorBidi"/>
          <w:lang w:val="hu-HU"/>
        </w:rPr>
        <w:t xml:space="preserve">, 156/2020. sz. </w:t>
      </w:r>
      <w:r w:rsidR="00961804" w:rsidRPr="00C22BA3">
        <w:rPr>
          <w:rFonts w:asciiTheme="majorBidi" w:hAnsiTheme="majorBidi" w:cstheme="majorBidi"/>
          <w:lang w:val="hu-HU" w:eastAsia="en-GB"/>
        </w:rPr>
        <w:t>–</w:t>
      </w:r>
      <w:r w:rsidR="00961804">
        <w:rPr>
          <w:rFonts w:asciiTheme="majorBidi" w:hAnsiTheme="majorBidi" w:cstheme="majorBidi"/>
          <w:lang w:val="hu-HU"/>
        </w:rPr>
        <w:t xml:space="preserve"> </w:t>
      </w:r>
      <w:r w:rsidR="00961804" w:rsidRPr="00B77CAF">
        <w:rPr>
          <w:rFonts w:asciiTheme="majorBidi" w:hAnsiTheme="majorBidi" w:cstheme="majorBidi"/>
          <w:lang w:val="hu-HU"/>
        </w:rPr>
        <w:t>összeh</w:t>
      </w:r>
      <w:r w:rsidR="00961804" w:rsidRPr="00B77CAF">
        <w:rPr>
          <w:rFonts w:asciiTheme="majorBidi" w:hAnsiTheme="majorBidi" w:cstheme="majorBidi"/>
          <w:lang w:val="hu-HU" w:eastAsia="en-GB"/>
        </w:rPr>
        <w:t>angolt dinárértékek</w:t>
      </w:r>
      <w:r w:rsidR="00961804">
        <w:rPr>
          <w:rFonts w:asciiTheme="majorBidi" w:hAnsiTheme="majorBidi" w:cstheme="majorBidi"/>
          <w:lang w:val="hu-HU" w:eastAsia="en-GB"/>
        </w:rPr>
        <w:t xml:space="preserve">, 15/2021. sz. – kieg. </w:t>
      </w:r>
      <w:r w:rsidR="00961804" w:rsidRPr="00B77CAF">
        <w:rPr>
          <w:rFonts w:asciiTheme="majorBidi" w:hAnsiTheme="majorBidi" w:cstheme="majorBidi"/>
          <w:lang w:val="hu-HU"/>
        </w:rPr>
        <w:t>összeh</w:t>
      </w:r>
      <w:r w:rsidR="00961804" w:rsidRPr="00B77CAF">
        <w:rPr>
          <w:rFonts w:asciiTheme="majorBidi" w:hAnsiTheme="majorBidi" w:cstheme="majorBidi"/>
          <w:lang w:val="hu-HU" w:eastAsia="en-GB"/>
        </w:rPr>
        <w:t>angolt dinárértékek</w:t>
      </w:r>
      <w:r w:rsidR="00961804">
        <w:rPr>
          <w:rFonts w:asciiTheme="majorBidi" w:hAnsiTheme="majorBidi" w:cstheme="majorBidi"/>
          <w:lang w:val="hu-HU" w:eastAsia="en-GB"/>
        </w:rPr>
        <w:t>,</w:t>
      </w:r>
      <w:r w:rsidR="00961804">
        <w:rPr>
          <w:rFonts w:asciiTheme="majorBidi" w:hAnsiTheme="majorBidi" w:cstheme="majorBidi"/>
          <w:lang w:val="hu-HU"/>
        </w:rPr>
        <w:t xml:space="preserve"> 15/2023. sz. </w:t>
      </w:r>
      <w:r w:rsidR="00961804" w:rsidRPr="00C22BA3">
        <w:rPr>
          <w:rFonts w:asciiTheme="majorBidi" w:hAnsiTheme="majorBidi" w:cstheme="majorBidi"/>
          <w:lang w:val="hu-HU" w:eastAsia="en-GB"/>
        </w:rPr>
        <w:t>–</w:t>
      </w:r>
      <w:r w:rsidR="00961804">
        <w:rPr>
          <w:rFonts w:asciiTheme="majorBidi" w:hAnsiTheme="majorBidi" w:cstheme="majorBidi"/>
          <w:lang w:val="hu-HU"/>
        </w:rPr>
        <w:t xml:space="preserve">  </w:t>
      </w:r>
      <w:r w:rsidR="00961804" w:rsidRPr="00B77CAF">
        <w:rPr>
          <w:rFonts w:asciiTheme="majorBidi" w:hAnsiTheme="majorBidi" w:cstheme="majorBidi"/>
          <w:lang w:val="hu-HU"/>
        </w:rPr>
        <w:t>összeh</w:t>
      </w:r>
      <w:r w:rsidR="00961804" w:rsidRPr="00B77CAF">
        <w:rPr>
          <w:rFonts w:asciiTheme="majorBidi" w:hAnsiTheme="majorBidi" w:cstheme="majorBidi"/>
          <w:lang w:val="hu-HU" w:eastAsia="en-GB"/>
        </w:rPr>
        <w:t>angolt dinárértékek</w:t>
      </w:r>
      <w:r w:rsidR="00961804">
        <w:rPr>
          <w:rFonts w:asciiTheme="majorBidi" w:hAnsiTheme="majorBidi" w:cstheme="majorBidi"/>
          <w:lang w:val="hu-HU" w:eastAsia="en-GB"/>
        </w:rPr>
        <w:t xml:space="preserve">, 92/2023 sz. és 120/2023. sz. – kieg. </w:t>
      </w:r>
      <w:r w:rsidR="00961804" w:rsidRPr="00B77CAF">
        <w:rPr>
          <w:rFonts w:asciiTheme="majorBidi" w:hAnsiTheme="majorBidi" w:cstheme="majorBidi"/>
          <w:lang w:val="hu-HU"/>
        </w:rPr>
        <w:t>összeh</w:t>
      </w:r>
      <w:r w:rsidR="00961804" w:rsidRPr="00B77CAF">
        <w:rPr>
          <w:rFonts w:asciiTheme="majorBidi" w:hAnsiTheme="majorBidi" w:cstheme="majorBidi"/>
          <w:lang w:val="hu-HU" w:eastAsia="en-GB"/>
        </w:rPr>
        <w:t>angolt dinárértékek</w:t>
      </w:r>
      <w:r w:rsidR="00961804">
        <w:rPr>
          <w:rFonts w:asciiTheme="majorBidi" w:hAnsiTheme="majorBidi" w:cstheme="majorBidi"/>
          <w:lang w:val="hu-HU" w:eastAsia="en-GB"/>
        </w:rPr>
        <w:t>)</w:t>
      </w:r>
      <w:r w:rsidR="00961804" w:rsidRPr="00961804">
        <w:rPr>
          <w:lang w:val="hu-HU"/>
        </w:rPr>
        <w:t xml:space="preserve"> </w:t>
      </w:r>
      <w:r w:rsidR="00961804">
        <w:rPr>
          <w:lang w:val="hu-HU"/>
        </w:rPr>
        <w:t xml:space="preserve">204. szakaszának 2. bekezdése szerint </w:t>
      </w:r>
      <w:r w:rsidR="007975CB">
        <w:rPr>
          <w:rFonts w:asciiTheme="majorBidi" w:hAnsiTheme="majorBidi" w:cstheme="majorBidi"/>
          <w:lang w:val="hu-HU"/>
        </w:rPr>
        <w:t xml:space="preserve">a helyi önkormányzati egység </w:t>
      </w:r>
      <w:r w:rsidR="00412DA8">
        <w:rPr>
          <w:rFonts w:asciiTheme="majorBidi" w:hAnsiTheme="majorBidi" w:cstheme="majorBidi"/>
          <w:lang w:val="hu-HU"/>
        </w:rPr>
        <w:t>aktusával</w:t>
      </w:r>
      <w:r w:rsidR="007975CB">
        <w:rPr>
          <w:rFonts w:asciiTheme="majorBidi" w:hAnsiTheme="majorBidi" w:cstheme="majorBidi"/>
          <w:lang w:val="hu-HU"/>
        </w:rPr>
        <w:t xml:space="preserve"> </w:t>
      </w:r>
      <w:r w:rsidR="00412DA8">
        <w:rPr>
          <w:rFonts w:asciiTheme="majorBidi" w:hAnsiTheme="majorBidi" w:cstheme="majorBidi"/>
          <w:lang w:val="hu-HU"/>
        </w:rPr>
        <w:t>meghatározza a községi utak és utcák</w:t>
      </w:r>
      <w:r w:rsidR="007975CB">
        <w:rPr>
          <w:rFonts w:asciiTheme="majorBidi" w:hAnsiTheme="majorBidi" w:cstheme="majorBidi"/>
          <w:lang w:val="hu-HU"/>
        </w:rPr>
        <w:t xml:space="preserve"> </w:t>
      </w:r>
      <w:r w:rsidR="00412DA8">
        <w:rPr>
          <w:rFonts w:asciiTheme="majorBidi" w:hAnsiTheme="majorBidi" w:cstheme="majorBidi"/>
          <w:lang w:val="hu-HU"/>
        </w:rPr>
        <w:t xml:space="preserve">használata </w:t>
      </w:r>
      <w:r w:rsidR="007975CB">
        <w:rPr>
          <w:rFonts w:asciiTheme="majorBidi" w:hAnsiTheme="majorBidi" w:cstheme="majorBidi"/>
          <w:lang w:val="hu-HU"/>
        </w:rPr>
        <w:t>után</w:t>
      </w:r>
      <w:r w:rsidR="00412DA8">
        <w:rPr>
          <w:rFonts w:asciiTheme="majorBidi" w:hAnsiTheme="majorBidi" w:cstheme="majorBidi"/>
          <w:lang w:val="hu-HU"/>
        </w:rPr>
        <w:t xml:space="preserve"> f</w:t>
      </w:r>
      <w:r w:rsidR="007975CB">
        <w:rPr>
          <w:rFonts w:asciiTheme="majorBidi" w:hAnsiTheme="majorBidi" w:cstheme="majorBidi"/>
          <w:lang w:val="hu-HU"/>
        </w:rPr>
        <w:t>i</w:t>
      </w:r>
      <w:r w:rsidR="00412DA8">
        <w:rPr>
          <w:rFonts w:asciiTheme="majorBidi" w:hAnsiTheme="majorBidi" w:cstheme="majorBidi"/>
          <w:lang w:val="hu-HU"/>
        </w:rPr>
        <w:t>zetendő  térítmény összegét és annak könnyítéseit</w:t>
      </w:r>
      <w:r w:rsidR="007975CB">
        <w:rPr>
          <w:rFonts w:asciiTheme="majorBidi" w:hAnsiTheme="majorBidi" w:cstheme="majorBidi"/>
          <w:lang w:val="hu-HU"/>
        </w:rPr>
        <w:t>.</w:t>
      </w:r>
    </w:p>
    <w:p w:rsidR="00961804" w:rsidRDefault="00961804" w:rsidP="00AB1277">
      <w:pPr>
        <w:pStyle w:val="BodyText"/>
        <w:kinsoku w:val="0"/>
        <w:overflowPunct w:val="0"/>
        <w:ind w:left="0"/>
        <w:jc w:val="both"/>
        <w:rPr>
          <w:rFonts w:asciiTheme="majorBidi" w:hAnsiTheme="majorBidi" w:cstheme="majorBidi"/>
          <w:lang w:val="hu-HU" w:eastAsia="en-GB"/>
        </w:rPr>
      </w:pPr>
    </w:p>
    <w:p w:rsidR="00961804" w:rsidRDefault="00961804" w:rsidP="00961804">
      <w:pPr>
        <w:pStyle w:val="BodyText"/>
        <w:kinsoku w:val="0"/>
        <w:overflowPunct w:val="0"/>
        <w:ind w:left="0" w:firstLine="720"/>
        <w:jc w:val="both"/>
        <w:rPr>
          <w:lang w:val="hu-HU"/>
        </w:rPr>
      </w:pPr>
      <w:r>
        <w:rPr>
          <w:lang w:val="hu-HU"/>
        </w:rPr>
        <w:t xml:space="preserve">A közjavak használata utáni térítményről szóló törvény </w:t>
      </w:r>
      <w:r>
        <w:rPr>
          <w:rFonts w:asciiTheme="majorBidi" w:hAnsiTheme="majorBidi" w:cstheme="majorBidi"/>
          <w:lang w:val="hu-HU"/>
        </w:rPr>
        <w:t xml:space="preserve">(az SZK Hivatalos Közlönye, 95/2018. sz., 49/2019. sz., 86/2019. sz. </w:t>
      </w:r>
      <w:r w:rsidRPr="00C22BA3">
        <w:rPr>
          <w:rFonts w:asciiTheme="majorBidi" w:hAnsiTheme="majorBidi" w:cstheme="majorBidi"/>
          <w:lang w:val="hu-HU" w:eastAsia="en-GB"/>
        </w:rPr>
        <w:t>–</w:t>
      </w:r>
      <w:r>
        <w:rPr>
          <w:rFonts w:asciiTheme="majorBidi" w:hAnsiTheme="majorBidi" w:cstheme="majorBidi"/>
          <w:lang w:val="hu-HU"/>
        </w:rPr>
        <w:t xml:space="preserve"> </w:t>
      </w:r>
      <w:r w:rsidRPr="00B77CAF">
        <w:rPr>
          <w:rFonts w:asciiTheme="majorBidi" w:hAnsiTheme="majorBidi" w:cstheme="majorBidi"/>
          <w:lang w:val="hu-HU"/>
        </w:rPr>
        <w:t>összeh</w:t>
      </w:r>
      <w:r w:rsidRPr="00B77CAF">
        <w:rPr>
          <w:rFonts w:asciiTheme="majorBidi" w:hAnsiTheme="majorBidi" w:cstheme="majorBidi"/>
          <w:lang w:val="hu-HU" w:eastAsia="en-GB"/>
        </w:rPr>
        <w:t>angolt dinárértékek</w:t>
      </w:r>
      <w:r>
        <w:rPr>
          <w:rFonts w:asciiTheme="majorBidi" w:hAnsiTheme="majorBidi" w:cstheme="majorBidi"/>
          <w:lang w:val="hu-HU"/>
        </w:rPr>
        <w:t xml:space="preserve">, 156/2020. sz. </w:t>
      </w:r>
      <w:r w:rsidRPr="00C22BA3">
        <w:rPr>
          <w:rFonts w:asciiTheme="majorBidi" w:hAnsiTheme="majorBidi" w:cstheme="majorBidi"/>
          <w:lang w:val="hu-HU" w:eastAsia="en-GB"/>
        </w:rPr>
        <w:t>–</w:t>
      </w:r>
      <w:r>
        <w:rPr>
          <w:rFonts w:asciiTheme="majorBidi" w:hAnsiTheme="majorBidi" w:cstheme="majorBidi"/>
          <w:lang w:val="hu-HU"/>
        </w:rPr>
        <w:t xml:space="preserve"> </w:t>
      </w:r>
      <w:r w:rsidRPr="00B77CAF">
        <w:rPr>
          <w:rFonts w:asciiTheme="majorBidi" w:hAnsiTheme="majorBidi" w:cstheme="majorBidi"/>
          <w:lang w:val="hu-HU"/>
        </w:rPr>
        <w:t>összeh</w:t>
      </w:r>
      <w:r w:rsidRPr="00B77CAF">
        <w:rPr>
          <w:rFonts w:asciiTheme="majorBidi" w:hAnsiTheme="majorBidi" w:cstheme="majorBidi"/>
          <w:lang w:val="hu-HU" w:eastAsia="en-GB"/>
        </w:rPr>
        <w:t>angolt dinárértékek</w:t>
      </w:r>
      <w:r>
        <w:rPr>
          <w:rFonts w:asciiTheme="majorBidi" w:hAnsiTheme="majorBidi" w:cstheme="majorBidi"/>
          <w:lang w:val="hu-HU" w:eastAsia="en-GB"/>
        </w:rPr>
        <w:t xml:space="preserve">, 15/2021. sz. – kieg. </w:t>
      </w:r>
      <w:r w:rsidRPr="00B77CAF">
        <w:rPr>
          <w:rFonts w:asciiTheme="majorBidi" w:hAnsiTheme="majorBidi" w:cstheme="majorBidi"/>
          <w:lang w:val="hu-HU"/>
        </w:rPr>
        <w:t>összeh</w:t>
      </w:r>
      <w:r w:rsidRPr="00B77CAF">
        <w:rPr>
          <w:rFonts w:asciiTheme="majorBidi" w:hAnsiTheme="majorBidi" w:cstheme="majorBidi"/>
          <w:lang w:val="hu-HU" w:eastAsia="en-GB"/>
        </w:rPr>
        <w:t>angolt dinárértékek</w:t>
      </w:r>
      <w:r>
        <w:rPr>
          <w:rFonts w:asciiTheme="majorBidi" w:hAnsiTheme="majorBidi" w:cstheme="majorBidi"/>
          <w:lang w:val="hu-HU" w:eastAsia="en-GB"/>
        </w:rPr>
        <w:t>,</w:t>
      </w:r>
      <w:r>
        <w:rPr>
          <w:rFonts w:asciiTheme="majorBidi" w:hAnsiTheme="majorBidi" w:cstheme="majorBidi"/>
          <w:lang w:val="hu-HU"/>
        </w:rPr>
        <w:t xml:space="preserve"> 15/2023. sz. </w:t>
      </w:r>
      <w:r w:rsidRPr="00C22BA3">
        <w:rPr>
          <w:rFonts w:asciiTheme="majorBidi" w:hAnsiTheme="majorBidi" w:cstheme="majorBidi"/>
          <w:lang w:val="hu-HU" w:eastAsia="en-GB"/>
        </w:rPr>
        <w:t>–</w:t>
      </w:r>
      <w:r>
        <w:rPr>
          <w:rFonts w:asciiTheme="majorBidi" w:hAnsiTheme="majorBidi" w:cstheme="majorBidi"/>
          <w:lang w:val="hu-HU"/>
        </w:rPr>
        <w:t xml:space="preserve">  </w:t>
      </w:r>
      <w:r w:rsidRPr="00B77CAF">
        <w:rPr>
          <w:rFonts w:asciiTheme="majorBidi" w:hAnsiTheme="majorBidi" w:cstheme="majorBidi"/>
          <w:lang w:val="hu-HU"/>
        </w:rPr>
        <w:t>összeh</w:t>
      </w:r>
      <w:r w:rsidRPr="00B77CAF">
        <w:rPr>
          <w:rFonts w:asciiTheme="majorBidi" w:hAnsiTheme="majorBidi" w:cstheme="majorBidi"/>
          <w:lang w:val="hu-HU" w:eastAsia="en-GB"/>
        </w:rPr>
        <w:t>angolt dinárértékek</w:t>
      </w:r>
      <w:r>
        <w:rPr>
          <w:rFonts w:asciiTheme="majorBidi" w:hAnsiTheme="majorBidi" w:cstheme="majorBidi"/>
          <w:lang w:val="hu-HU" w:eastAsia="en-GB"/>
        </w:rPr>
        <w:t xml:space="preserve">, 92/2023 sz. és 120/2023. sz. – kieg. </w:t>
      </w:r>
      <w:r w:rsidRPr="00B77CAF">
        <w:rPr>
          <w:rFonts w:asciiTheme="majorBidi" w:hAnsiTheme="majorBidi" w:cstheme="majorBidi"/>
          <w:lang w:val="hu-HU"/>
        </w:rPr>
        <w:t>összeh</w:t>
      </w:r>
      <w:r w:rsidRPr="00B77CAF">
        <w:rPr>
          <w:rFonts w:asciiTheme="majorBidi" w:hAnsiTheme="majorBidi" w:cstheme="majorBidi"/>
          <w:lang w:val="hu-HU" w:eastAsia="en-GB"/>
        </w:rPr>
        <w:t>angolt dinárértékek</w:t>
      </w:r>
      <w:r>
        <w:rPr>
          <w:rFonts w:asciiTheme="majorBidi" w:hAnsiTheme="majorBidi" w:cstheme="majorBidi"/>
          <w:lang w:val="hu-HU" w:eastAsia="en-GB"/>
        </w:rPr>
        <w:t>)</w:t>
      </w:r>
      <w:r w:rsidRPr="00961804">
        <w:rPr>
          <w:lang w:val="hu-HU"/>
        </w:rPr>
        <w:t xml:space="preserve"> </w:t>
      </w:r>
      <w:r>
        <w:rPr>
          <w:lang w:val="hu-HU"/>
        </w:rPr>
        <w:t xml:space="preserve">212. szakaszának 2. bekezdése szerint </w:t>
      </w:r>
      <w:r w:rsidR="00412DA8">
        <w:rPr>
          <w:rFonts w:asciiTheme="majorBidi" w:hAnsiTheme="majorBidi" w:cstheme="majorBidi"/>
          <w:lang w:val="hu-HU"/>
        </w:rPr>
        <w:t>a helyi önkormányzati egység a fejlettségi fokától, lakóinak számától és egyéb mércéktől függően aktusával meghatározza a térítmény összegét, szerinti kritériumok alapján,   valamint  a  községi utak  és utcák használatáért fizetendő térítmény könnyítéseit</w:t>
      </w:r>
      <w:r>
        <w:rPr>
          <w:lang w:val="hu-HU"/>
        </w:rPr>
        <w:t>.</w:t>
      </w:r>
    </w:p>
    <w:p w:rsidR="00961804" w:rsidRDefault="00961804" w:rsidP="00AB1277">
      <w:pPr>
        <w:pStyle w:val="BodyText"/>
        <w:kinsoku w:val="0"/>
        <w:overflowPunct w:val="0"/>
        <w:ind w:left="0"/>
        <w:jc w:val="both"/>
        <w:rPr>
          <w:lang w:val="hu-HU"/>
        </w:rPr>
      </w:pPr>
    </w:p>
    <w:p w:rsidR="00AB1277" w:rsidRDefault="00AB1277" w:rsidP="00961804">
      <w:pPr>
        <w:pStyle w:val="BodyText"/>
        <w:kinsoku w:val="0"/>
        <w:overflowPunct w:val="0"/>
        <w:ind w:left="0" w:firstLine="720"/>
        <w:jc w:val="both"/>
        <w:rPr>
          <w:lang w:val="hu-HU"/>
        </w:rPr>
      </w:pPr>
      <w:r>
        <w:rPr>
          <w:lang w:val="hu-HU"/>
        </w:rPr>
        <w:t xml:space="preserve">A közjavak használata utáni térítményről szóló törvény </w:t>
      </w:r>
      <w:r w:rsidR="00961804">
        <w:rPr>
          <w:rFonts w:asciiTheme="majorBidi" w:hAnsiTheme="majorBidi" w:cstheme="majorBidi"/>
          <w:lang w:val="hu-HU"/>
        </w:rPr>
        <w:t xml:space="preserve">(az SZK Hivatalos Közlönye, 95/2018. sz., 49/2019. sz., 86/2019. sz. </w:t>
      </w:r>
      <w:r w:rsidR="00961804" w:rsidRPr="00C22BA3">
        <w:rPr>
          <w:rFonts w:asciiTheme="majorBidi" w:hAnsiTheme="majorBidi" w:cstheme="majorBidi"/>
          <w:lang w:val="hu-HU" w:eastAsia="en-GB"/>
        </w:rPr>
        <w:t>–</w:t>
      </w:r>
      <w:r w:rsidR="00961804">
        <w:rPr>
          <w:rFonts w:asciiTheme="majorBidi" w:hAnsiTheme="majorBidi" w:cstheme="majorBidi"/>
          <w:lang w:val="hu-HU"/>
        </w:rPr>
        <w:t xml:space="preserve"> </w:t>
      </w:r>
      <w:r w:rsidR="00961804" w:rsidRPr="00B77CAF">
        <w:rPr>
          <w:rFonts w:asciiTheme="majorBidi" w:hAnsiTheme="majorBidi" w:cstheme="majorBidi"/>
          <w:lang w:val="hu-HU"/>
        </w:rPr>
        <w:t>összeh</w:t>
      </w:r>
      <w:r w:rsidR="00961804" w:rsidRPr="00B77CAF">
        <w:rPr>
          <w:rFonts w:asciiTheme="majorBidi" w:hAnsiTheme="majorBidi" w:cstheme="majorBidi"/>
          <w:lang w:val="hu-HU" w:eastAsia="en-GB"/>
        </w:rPr>
        <w:t>angolt dinárértékek</w:t>
      </w:r>
      <w:r w:rsidR="00961804">
        <w:rPr>
          <w:rFonts w:asciiTheme="majorBidi" w:hAnsiTheme="majorBidi" w:cstheme="majorBidi"/>
          <w:lang w:val="hu-HU"/>
        </w:rPr>
        <w:t xml:space="preserve">, 156/2020. sz. </w:t>
      </w:r>
      <w:r w:rsidR="00961804" w:rsidRPr="00C22BA3">
        <w:rPr>
          <w:rFonts w:asciiTheme="majorBidi" w:hAnsiTheme="majorBidi" w:cstheme="majorBidi"/>
          <w:lang w:val="hu-HU" w:eastAsia="en-GB"/>
        </w:rPr>
        <w:t>–</w:t>
      </w:r>
      <w:r w:rsidR="00961804">
        <w:rPr>
          <w:rFonts w:asciiTheme="majorBidi" w:hAnsiTheme="majorBidi" w:cstheme="majorBidi"/>
          <w:lang w:val="hu-HU"/>
        </w:rPr>
        <w:t xml:space="preserve"> </w:t>
      </w:r>
      <w:r w:rsidR="00961804" w:rsidRPr="00B77CAF">
        <w:rPr>
          <w:rFonts w:asciiTheme="majorBidi" w:hAnsiTheme="majorBidi" w:cstheme="majorBidi"/>
          <w:lang w:val="hu-HU"/>
        </w:rPr>
        <w:t>összeh</w:t>
      </w:r>
      <w:r w:rsidR="00961804" w:rsidRPr="00B77CAF">
        <w:rPr>
          <w:rFonts w:asciiTheme="majorBidi" w:hAnsiTheme="majorBidi" w:cstheme="majorBidi"/>
          <w:lang w:val="hu-HU" w:eastAsia="en-GB"/>
        </w:rPr>
        <w:t>angolt dinárértékek</w:t>
      </w:r>
      <w:r w:rsidR="00961804">
        <w:rPr>
          <w:rFonts w:asciiTheme="majorBidi" w:hAnsiTheme="majorBidi" w:cstheme="majorBidi"/>
          <w:lang w:val="hu-HU" w:eastAsia="en-GB"/>
        </w:rPr>
        <w:t xml:space="preserve">, 15/2021. sz. – kieg. </w:t>
      </w:r>
      <w:r w:rsidR="00961804" w:rsidRPr="00B77CAF">
        <w:rPr>
          <w:rFonts w:asciiTheme="majorBidi" w:hAnsiTheme="majorBidi" w:cstheme="majorBidi"/>
          <w:lang w:val="hu-HU"/>
        </w:rPr>
        <w:t>összeh</w:t>
      </w:r>
      <w:r w:rsidR="00961804" w:rsidRPr="00B77CAF">
        <w:rPr>
          <w:rFonts w:asciiTheme="majorBidi" w:hAnsiTheme="majorBidi" w:cstheme="majorBidi"/>
          <w:lang w:val="hu-HU" w:eastAsia="en-GB"/>
        </w:rPr>
        <w:t>angolt dinárértékek</w:t>
      </w:r>
      <w:r w:rsidR="00961804">
        <w:rPr>
          <w:rFonts w:asciiTheme="majorBidi" w:hAnsiTheme="majorBidi" w:cstheme="majorBidi"/>
          <w:lang w:val="hu-HU" w:eastAsia="en-GB"/>
        </w:rPr>
        <w:t>,</w:t>
      </w:r>
      <w:r w:rsidR="00961804">
        <w:rPr>
          <w:rFonts w:asciiTheme="majorBidi" w:hAnsiTheme="majorBidi" w:cstheme="majorBidi"/>
          <w:lang w:val="hu-HU"/>
        </w:rPr>
        <w:t xml:space="preserve"> 15/2023. sz. </w:t>
      </w:r>
      <w:r w:rsidR="00961804" w:rsidRPr="00C22BA3">
        <w:rPr>
          <w:rFonts w:asciiTheme="majorBidi" w:hAnsiTheme="majorBidi" w:cstheme="majorBidi"/>
          <w:lang w:val="hu-HU" w:eastAsia="en-GB"/>
        </w:rPr>
        <w:t>–</w:t>
      </w:r>
      <w:r w:rsidR="00961804">
        <w:rPr>
          <w:rFonts w:asciiTheme="majorBidi" w:hAnsiTheme="majorBidi" w:cstheme="majorBidi"/>
          <w:lang w:val="hu-HU"/>
        </w:rPr>
        <w:t xml:space="preserve">  </w:t>
      </w:r>
      <w:r w:rsidR="00961804" w:rsidRPr="00B77CAF">
        <w:rPr>
          <w:rFonts w:asciiTheme="majorBidi" w:hAnsiTheme="majorBidi" w:cstheme="majorBidi"/>
          <w:lang w:val="hu-HU"/>
        </w:rPr>
        <w:t>összeh</w:t>
      </w:r>
      <w:r w:rsidR="00961804" w:rsidRPr="00B77CAF">
        <w:rPr>
          <w:rFonts w:asciiTheme="majorBidi" w:hAnsiTheme="majorBidi" w:cstheme="majorBidi"/>
          <w:lang w:val="hu-HU" w:eastAsia="en-GB"/>
        </w:rPr>
        <w:t>angolt dinárértékek</w:t>
      </w:r>
      <w:r w:rsidR="00961804">
        <w:rPr>
          <w:rFonts w:asciiTheme="majorBidi" w:hAnsiTheme="majorBidi" w:cstheme="majorBidi"/>
          <w:lang w:val="hu-HU" w:eastAsia="en-GB"/>
        </w:rPr>
        <w:t xml:space="preserve">, 92/2023 sz. és 120/2023. sz. – kieg. </w:t>
      </w:r>
      <w:r w:rsidR="00961804" w:rsidRPr="00B77CAF">
        <w:rPr>
          <w:rFonts w:asciiTheme="majorBidi" w:hAnsiTheme="majorBidi" w:cstheme="majorBidi"/>
          <w:lang w:val="hu-HU"/>
        </w:rPr>
        <w:t>összeh</w:t>
      </w:r>
      <w:r w:rsidR="00961804" w:rsidRPr="00B77CAF">
        <w:rPr>
          <w:rFonts w:asciiTheme="majorBidi" w:hAnsiTheme="majorBidi" w:cstheme="majorBidi"/>
          <w:lang w:val="hu-HU" w:eastAsia="en-GB"/>
        </w:rPr>
        <w:t>angolt dinárértékek</w:t>
      </w:r>
      <w:r w:rsidR="00961804">
        <w:rPr>
          <w:rFonts w:asciiTheme="majorBidi" w:hAnsiTheme="majorBidi" w:cstheme="majorBidi"/>
          <w:lang w:val="hu-HU" w:eastAsia="en-GB"/>
        </w:rPr>
        <w:t xml:space="preserve">) </w:t>
      </w:r>
      <w:r>
        <w:rPr>
          <w:lang w:val="hu-HU"/>
        </w:rPr>
        <w:t xml:space="preserve">239. </w:t>
      </w:r>
      <w:r w:rsidR="00961804">
        <w:rPr>
          <w:lang w:val="hu-HU"/>
        </w:rPr>
        <w:t>s</w:t>
      </w:r>
      <w:r>
        <w:rPr>
          <w:lang w:val="hu-HU"/>
        </w:rPr>
        <w:t>zakaszának</w:t>
      </w:r>
      <w:r w:rsidR="00961804">
        <w:rPr>
          <w:lang w:val="hu-HU"/>
        </w:rPr>
        <w:t xml:space="preserve"> 4</w:t>
      </w:r>
      <w:r>
        <w:rPr>
          <w:lang w:val="hu-HU"/>
        </w:rPr>
        <w:t>. bekezdése szerint a helyi önk</w:t>
      </w:r>
      <w:r w:rsidR="00961804">
        <w:rPr>
          <w:lang w:val="hu-HU"/>
        </w:rPr>
        <w:t>ormányzati egység az aktusával meghatározza a</w:t>
      </w:r>
      <w:r>
        <w:rPr>
          <w:lang w:val="hu-HU"/>
        </w:rPr>
        <w:t xml:space="preserve"> jelen szak</w:t>
      </w:r>
      <w:r w:rsidR="00961804">
        <w:rPr>
          <w:lang w:val="hu-HU"/>
        </w:rPr>
        <w:t>asz 1. és 3. bekezdése szerinti</w:t>
      </w:r>
      <w:r w:rsidR="003B181A" w:rsidRPr="003B181A">
        <w:rPr>
          <w:lang w:val="hu-HU"/>
        </w:rPr>
        <w:t xml:space="preserve"> </w:t>
      </w:r>
      <w:r w:rsidR="003B181A">
        <w:rPr>
          <w:lang w:val="hu-HU"/>
        </w:rPr>
        <w:t>térítmény összegét, a</w:t>
      </w:r>
      <w:r w:rsidR="00961804">
        <w:rPr>
          <w:lang w:val="hu-HU"/>
        </w:rPr>
        <w:t xml:space="preserve"> könnyítéseket</w:t>
      </w:r>
      <w:r w:rsidR="003B181A">
        <w:rPr>
          <w:lang w:val="hu-HU"/>
        </w:rPr>
        <w:t xml:space="preserve"> és</w:t>
      </w:r>
      <w:r w:rsidR="00961804">
        <w:rPr>
          <w:lang w:val="hu-HU"/>
        </w:rPr>
        <w:t xml:space="preserve"> a </w:t>
      </w:r>
      <w:r w:rsidR="003B181A">
        <w:rPr>
          <w:lang w:val="hu-HU"/>
        </w:rPr>
        <w:t>közterülethasználatta</w:t>
      </w:r>
      <w:r>
        <w:rPr>
          <w:lang w:val="hu-HU"/>
        </w:rPr>
        <w:t>l</w:t>
      </w:r>
      <w:r w:rsidR="00961804">
        <w:rPr>
          <w:lang w:val="hu-HU"/>
        </w:rPr>
        <w:t xml:space="preserve"> </w:t>
      </w:r>
      <w:r w:rsidR="003B181A">
        <w:rPr>
          <w:lang w:val="hu-HU"/>
        </w:rPr>
        <w:t>kapcsolatos</w:t>
      </w:r>
      <w:r w:rsidR="00961804">
        <w:rPr>
          <w:lang w:val="hu-HU"/>
        </w:rPr>
        <w:t xml:space="preserve"> </w:t>
      </w:r>
      <w:r w:rsidR="003B181A">
        <w:rPr>
          <w:lang w:val="hu-HU"/>
        </w:rPr>
        <w:t xml:space="preserve">azon </w:t>
      </w:r>
      <w:r w:rsidR="00961804">
        <w:rPr>
          <w:lang w:val="hu-HU"/>
        </w:rPr>
        <w:t>adatok</w:t>
      </w:r>
      <w:r w:rsidR="003B181A">
        <w:rPr>
          <w:lang w:val="hu-HU"/>
        </w:rPr>
        <w:t>at, melyeket el kell juttatni</w:t>
      </w:r>
      <w:r w:rsidR="00961804">
        <w:rPr>
          <w:lang w:val="hu-HU"/>
        </w:rPr>
        <w:t xml:space="preserve"> </w:t>
      </w:r>
      <w:r>
        <w:rPr>
          <w:lang w:val="hu-HU"/>
        </w:rPr>
        <w:t>a</w:t>
      </w:r>
      <w:r w:rsidR="003B181A" w:rsidRPr="003B181A">
        <w:rPr>
          <w:lang w:val="hu-HU"/>
        </w:rPr>
        <w:t xml:space="preserve"> </w:t>
      </w:r>
      <w:r w:rsidR="003B181A">
        <w:rPr>
          <w:lang w:val="hu-HU"/>
        </w:rPr>
        <w:t>térítményfizetési kötelezettség</w:t>
      </w:r>
      <w:r>
        <w:rPr>
          <w:lang w:val="hu-HU"/>
        </w:rPr>
        <w:t xml:space="preserve"> </w:t>
      </w:r>
      <w:r w:rsidR="003B181A">
        <w:rPr>
          <w:lang w:val="hu-HU"/>
        </w:rPr>
        <w:t>kiróvásában illetékes hatásköri szervnek, valamint az említett adatok benyújtásának módját</w:t>
      </w:r>
      <w:r>
        <w:rPr>
          <w:lang w:val="hu-HU"/>
        </w:rPr>
        <w:t xml:space="preserve">. </w:t>
      </w:r>
    </w:p>
    <w:p w:rsidR="00AB1277" w:rsidRDefault="00AB1277" w:rsidP="00AB1277">
      <w:pPr>
        <w:pStyle w:val="BodyText"/>
        <w:kinsoku w:val="0"/>
        <w:overflowPunct w:val="0"/>
        <w:ind w:left="0"/>
        <w:jc w:val="both"/>
        <w:rPr>
          <w:lang w:val="hu-HU"/>
        </w:rPr>
      </w:pPr>
    </w:p>
    <w:p w:rsidR="00AB1277" w:rsidRDefault="003B181A" w:rsidP="00D92D17">
      <w:pPr>
        <w:ind w:firstLine="720"/>
        <w:jc w:val="both"/>
        <w:rPr>
          <w:lang w:val="hu-HU"/>
        </w:rPr>
      </w:pPr>
      <w:r>
        <w:rPr>
          <w:lang w:val="hu-HU"/>
        </w:rPr>
        <w:t>Zenta község 2025.</w:t>
      </w:r>
      <w:r w:rsidR="00AB1277">
        <w:rPr>
          <w:lang w:val="hu-HU"/>
        </w:rPr>
        <w:t xml:space="preserve"> évi költségvetése kiadásainak szintje </w:t>
      </w:r>
      <w:r>
        <w:rPr>
          <w:lang w:val="hu-HU"/>
        </w:rPr>
        <w:t>miatt szükséges volt korrigálni a közjavak használata utáni</w:t>
      </w:r>
      <w:r w:rsidR="00AB1277">
        <w:rPr>
          <w:lang w:val="hu-HU"/>
        </w:rPr>
        <w:t xml:space="preserve"> térít</w:t>
      </w:r>
      <w:r w:rsidR="00FA58B7">
        <w:rPr>
          <w:lang w:val="hu-HU"/>
        </w:rPr>
        <w:t>mények</w:t>
      </w:r>
      <w:r>
        <w:rPr>
          <w:lang w:val="hu-HU"/>
        </w:rPr>
        <w:t xml:space="preserve"> összegé</w:t>
      </w:r>
      <w:r w:rsidR="00300C50">
        <w:rPr>
          <w:lang w:val="hu-HU"/>
        </w:rPr>
        <w:t>t.</w:t>
      </w:r>
      <w:r w:rsidR="00AB1277">
        <w:rPr>
          <w:lang w:val="hu-HU"/>
        </w:rPr>
        <w:t xml:space="preserve"> </w:t>
      </w:r>
      <w:r>
        <w:rPr>
          <w:lang w:val="hu-HU"/>
        </w:rPr>
        <w:t>A</w:t>
      </w:r>
      <w:r w:rsidR="00300C50">
        <w:rPr>
          <w:lang w:val="hu-HU"/>
        </w:rPr>
        <w:t xml:space="preserve"> javasolt</w:t>
      </w:r>
      <w:r w:rsidR="00AB1277">
        <w:rPr>
          <w:lang w:val="hu-HU"/>
        </w:rPr>
        <w:t xml:space="preserve"> emelés a </w:t>
      </w:r>
      <w:r w:rsidR="00AB1277">
        <w:rPr>
          <w:lang w:val="hu-HU"/>
        </w:rPr>
        <w:lastRenderedPageBreak/>
        <w:t xml:space="preserve">közjavak használata  utáni térítményről szóló törvény </w:t>
      </w:r>
      <w:r>
        <w:rPr>
          <w:rFonts w:asciiTheme="majorBidi" w:hAnsiTheme="majorBidi" w:cstheme="majorBidi"/>
          <w:lang w:val="hu-HU"/>
        </w:rPr>
        <w:t xml:space="preserve">(az SZK Hivatalos Közlönye, 95/2018. sz., 49/2019. sz., 86/2019. sz. </w:t>
      </w:r>
      <w:r w:rsidRPr="00C22BA3">
        <w:rPr>
          <w:rFonts w:asciiTheme="majorBidi" w:hAnsiTheme="majorBidi" w:cstheme="majorBidi"/>
          <w:lang w:val="hu-HU" w:eastAsia="en-GB"/>
        </w:rPr>
        <w:t>–</w:t>
      </w:r>
      <w:r>
        <w:rPr>
          <w:rFonts w:asciiTheme="majorBidi" w:hAnsiTheme="majorBidi" w:cstheme="majorBidi"/>
          <w:lang w:val="hu-HU"/>
        </w:rPr>
        <w:t xml:space="preserve"> </w:t>
      </w:r>
      <w:r w:rsidRPr="00B77CAF">
        <w:rPr>
          <w:rFonts w:asciiTheme="majorBidi" w:hAnsiTheme="majorBidi" w:cstheme="majorBidi"/>
          <w:lang w:val="hu-HU"/>
        </w:rPr>
        <w:t>összeh</w:t>
      </w:r>
      <w:r w:rsidRPr="00B77CAF">
        <w:rPr>
          <w:rFonts w:asciiTheme="majorBidi" w:hAnsiTheme="majorBidi" w:cstheme="majorBidi"/>
          <w:lang w:val="hu-HU" w:eastAsia="en-GB"/>
        </w:rPr>
        <w:t>angolt dinárértékek</w:t>
      </w:r>
      <w:r>
        <w:rPr>
          <w:rFonts w:asciiTheme="majorBidi" w:hAnsiTheme="majorBidi" w:cstheme="majorBidi"/>
          <w:lang w:val="hu-HU"/>
        </w:rPr>
        <w:t xml:space="preserve">, 156/2020. sz. </w:t>
      </w:r>
      <w:r w:rsidRPr="00C22BA3">
        <w:rPr>
          <w:rFonts w:asciiTheme="majorBidi" w:hAnsiTheme="majorBidi" w:cstheme="majorBidi"/>
          <w:lang w:val="hu-HU" w:eastAsia="en-GB"/>
        </w:rPr>
        <w:t>–</w:t>
      </w:r>
      <w:r>
        <w:rPr>
          <w:rFonts w:asciiTheme="majorBidi" w:hAnsiTheme="majorBidi" w:cstheme="majorBidi"/>
          <w:lang w:val="hu-HU"/>
        </w:rPr>
        <w:t xml:space="preserve"> </w:t>
      </w:r>
      <w:r w:rsidRPr="00B77CAF">
        <w:rPr>
          <w:rFonts w:asciiTheme="majorBidi" w:hAnsiTheme="majorBidi" w:cstheme="majorBidi"/>
          <w:lang w:val="hu-HU"/>
        </w:rPr>
        <w:t>összeh</w:t>
      </w:r>
      <w:r w:rsidRPr="00B77CAF">
        <w:rPr>
          <w:rFonts w:asciiTheme="majorBidi" w:hAnsiTheme="majorBidi" w:cstheme="majorBidi"/>
          <w:lang w:val="hu-HU" w:eastAsia="en-GB"/>
        </w:rPr>
        <w:t>angolt dinárértékek</w:t>
      </w:r>
      <w:r>
        <w:rPr>
          <w:rFonts w:asciiTheme="majorBidi" w:hAnsiTheme="majorBidi" w:cstheme="majorBidi"/>
          <w:lang w:val="hu-HU" w:eastAsia="en-GB"/>
        </w:rPr>
        <w:t xml:space="preserve">, 15/2021. sz. – kieg. </w:t>
      </w:r>
      <w:r w:rsidRPr="00B77CAF">
        <w:rPr>
          <w:rFonts w:asciiTheme="majorBidi" w:hAnsiTheme="majorBidi" w:cstheme="majorBidi"/>
          <w:lang w:val="hu-HU"/>
        </w:rPr>
        <w:t>összeh</w:t>
      </w:r>
      <w:r w:rsidRPr="00B77CAF">
        <w:rPr>
          <w:rFonts w:asciiTheme="majorBidi" w:hAnsiTheme="majorBidi" w:cstheme="majorBidi"/>
          <w:lang w:val="hu-HU" w:eastAsia="en-GB"/>
        </w:rPr>
        <w:t>angolt dinárértékek</w:t>
      </w:r>
      <w:r>
        <w:rPr>
          <w:rFonts w:asciiTheme="majorBidi" w:hAnsiTheme="majorBidi" w:cstheme="majorBidi"/>
          <w:lang w:val="hu-HU" w:eastAsia="en-GB"/>
        </w:rPr>
        <w:t>,</w:t>
      </w:r>
      <w:r>
        <w:rPr>
          <w:rFonts w:asciiTheme="majorBidi" w:hAnsiTheme="majorBidi" w:cstheme="majorBidi"/>
          <w:lang w:val="hu-HU"/>
        </w:rPr>
        <w:t xml:space="preserve"> 15/2023. sz. </w:t>
      </w:r>
      <w:r w:rsidRPr="00C22BA3">
        <w:rPr>
          <w:rFonts w:asciiTheme="majorBidi" w:hAnsiTheme="majorBidi" w:cstheme="majorBidi"/>
          <w:lang w:val="hu-HU" w:eastAsia="en-GB"/>
        </w:rPr>
        <w:t>–</w:t>
      </w:r>
      <w:r>
        <w:rPr>
          <w:rFonts w:asciiTheme="majorBidi" w:hAnsiTheme="majorBidi" w:cstheme="majorBidi"/>
          <w:lang w:val="hu-HU"/>
        </w:rPr>
        <w:t xml:space="preserve">  </w:t>
      </w:r>
      <w:r w:rsidRPr="00B77CAF">
        <w:rPr>
          <w:rFonts w:asciiTheme="majorBidi" w:hAnsiTheme="majorBidi" w:cstheme="majorBidi"/>
          <w:lang w:val="hu-HU"/>
        </w:rPr>
        <w:t>összeh</w:t>
      </w:r>
      <w:r w:rsidRPr="00B77CAF">
        <w:rPr>
          <w:rFonts w:asciiTheme="majorBidi" w:hAnsiTheme="majorBidi" w:cstheme="majorBidi"/>
          <w:lang w:val="hu-HU" w:eastAsia="en-GB"/>
        </w:rPr>
        <w:t>angolt dinárértékek</w:t>
      </w:r>
      <w:r>
        <w:rPr>
          <w:rFonts w:asciiTheme="majorBidi" w:hAnsiTheme="majorBidi" w:cstheme="majorBidi"/>
          <w:lang w:val="hu-HU" w:eastAsia="en-GB"/>
        </w:rPr>
        <w:t xml:space="preserve">, 92/2023 sz. és 120/2023. sz. – kieg. </w:t>
      </w:r>
      <w:r w:rsidRPr="00B77CAF">
        <w:rPr>
          <w:rFonts w:asciiTheme="majorBidi" w:hAnsiTheme="majorBidi" w:cstheme="majorBidi"/>
          <w:lang w:val="hu-HU"/>
        </w:rPr>
        <w:t>összeh</w:t>
      </w:r>
      <w:r w:rsidRPr="00B77CAF">
        <w:rPr>
          <w:rFonts w:asciiTheme="majorBidi" w:hAnsiTheme="majorBidi" w:cstheme="majorBidi"/>
          <w:lang w:val="hu-HU" w:eastAsia="en-GB"/>
        </w:rPr>
        <w:t>angolt dinárértékek</w:t>
      </w:r>
      <w:r>
        <w:rPr>
          <w:rFonts w:asciiTheme="majorBidi" w:hAnsiTheme="majorBidi" w:cstheme="majorBidi"/>
          <w:lang w:val="hu-HU" w:eastAsia="en-GB"/>
        </w:rPr>
        <w:t>)</w:t>
      </w:r>
      <w:r w:rsidR="00AB1277">
        <w:rPr>
          <w:lang w:val="hu-HU"/>
        </w:rPr>
        <w:t xml:space="preserve"> 273. szakaszának 1. bekezdése értelmében </w:t>
      </w:r>
      <w:r>
        <w:rPr>
          <w:lang w:val="hu-HU"/>
        </w:rPr>
        <w:t xml:space="preserve">a Köztársasági Statisztikai Intézet által közzétett, </w:t>
      </w:r>
      <w:r w:rsidR="00B863D2">
        <w:rPr>
          <w:lang w:val="hu-HU"/>
        </w:rPr>
        <w:t xml:space="preserve">a fogyasztói árak növekedésének </w:t>
      </w:r>
      <w:r>
        <w:rPr>
          <w:lang w:val="hu-HU"/>
        </w:rPr>
        <w:t>a 2023. október 1-jétől a 2024. szeptember 30-ig terjedő idősz</w:t>
      </w:r>
      <w:r w:rsidR="00B863D2">
        <w:rPr>
          <w:lang w:val="hu-HU"/>
        </w:rPr>
        <w:t>akb</w:t>
      </w:r>
      <w:r>
        <w:rPr>
          <w:lang w:val="hu-HU"/>
        </w:rPr>
        <w:t>a</w:t>
      </w:r>
      <w:r w:rsidR="00B863D2">
        <w:rPr>
          <w:lang w:val="hu-HU"/>
        </w:rPr>
        <w:t>n</w:t>
      </w:r>
      <w:r>
        <w:rPr>
          <w:lang w:val="hu-HU"/>
        </w:rPr>
        <w:t xml:space="preserve"> </w:t>
      </w:r>
      <w:r w:rsidR="00B863D2">
        <w:rPr>
          <w:lang w:val="hu-HU"/>
        </w:rPr>
        <w:t xml:space="preserve">történt </w:t>
      </w:r>
      <w:r w:rsidR="00AB1277">
        <w:rPr>
          <w:lang w:val="hu-HU"/>
        </w:rPr>
        <w:t xml:space="preserve">éves </w:t>
      </w:r>
      <w:r w:rsidR="00B863D2">
        <w:rPr>
          <w:lang w:val="hu-HU"/>
        </w:rPr>
        <w:t>ár</w:t>
      </w:r>
      <w:r w:rsidR="00AB1277">
        <w:rPr>
          <w:lang w:val="hu-HU"/>
        </w:rPr>
        <w:t>index</w:t>
      </w:r>
      <w:r w:rsidR="00B863D2">
        <w:rPr>
          <w:lang w:val="hu-HU"/>
        </w:rPr>
        <w:t xml:space="preserve"> növekedés</w:t>
      </w:r>
      <w:r w:rsidR="00AB1277">
        <w:rPr>
          <w:lang w:val="hu-HU"/>
        </w:rPr>
        <w:t>ével össz</w:t>
      </w:r>
      <w:r w:rsidR="00B863D2">
        <w:rPr>
          <w:lang w:val="hu-HU"/>
        </w:rPr>
        <w:t xml:space="preserve">hangban került megállapításra, </w:t>
      </w:r>
      <w:r w:rsidR="00AB1277">
        <w:rPr>
          <w:lang w:val="hu-HU"/>
        </w:rPr>
        <w:t>mely</w:t>
      </w:r>
      <w:r w:rsidR="00B863D2">
        <w:rPr>
          <w:lang w:val="hu-HU"/>
        </w:rPr>
        <w:t xml:space="preserve"> 4</w:t>
      </w:r>
      <w:r w:rsidR="00D92D17">
        <w:rPr>
          <w:lang w:val="hu-HU"/>
        </w:rPr>
        <w:t>,2</w:t>
      </w:r>
      <w:r w:rsidR="00AB1277">
        <w:rPr>
          <w:lang w:val="hu-HU"/>
        </w:rPr>
        <w:t xml:space="preserve">%-ot tesz ki. </w:t>
      </w:r>
    </w:p>
    <w:p w:rsidR="00AB1277" w:rsidRDefault="00AB1277" w:rsidP="00AB1277">
      <w:pPr>
        <w:ind w:firstLine="720"/>
        <w:jc w:val="both"/>
        <w:rPr>
          <w:lang w:val="hu-HU"/>
        </w:rPr>
      </w:pPr>
    </w:p>
    <w:p w:rsidR="00AB1277" w:rsidRDefault="00D92D17" w:rsidP="00AB1277">
      <w:pPr>
        <w:ind w:firstLine="720"/>
        <w:jc w:val="both"/>
        <w:rPr>
          <w:lang w:val="hu-HU"/>
        </w:rPr>
      </w:pPr>
      <w:r>
        <w:rPr>
          <w:lang w:val="hu-HU"/>
        </w:rPr>
        <w:t xml:space="preserve">Zenta község Községi Tanácsa </w:t>
      </w:r>
      <w:r w:rsidR="00B863D2">
        <w:rPr>
          <w:lang w:val="hu-HU"/>
        </w:rPr>
        <w:t xml:space="preserve">a </w:t>
      </w:r>
      <w:r w:rsidR="00EB6F96">
        <w:rPr>
          <w:lang w:val="hu-HU"/>
        </w:rPr>
        <w:t>2024. X. 29</w:t>
      </w:r>
      <w:r w:rsidR="00B863D2">
        <w:rPr>
          <w:lang w:val="hu-HU"/>
        </w:rPr>
        <w:t xml:space="preserve">-én tartott ülésén megvitatta és meghatározta a </w:t>
      </w:r>
      <w:r w:rsidR="007975CB">
        <w:rPr>
          <w:rFonts w:asciiTheme="majorBidi" w:hAnsiTheme="majorBidi" w:cstheme="majorBidi"/>
          <w:lang w:val="hu-HU"/>
        </w:rPr>
        <w:t xml:space="preserve">Zenta község területén található közjavak használata utáni </w:t>
      </w:r>
      <w:r w:rsidR="00B863D2">
        <w:rPr>
          <w:lang w:val="hu-HU"/>
        </w:rPr>
        <w:t xml:space="preserve">térítmény összegéről </w:t>
      </w:r>
      <w:r w:rsidR="00AB1277">
        <w:rPr>
          <w:lang w:val="hu-HU"/>
        </w:rPr>
        <w:t>szóló rendelet módosításáról és kiegészít</w:t>
      </w:r>
      <w:r w:rsidR="007975CB">
        <w:rPr>
          <w:lang w:val="hu-HU"/>
        </w:rPr>
        <w:t>éséről szóló</w:t>
      </w:r>
      <w:r w:rsidR="00B863D2">
        <w:rPr>
          <w:lang w:val="hu-HU"/>
        </w:rPr>
        <w:t xml:space="preserve"> rendeletjavaslato</w:t>
      </w:r>
      <w:r>
        <w:rPr>
          <w:lang w:val="hu-HU"/>
        </w:rPr>
        <w:t xml:space="preserve">t </w:t>
      </w:r>
      <w:r w:rsidR="00AB1277">
        <w:rPr>
          <w:lang w:val="hu-HU"/>
        </w:rPr>
        <w:t xml:space="preserve">és </w:t>
      </w:r>
      <w:r w:rsidR="00B863D2">
        <w:rPr>
          <w:lang w:val="hu-HU"/>
        </w:rPr>
        <w:t>azt</w:t>
      </w:r>
      <w:r w:rsidR="00AB1277">
        <w:rPr>
          <w:lang w:val="hu-HU"/>
        </w:rPr>
        <w:t xml:space="preserve"> közvitára</w:t>
      </w:r>
      <w:r w:rsidR="00B863D2">
        <w:rPr>
          <w:lang w:val="hu-HU"/>
        </w:rPr>
        <w:t xml:space="preserve"> bocsátotta</w:t>
      </w:r>
      <w:r w:rsidR="007975CB">
        <w:rPr>
          <w:lang w:val="hu-HU"/>
        </w:rPr>
        <w:t>.</w:t>
      </w:r>
      <w:r w:rsidR="00AB1277">
        <w:rPr>
          <w:lang w:val="hu-HU"/>
        </w:rPr>
        <w:t xml:space="preserve"> </w:t>
      </w:r>
      <w:r w:rsidR="00B863D2">
        <w:rPr>
          <w:lang w:val="hu-HU"/>
        </w:rPr>
        <w:t xml:space="preserve">A közvita </w:t>
      </w:r>
      <w:r w:rsidR="00EB6F96">
        <w:rPr>
          <w:lang w:val="hu-HU"/>
        </w:rPr>
        <w:t>2024. XI. 13</w:t>
      </w:r>
      <w:r w:rsidR="00B863D2">
        <w:rPr>
          <w:lang w:val="hu-HU"/>
        </w:rPr>
        <w:t>-</w:t>
      </w:r>
      <w:r w:rsidR="00EB6F96">
        <w:rPr>
          <w:lang w:val="hu-HU"/>
        </w:rPr>
        <w:t>ára</w:t>
      </w:r>
      <w:r w:rsidR="00AB1277">
        <w:rPr>
          <w:lang w:val="hu-HU"/>
        </w:rPr>
        <w:t xml:space="preserve">  lett  </w:t>
      </w:r>
      <w:r w:rsidR="00B863D2">
        <w:rPr>
          <w:lang w:val="hu-HU"/>
        </w:rPr>
        <w:t>összehívva,</w:t>
      </w:r>
      <w:r w:rsidR="00AB1277">
        <w:rPr>
          <w:lang w:val="hu-HU"/>
        </w:rPr>
        <w:t xml:space="preserve">  a  Zentai </w:t>
      </w:r>
      <w:r w:rsidR="007975CB">
        <w:rPr>
          <w:lang w:val="hu-HU"/>
        </w:rPr>
        <w:t xml:space="preserve">Községi Képviselő-testület 22. számú </w:t>
      </w:r>
      <w:r w:rsidR="00A535D5">
        <w:rPr>
          <w:lang w:val="hu-HU"/>
        </w:rPr>
        <w:t>termébe</w:t>
      </w:r>
      <w:r w:rsidR="00B863D2">
        <w:rPr>
          <w:lang w:val="hu-HU"/>
        </w:rPr>
        <w:t xml:space="preserve"> </w:t>
      </w:r>
      <w:r w:rsidR="00EB6F96">
        <w:rPr>
          <w:lang w:val="hu-HU"/>
        </w:rPr>
        <w:t>16,00</w:t>
      </w:r>
      <w:r w:rsidR="00B863D2">
        <w:rPr>
          <w:lang w:val="hu-HU"/>
        </w:rPr>
        <w:t xml:space="preserve"> </w:t>
      </w:r>
      <w:r w:rsidR="007975CB">
        <w:rPr>
          <w:lang w:val="hu-HU"/>
        </w:rPr>
        <w:t>órai</w:t>
      </w:r>
      <w:r w:rsidR="00AB1277">
        <w:rPr>
          <w:lang w:val="hu-HU"/>
        </w:rPr>
        <w:t xml:space="preserve"> kezdettel, amelyen: </w:t>
      </w:r>
      <w:r w:rsidR="00AB1277" w:rsidRPr="00B863D2">
        <w:rPr>
          <w:highlight w:val="yellow"/>
          <w:lang w:val="hu-HU"/>
        </w:rPr>
        <w:t>_____________</w:t>
      </w:r>
      <w:r w:rsidR="00AB1277">
        <w:rPr>
          <w:lang w:val="hu-HU"/>
        </w:rPr>
        <w:t xml:space="preserve">. </w:t>
      </w:r>
    </w:p>
    <w:p w:rsidR="00AB1277" w:rsidRDefault="00AB1277" w:rsidP="00AB1277">
      <w:pPr>
        <w:ind w:firstLine="720"/>
        <w:jc w:val="both"/>
        <w:rPr>
          <w:lang w:val="hu-HU"/>
        </w:rPr>
      </w:pPr>
    </w:p>
    <w:p w:rsidR="00AB1277" w:rsidRDefault="00AB1277" w:rsidP="00AB1277">
      <w:pPr>
        <w:ind w:firstLine="720"/>
        <w:jc w:val="both"/>
        <w:rPr>
          <w:lang w:val="hu-HU"/>
        </w:rPr>
      </w:pPr>
      <w:r>
        <w:rPr>
          <w:lang w:val="hu-HU"/>
        </w:rPr>
        <w:t>Zenta</w:t>
      </w:r>
      <w:r w:rsidR="00300C50">
        <w:rPr>
          <w:lang w:val="hu-HU"/>
        </w:rPr>
        <w:t xml:space="preserve"> község Községi Tanácsa a </w:t>
      </w:r>
      <w:r w:rsidR="000F2524">
        <w:rPr>
          <w:lang w:val="hu-HU"/>
        </w:rPr>
        <w:t>2024</w:t>
      </w:r>
      <w:r>
        <w:rPr>
          <w:lang w:val="hu-HU"/>
        </w:rPr>
        <w:t xml:space="preserve">. </w:t>
      </w:r>
      <w:r w:rsidR="00B863D2" w:rsidRPr="00B863D2">
        <w:rPr>
          <w:highlight w:val="yellow"/>
          <w:lang w:val="hu-HU"/>
        </w:rPr>
        <w:t>______</w:t>
      </w:r>
      <w:r w:rsidR="00B863D2">
        <w:rPr>
          <w:lang w:val="hu-HU"/>
        </w:rPr>
        <w:t>-án/-én</w:t>
      </w:r>
      <w:r>
        <w:rPr>
          <w:lang w:val="hu-HU"/>
        </w:rPr>
        <w:t xml:space="preserve"> tartott</w:t>
      </w:r>
      <w:r w:rsidR="00D92D17">
        <w:rPr>
          <w:lang w:val="hu-HU"/>
        </w:rPr>
        <w:t xml:space="preserve"> ülésén megvitatta és elfogadta</w:t>
      </w:r>
      <w:r w:rsidR="00B863D2">
        <w:rPr>
          <w:lang w:val="hu-HU"/>
        </w:rPr>
        <w:t xml:space="preserve"> a lefolytatott</w:t>
      </w:r>
      <w:r>
        <w:rPr>
          <w:lang w:val="hu-HU"/>
        </w:rPr>
        <w:t xml:space="preserve"> </w:t>
      </w:r>
      <w:r w:rsidR="00B863D2">
        <w:rPr>
          <w:lang w:val="hu-HU"/>
        </w:rPr>
        <w:t>közvitáról szóló jelentést, és</w:t>
      </w:r>
      <w:r>
        <w:rPr>
          <w:lang w:val="hu-HU"/>
        </w:rPr>
        <w:t xml:space="preserve"> mint a Ze</w:t>
      </w:r>
      <w:r w:rsidR="00B863D2">
        <w:rPr>
          <w:lang w:val="hu-HU"/>
        </w:rPr>
        <w:t xml:space="preserve">ntai Községi Képviselő-testület által hozott aktusok meghatalmazott javaslattevője, a Zentai Községi Képviselő-testület elé utalta a </w:t>
      </w:r>
      <w:r w:rsidR="007975CB">
        <w:rPr>
          <w:rFonts w:asciiTheme="majorBidi" w:hAnsiTheme="majorBidi" w:cstheme="majorBidi"/>
          <w:lang w:val="hu-HU"/>
        </w:rPr>
        <w:t>Zenta község területén található</w:t>
      </w:r>
      <w:r w:rsidR="007975CB">
        <w:rPr>
          <w:lang w:val="hu-HU"/>
        </w:rPr>
        <w:t xml:space="preserve"> </w:t>
      </w:r>
      <w:r w:rsidR="00B863D2">
        <w:rPr>
          <w:lang w:val="hu-HU"/>
        </w:rPr>
        <w:t>közjavak használata utáni térítmény összegéről szóló</w:t>
      </w:r>
      <w:r>
        <w:rPr>
          <w:lang w:val="hu-HU"/>
        </w:rPr>
        <w:t xml:space="preserve"> rendel</w:t>
      </w:r>
      <w:r w:rsidR="00B863D2">
        <w:rPr>
          <w:lang w:val="hu-HU"/>
        </w:rPr>
        <w:t>e</w:t>
      </w:r>
      <w:r>
        <w:rPr>
          <w:lang w:val="hu-HU"/>
        </w:rPr>
        <w:t>t módosítá</w:t>
      </w:r>
      <w:r w:rsidR="00B863D2">
        <w:rPr>
          <w:lang w:val="hu-HU"/>
        </w:rPr>
        <w:t>sáról és kiegészítéséről szóló rendeletjavaslatot, annak megvitatása és</w:t>
      </w:r>
      <w:r>
        <w:rPr>
          <w:lang w:val="hu-HU"/>
        </w:rPr>
        <w:t xml:space="preserve"> elfogadása céljából.  </w:t>
      </w:r>
    </w:p>
    <w:p w:rsidR="00AB1277" w:rsidRDefault="00AB1277" w:rsidP="00AB1277">
      <w:pPr>
        <w:ind w:firstLine="720"/>
        <w:jc w:val="both"/>
        <w:rPr>
          <w:lang w:val="hu-HU"/>
        </w:rPr>
      </w:pPr>
    </w:p>
    <w:p w:rsidR="00AB1277" w:rsidRDefault="00AB1277" w:rsidP="00AB1277">
      <w:pPr>
        <w:ind w:firstLine="720"/>
        <w:jc w:val="both"/>
        <w:rPr>
          <w:lang w:val="hu-HU"/>
        </w:rPr>
      </w:pPr>
      <w:r>
        <w:rPr>
          <w:lang w:val="hu-HU"/>
        </w:rPr>
        <w:t>Zenta Község Képvisel</w:t>
      </w:r>
      <w:r w:rsidR="00D92D17">
        <w:rPr>
          <w:lang w:val="hu-HU"/>
        </w:rPr>
        <w:t xml:space="preserve">ő-testülete, miután megvitatta </w:t>
      </w:r>
      <w:r>
        <w:rPr>
          <w:lang w:val="hu-HU"/>
        </w:rPr>
        <w:t>Zen</w:t>
      </w:r>
      <w:r w:rsidR="00B863D2">
        <w:rPr>
          <w:lang w:val="hu-HU"/>
        </w:rPr>
        <w:t>ta község Községi  Tanácsának javaslatát</w:t>
      </w:r>
      <w:r>
        <w:rPr>
          <w:lang w:val="hu-HU"/>
        </w:rPr>
        <w:t xml:space="preserve"> </w:t>
      </w:r>
      <w:r w:rsidR="00B863D2">
        <w:rPr>
          <w:lang w:val="hu-HU"/>
        </w:rPr>
        <w:t xml:space="preserve">és a </w:t>
      </w:r>
      <w:r>
        <w:rPr>
          <w:lang w:val="hu-HU"/>
        </w:rPr>
        <w:t xml:space="preserve">költségvetési és  pénzügyi bizottság véleményét a </w:t>
      </w:r>
      <w:r w:rsidR="007975CB">
        <w:rPr>
          <w:rFonts w:asciiTheme="majorBidi" w:hAnsiTheme="majorBidi" w:cstheme="majorBidi"/>
          <w:lang w:val="hu-HU"/>
        </w:rPr>
        <w:t>Zenta község területén található</w:t>
      </w:r>
      <w:r w:rsidR="007975CB">
        <w:rPr>
          <w:lang w:val="hu-HU"/>
        </w:rPr>
        <w:t xml:space="preserve"> </w:t>
      </w:r>
      <w:r>
        <w:rPr>
          <w:lang w:val="hu-HU"/>
        </w:rPr>
        <w:t>közjav</w:t>
      </w:r>
      <w:r w:rsidR="007975CB">
        <w:rPr>
          <w:lang w:val="hu-HU"/>
        </w:rPr>
        <w:t>ak</w:t>
      </w:r>
      <w:r w:rsidR="00B863D2">
        <w:rPr>
          <w:lang w:val="hu-HU"/>
        </w:rPr>
        <w:t xml:space="preserve"> használata utáni térítmény összegéről </w:t>
      </w:r>
      <w:r>
        <w:rPr>
          <w:lang w:val="hu-HU"/>
        </w:rPr>
        <w:t xml:space="preserve">szóló rendelet módosításáról és kiegészítéséről, meghozta a rendelkező rész szerinti rendeletet. </w:t>
      </w:r>
    </w:p>
    <w:p w:rsidR="00AB1277" w:rsidRDefault="00AB1277" w:rsidP="00AB1277">
      <w:pPr>
        <w:ind w:firstLine="720"/>
        <w:jc w:val="both"/>
        <w:rPr>
          <w:lang w:val="hu-HU"/>
        </w:rPr>
      </w:pPr>
    </w:p>
    <w:p w:rsidR="00AB1277" w:rsidRDefault="00AB1277" w:rsidP="00AB1277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Szerb Köztársaság </w:t>
      </w:r>
    </w:p>
    <w:p w:rsidR="00AB1277" w:rsidRDefault="00AB1277" w:rsidP="00AB1277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Vajdaság Autonóm Tartomány  </w:t>
      </w:r>
      <w:r w:rsidR="00B863D2">
        <w:rPr>
          <w:b/>
          <w:bCs/>
          <w:lang w:val="hu-HU"/>
        </w:rPr>
        <w:tab/>
      </w:r>
      <w:r w:rsidR="00B863D2">
        <w:rPr>
          <w:b/>
          <w:bCs/>
          <w:lang w:val="hu-HU"/>
        </w:rPr>
        <w:tab/>
      </w:r>
      <w:r w:rsidR="00B863D2">
        <w:rPr>
          <w:b/>
          <w:bCs/>
          <w:lang w:val="hu-HU"/>
        </w:rPr>
        <w:tab/>
        <w:t xml:space="preserve">Petrović Veselin s. k. </w:t>
      </w:r>
      <w:r w:rsidR="00B863D2" w:rsidRPr="001D3159">
        <w:rPr>
          <w:b/>
          <w:bCs/>
          <w:lang w:val="hu-HU"/>
        </w:rPr>
        <w:t xml:space="preserve"> </w:t>
      </w:r>
    </w:p>
    <w:p w:rsidR="00AB1277" w:rsidRDefault="00AB1277" w:rsidP="00AB1277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Zenta község </w:t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 w:rsidRPr="001D3159">
        <w:rPr>
          <w:b/>
          <w:bCs/>
          <w:lang w:val="hu-HU"/>
        </w:rPr>
        <w:t xml:space="preserve"> </w:t>
      </w:r>
    </w:p>
    <w:p w:rsidR="00AB1277" w:rsidRDefault="00AB1277" w:rsidP="00AB1277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Zentai Községi Képviselő-testület </w:t>
      </w:r>
      <w:r w:rsidR="00B863D2">
        <w:rPr>
          <w:b/>
          <w:bCs/>
          <w:lang w:val="hu-HU"/>
        </w:rPr>
        <w:t xml:space="preserve">     </w:t>
      </w:r>
      <w:r w:rsidR="00B863D2" w:rsidRPr="001D3159">
        <w:rPr>
          <w:b/>
          <w:bCs/>
          <w:lang w:val="hu-HU"/>
        </w:rPr>
        <w:t>Zenta K</w:t>
      </w:r>
      <w:r w:rsidR="00B863D2">
        <w:rPr>
          <w:b/>
          <w:bCs/>
          <w:lang w:val="hu-HU"/>
        </w:rPr>
        <w:t>özség Képviselő-testületének</w:t>
      </w:r>
      <w:r w:rsidR="00B863D2" w:rsidRPr="001D3159">
        <w:rPr>
          <w:b/>
          <w:bCs/>
          <w:lang w:val="hu-HU"/>
        </w:rPr>
        <w:t xml:space="preserve"> elnöke</w:t>
      </w:r>
    </w:p>
    <w:p w:rsidR="00B863D2" w:rsidRDefault="00D92D17" w:rsidP="00AB1277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Szám: </w:t>
      </w:r>
      <w:r w:rsidR="00B863D2" w:rsidRPr="00D13396">
        <w:rPr>
          <w:rStyle w:val="ng-star-inserted"/>
          <w:b/>
          <w:shd w:val="clear" w:color="auto" w:fill="FFFFFF"/>
        </w:rPr>
        <w:t>00</w:t>
      </w:r>
      <w:r w:rsidR="00B863D2">
        <w:rPr>
          <w:rStyle w:val="ng-star-inserted"/>
          <w:b/>
          <w:shd w:val="clear" w:color="auto" w:fill="FFFFFF"/>
        </w:rPr>
        <w:t>2959229</w:t>
      </w:r>
      <w:r w:rsidR="00B863D2" w:rsidRPr="008A5C4F">
        <w:rPr>
          <w:rStyle w:val="ng-star-inserted"/>
          <w:b/>
          <w:shd w:val="clear" w:color="auto" w:fill="FFFFFF"/>
        </w:rPr>
        <w:t xml:space="preserve"> 2024 08858 001 000 439 005</w:t>
      </w:r>
      <w:r w:rsidR="00AB1277" w:rsidRPr="001D3159">
        <w:rPr>
          <w:b/>
          <w:bCs/>
          <w:lang w:val="hu-HU"/>
        </w:rPr>
        <w:tab/>
      </w:r>
      <w:r w:rsidR="00AB1277" w:rsidRPr="001D3159">
        <w:rPr>
          <w:b/>
          <w:bCs/>
          <w:lang w:val="hu-HU"/>
        </w:rPr>
        <w:tab/>
      </w:r>
    </w:p>
    <w:p w:rsidR="00AB1277" w:rsidRDefault="00B863D2" w:rsidP="00AB1277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>Kelt: 2024</w:t>
      </w:r>
      <w:r w:rsidR="00D92D17">
        <w:rPr>
          <w:b/>
          <w:bCs/>
          <w:lang w:val="hu-HU"/>
        </w:rPr>
        <w:t>. _____</w:t>
      </w:r>
      <w:r w:rsidR="00AB1277">
        <w:rPr>
          <w:b/>
          <w:bCs/>
          <w:lang w:val="hu-HU"/>
        </w:rPr>
        <w:t xml:space="preserve"> </w:t>
      </w:r>
    </w:p>
    <w:p w:rsidR="00AB1277" w:rsidRDefault="00AB1277" w:rsidP="00AB1277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>Z e n t a</w:t>
      </w:r>
    </w:p>
    <w:p w:rsidR="00AB1277" w:rsidRPr="005944D6" w:rsidRDefault="00AB1277" w:rsidP="00AB1277">
      <w:pPr>
        <w:ind w:firstLine="720"/>
        <w:jc w:val="both"/>
        <w:rPr>
          <w:b/>
          <w:bCs/>
          <w:lang w:val="hu-HU"/>
        </w:rPr>
      </w:pPr>
    </w:p>
    <w:p w:rsidR="00AB1277" w:rsidRDefault="00AB1277" w:rsidP="00AB1277">
      <w:pPr>
        <w:ind w:firstLine="720"/>
        <w:jc w:val="both"/>
        <w:rPr>
          <w:lang w:val="hu-HU"/>
        </w:rPr>
      </w:pPr>
    </w:p>
    <w:p w:rsidR="00AB1277" w:rsidRDefault="00AB1277" w:rsidP="00AB1277">
      <w:pPr>
        <w:pStyle w:val="BodyText"/>
        <w:kinsoku w:val="0"/>
        <w:overflowPunct w:val="0"/>
        <w:ind w:left="0"/>
        <w:jc w:val="both"/>
        <w:rPr>
          <w:lang w:val="hu-HU"/>
        </w:rPr>
      </w:pPr>
    </w:p>
    <w:p w:rsidR="00AB1277" w:rsidRPr="001D3159" w:rsidRDefault="00AB1277" w:rsidP="00AB127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B1277" w:rsidRPr="001D3159" w:rsidRDefault="00AB1277" w:rsidP="00AB127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D3159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</w:p>
    <w:p w:rsidR="00AB1277" w:rsidRPr="001D3159" w:rsidRDefault="00AB1277" w:rsidP="00AB127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D3159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</w:p>
    <w:p w:rsidR="00AB1277" w:rsidRPr="001D3159" w:rsidRDefault="00AB1277" w:rsidP="00AB127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D315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AB1277" w:rsidRDefault="00AB1277" w:rsidP="00AB1277">
      <w:pPr>
        <w:rPr>
          <w:lang w:val="hu-HU"/>
        </w:rPr>
      </w:pPr>
    </w:p>
    <w:p w:rsidR="00AB1277" w:rsidRPr="00E31D00" w:rsidRDefault="00AB1277" w:rsidP="00AB1277">
      <w:pPr>
        <w:rPr>
          <w:lang w:val="hu-HU"/>
        </w:rPr>
      </w:pPr>
    </w:p>
    <w:p w:rsidR="00AB1277" w:rsidRPr="001602FC" w:rsidRDefault="00AB1277" w:rsidP="00AB1277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B1277" w:rsidRPr="009D7454" w:rsidRDefault="00AB1277" w:rsidP="00AB1277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AB1277" w:rsidRDefault="00AB1277" w:rsidP="00AB1277">
      <w:pPr>
        <w:pStyle w:val="NormalWeb"/>
        <w:spacing w:after="0"/>
        <w:jc w:val="both"/>
        <w:rPr>
          <w:lang w:val="hu-HU"/>
        </w:rPr>
      </w:pPr>
    </w:p>
    <w:p w:rsidR="00C10720" w:rsidRDefault="00C10720" w:rsidP="00702BCA">
      <w:pPr>
        <w:pStyle w:val="NoSpacing"/>
      </w:pPr>
    </w:p>
    <w:sectPr w:rsidR="00C10720" w:rsidSect="008B71F2">
      <w:pgSz w:w="11906" w:h="16838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2881"/>
    <w:multiLevelType w:val="hybridMultilevel"/>
    <w:tmpl w:val="06C065A2"/>
    <w:lvl w:ilvl="0" w:tplc="A508A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745EE"/>
    <w:multiLevelType w:val="hybridMultilevel"/>
    <w:tmpl w:val="40542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7857DF"/>
    <w:multiLevelType w:val="hybridMultilevel"/>
    <w:tmpl w:val="40542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E74A73"/>
    <w:multiLevelType w:val="hybridMultilevel"/>
    <w:tmpl w:val="39B0A6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77CAF"/>
    <w:rsid w:val="00050FB2"/>
    <w:rsid w:val="00067ABE"/>
    <w:rsid w:val="000F2524"/>
    <w:rsid w:val="001C1F4B"/>
    <w:rsid w:val="001E0EA7"/>
    <w:rsid w:val="00213929"/>
    <w:rsid w:val="0022592D"/>
    <w:rsid w:val="00300C50"/>
    <w:rsid w:val="003624F2"/>
    <w:rsid w:val="003A2235"/>
    <w:rsid w:val="003B181A"/>
    <w:rsid w:val="00412DA8"/>
    <w:rsid w:val="00485B6E"/>
    <w:rsid w:val="005048E9"/>
    <w:rsid w:val="0056053D"/>
    <w:rsid w:val="00571293"/>
    <w:rsid w:val="00673077"/>
    <w:rsid w:val="00702BCA"/>
    <w:rsid w:val="007667D1"/>
    <w:rsid w:val="007975CB"/>
    <w:rsid w:val="007B3C41"/>
    <w:rsid w:val="0080793D"/>
    <w:rsid w:val="00842118"/>
    <w:rsid w:val="008B71F2"/>
    <w:rsid w:val="0090319F"/>
    <w:rsid w:val="00961804"/>
    <w:rsid w:val="00981444"/>
    <w:rsid w:val="009C26C9"/>
    <w:rsid w:val="009D4C91"/>
    <w:rsid w:val="00A22B06"/>
    <w:rsid w:val="00A535D5"/>
    <w:rsid w:val="00A66F33"/>
    <w:rsid w:val="00AB1277"/>
    <w:rsid w:val="00B4107D"/>
    <w:rsid w:val="00B5061F"/>
    <w:rsid w:val="00B77CAF"/>
    <w:rsid w:val="00B863D2"/>
    <w:rsid w:val="00BD230C"/>
    <w:rsid w:val="00C10720"/>
    <w:rsid w:val="00CB33D6"/>
    <w:rsid w:val="00D214BE"/>
    <w:rsid w:val="00D92D17"/>
    <w:rsid w:val="00E14380"/>
    <w:rsid w:val="00E21358"/>
    <w:rsid w:val="00E33FDD"/>
    <w:rsid w:val="00EB6F96"/>
    <w:rsid w:val="00F84085"/>
    <w:rsid w:val="00FA58B7"/>
    <w:rsid w:val="00FD7626"/>
    <w:rsid w:val="00FF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CAF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unhideWhenUsed/>
    <w:rsid w:val="00B77CAF"/>
    <w:pPr>
      <w:widowControl w:val="0"/>
      <w:autoSpaceDE w:val="0"/>
      <w:autoSpaceDN w:val="0"/>
      <w:adjustRightInd w:val="0"/>
      <w:ind w:left="499"/>
    </w:pPr>
  </w:style>
  <w:style w:type="character" w:customStyle="1" w:styleId="BodyTextChar">
    <w:name w:val="Body Text Char"/>
    <w:basedOn w:val="DefaultParagraphFont"/>
    <w:link w:val="BodyText"/>
    <w:semiHidden/>
    <w:rsid w:val="00B77C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qFormat/>
    <w:rsid w:val="00AB1277"/>
    <w:pPr>
      <w:spacing w:before="100" w:beforeAutospacing="1" w:after="115"/>
    </w:pPr>
  </w:style>
  <w:style w:type="paragraph" w:styleId="ListParagraph">
    <w:name w:val="List Paragraph"/>
    <w:basedOn w:val="Normal"/>
    <w:uiPriority w:val="34"/>
    <w:qFormat/>
    <w:rsid w:val="00E33FDD"/>
    <w:pPr>
      <w:ind w:left="720"/>
      <w:contextualSpacing/>
    </w:pPr>
  </w:style>
  <w:style w:type="character" w:customStyle="1" w:styleId="ng-star-inserted">
    <w:name w:val="ng-star-inserted"/>
    <w:basedOn w:val="DefaultParagraphFont"/>
    <w:rsid w:val="00B86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User</cp:lastModifiedBy>
  <cp:revision>13</cp:revision>
  <dcterms:created xsi:type="dcterms:W3CDTF">2024-10-18T09:02:00Z</dcterms:created>
  <dcterms:modified xsi:type="dcterms:W3CDTF">2024-10-25T14:38:00Z</dcterms:modified>
</cp:coreProperties>
</file>