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07B59">
        <w:rPr>
          <w:rFonts w:ascii="Times New Roman" w:hAnsi="Times New Roman" w:cs="Times New Roman"/>
          <w:sz w:val="24"/>
          <w:szCs w:val="24"/>
          <w:lang w:val="hu-HU"/>
        </w:rPr>
        <w:t>Összhangban Zenta községben a sport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polgárok  szükségletei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érdekei 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>kielégítése programjai  finansz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írozásának jóváhagyásáról szóló rendelet (Zenta Község Hivatalos Lapja, 5/2017), Zenta község Községi Tanácsa közzéteszi az alábbi  </w:t>
      </w:r>
    </w:p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Pr="000C311E" w:rsidRDefault="007F6BF2" w:rsidP="007F6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N Y I L V Á N O S     T Á J É K O Z T A T Á S T</w:t>
      </w:r>
    </w:p>
    <w:p w:rsidR="007F6BF2" w:rsidRDefault="007F6BF2" w:rsidP="007F6B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költségvetésében a  rendelkezésre álló legmagasabb összegekről a 2021. évben  a sport terén az  egyes  általános  érdekű külön programok és  éves  programok finanszírozására</w:t>
      </w:r>
    </w:p>
    <w:p w:rsidR="007F6BF2" w:rsidRDefault="007F6BF2" w:rsidP="007F6BF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 2021. évi költségvetéséről szóló rendelettel (Zenta Község Hivatalos Lapja, 41/2020. sz.)  tervezésre  kerültek  a sport területén az  általános  érdek  megvalósítására  az  eszközök a PROGRAM 1301 – A SPORT ÉS  AZ IFJÚSÁG FEJLESZTÉSE az alábbi összegekben:</w:t>
      </w:r>
    </w:p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Funkcionális osztályozás810 – Rekreáció- és sportszolgáltatások </w:t>
      </w:r>
    </w:p>
    <w:p w:rsidR="007F6BF2" w:rsidRDefault="007F6BF2" w:rsidP="007F6BF2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Aktivitás 0001- A helyi sportszervezetek, egyesületek és   szövetségek    támogatása </w:t>
      </w:r>
    </w:p>
    <w:p w:rsidR="007F6BF2" w:rsidRDefault="007F6BF2" w:rsidP="007F6BF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Pr="007C6AE0" w:rsidRDefault="007F6BF2" w:rsidP="007F6BF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Default="007F6BF2" w:rsidP="007F6BF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F6BF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810-166-481000 Kormányon kívüli szervezetek dotálása  27 100 000,00 </w:t>
      </w:r>
    </w:p>
    <w:p w:rsidR="007F6BF2" w:rsidRPr="007F6BF2" w:rsidRDefault="007F6BF2" w:rsidP="007F6BF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F6BF2" w:rsidRPr="007F6BF2" w:rsidRDefault="007F6BF2" w:rsidP="007F6BF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F6BF2" w:rsidRDefault="007F6BF2" w:rsidP="007F6B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sport terén  érdekelt  sportszervezetek  és   alanyok  benyújthatják  jelentkezéseiket   az éves  pro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 xml:space="preserve">gramjuk  társfinanszírozására </w:t>
      </w:r>
      <w:r>
        <w:rPr>
          <w:rFonts w:ascii="Times New Roman" w:hAnsi="Times New Roman" w:cs="Times New Roman"/>
          <w:sz w:val="24"/>
          <w:szCs w:val="24"/>
          <w:lang w:val="hu-HU"/>
        </w:rPr>
        <w:t>Zenta Község Sportszövetségének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5C7577" w:rsidRPr="006472BB">
        <w:rPr>
          <w:rFonts w:ascii="Times New Roman" w:hAnsi="Times New Roman" w:cs="Times New Roman"/>
          <w:sz w:val="24"/>
          <w:szCs w:val="24"/>
          <w:lang w:val="hu-HU"/>
        </w:rPr>
        <w:t>2021.04.16</w:t>
      </w:r>
      <w:r w:rsidR="006472BB" w:rsidRPr="006472B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6472BB" w:rsidRPr="006472BB">
        <w:rPr>
          <w:rFonts w:ascii="Times New Roman" w:hAnsi="Times New Roman" w:cs="Times New Roman"/>
          <w:sz w:val="24"/>
          <w:szCs w:val="24"/>
          <w:lang/>
        </w:rPr>
        <w:t>től 2021.04.23-ig</w:t>
      </w:r>
      <w:r w:rsidRPr="006472BB">
        <w:rPr>
          <w:rFonts w:ascii="Times New Roman" w:hAnsi="Times New Roman" w:cs="Times New Roman"/>
          <w:sz w:val="24"/>
          <w:szCs w:val="24"/>
          <w:lang w:val="hu-HU"/>
        </w:rPr>
        <w:t xml:space="preserve"> az űrlap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útján és  az egyéb  szükséges dokumentációt,  amelyet   Zenta községben  a  sport  terén  a   programok finanszírozása és társfinanszírozása jóváhagyásának kritériumairól és módjáról szóló  szabályzat  és  Zenta községben  a  sport  terén  a   programok finanszírozása és társfinanszírozása jóváhagyásának kritériumairól és módjáról szóló  szabályzat  módosításáról és kiegészítéséről szóló szabályzat irányoznak elő.  </w:t>
      </w:r>
    </w:p>
    <w:p w:rsidR="007F6BF2" w:rsidRDefault="007F6BF2" w:rsidP="007F6BF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Pr="007F6BF2" w:rsidRDefault="007F6BF2" w:rsidP="007F6B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B46E6" w:rsidRDefault="007F6BF2" w:rsidP="00DB46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Sportszövetsége   köteles  megvitatni   a  sport  terén a szerve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>ze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tektől beérkezett  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 xml:space="preserve">javaslatokat, megállapítani  az </w:t>
      </w:r>
      <w:r>
        <w:rPr>
          <w:rFonts w:ascii="Times New Roman" w:hAnsi="Times New Roman" w:cs="Times New Roman"/>
          <w:sz w:val="24"/>
          <w:szCs w:val="24"/>
          <w:lang w:val="hu-HU"/>
        </w:rPr>
        <w:t>éves programok végső javaslatait,  amelyek a községi költségvetésből kerülnének finanszírozásra,  eszközölni   a  javaslat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>okat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  a  programjavaslat  ű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>rlapjának felülvizsgálatát és  el</w:t>
      </w:r>
      <w:r>
        <w:rPr>
          <w:rFonts w:ascii="Times New Roman" w:hAnsi="Times New Roman" w:cs="Times New Roman"/>
          <w:sz w:val="24"/>
          <w:szCs w:val="24"/>
          <w:lang w:val="hu-HU"/>
        </w:rPr>
        <w:t>küldeni a javaslatát  a Községi Tanácsnak,  illet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>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 szakbizottságnak</w:t>
      </w:r>
      <w:r w:rsidR="00DB46E6">
        <w:rPr>
          <w:rFonts w:ascii="Times New Roman" w:hAnsi="Times New Roman" w:cs="Times New Roman"/>
          <w:sz w:val="24"/>
          <w:szCs w:val="24"/>
          <w:lang w:val="hu-HU"/>
        </w:rPr>
        <w:t xml:space="preserve"> az előirányozott  űrlapokon,  együtt  a javasolt programok egyesített összesítésével a jelen nyilvános tájékoztatás szerint </w:t>
      </w:r>
      <w:r w:rsidR="006472BB" w:rsidRPr="006472BB">
        <w:rPr>
          <w:rFonts w:ascii="Times New Roman" w:hAnsi="Times New Roman" w:cs="Times New Roman"/>
          <w:sz w:val="24"/>
          <w:szCs w:val="24"/>
          <w:lang w:val="hu-HU"/>
        </w:rPr>
        <w:t>2021.04.26</w:t>
      </w:r>
      <w:r w:rsidR="005C7577" w:rsidRPr="006472B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DB46E6" w:rsidRPr="006472BB">
        <w:rPr>
          <w:rFonts w:ascii="Times New Roman" w:hAnsi="Times New Roman" w:cs="Times New Roman"/>
          <w:sz w:val="24"/>
          <w:szCs w:val="24"/>
          <w:lang w:val="hu-HU"/>
        </w:rPr>
        <w:t>ig,</w:t>
      </w:r>
      <w:r w:rsidR="00DB46E6">
        <w:rPr>
          <w:rFonts w:ascii="Times New Roman" w:hAnsi="Times New Roman" w:cs="Times New Roman"/>
          <w:sz w:val="24"/>
          <w:szCs w:val="24"/>
          <w:lang w:val="hu-HU"/>
        </w:rPr>
        <w:t xml:space="preserve">  összhangban  </w:t>
      </w:r>
      <w:r w:rsidR="00DB46E6" w:rsidRPr="00A07B59">
        <w:rPr>
          <w:rFonts w:ascii="Times New Roman" w:hAnsi="Times New Roman" w:cs="Times New Roman"/>
          <w:sz w:val="24"/>
          <w:szCs w:val="24"/>
          <w:lang w:val="hu-HU"/>
        </w:rPr>
        <w:t>Zenta községben a sport terén</w:t>
      </w:r>
      <w:r w:rsidR="00DB46E6">
        <w:rPr>
          <w:rFonts w:ascii="Times New Roman" w:hAnsi="Times New Roman" w:cs="Times New Roman"/>
          <w:sz w:val="24"/>
          <w:szCs w:val="24"/>
          <w:lang w:val="hu-HU"/>
        </w:rPr>
        <w:t xml:space="preserve"> a polgárok  szükségletei</w:t>
      </w:r>
      <w:r w:rsidR="00DB46E6" w:rsidRPr="00A07B59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DB46E6">
        <w:rPr>
          <w:rFonts w:ascii="Times New Roman" w:hAnsi="Times New Roman" w:cs="Times New Roman"/>
          <w:sz w:val="24"/>
          <w:szCs w:val="24"/>
          <w:lang w:val="hu-HU"/>
        </w:rPr>
        <w:t xml:space="preserve">érdekei </w:t>
      </w:r>
      <w:r w:rsidR="00DB46E6" w:rsidRPr="00A07B59">
        <w:rPr>
          <w:rFonts w:ascii="Times New Roman" w:hAnsi="Times New Roman" w:cs="Times New Roman"/>
          <w:sz w:val="24"/>
          <w:szCs w:val="24"/>
          <w:lang w:val="hu-HU"/>
        </w:rPr>
        <w:t>kielégítése programjai  finansz</w:t>
      </w:r>
      <w:r w:rsidR="00DB46E6">
        <w:rPr>
          <w:rFonts w:ascii="Times New Roman" w:hAnsi="Times New Roman" w:cs="Times New Roman"/>
          <w:sz w:val="24"/>
          <w:szCs w:val="24"/>
          <w:lang w:val="hu-HU"/>
        </w:rPr>
        <w:t>írozásának jóváhagyásáról szóló rendelettel (Zenta Község Hivatalos Lapja,   5/2017. sz.)</w:t>
      </w:r>
    </w:p>
    <w:p w:rsidR="00DB46E6" w:rsidRDefault="00DB46E6" w:rsidP="00DB46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Default="007F6BF2" w:rsidP="00DB46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F6BF2" w:rsidRDefault="007F6BF2" w:rsidP="007F6BF2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Default="007F6BF2" w:rsidP="00DB46E6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7F6BF2" w:rsidRDefault="007F6BF2" w:rsidP="007F6BF2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7F6BF2" w:rsidRDefault="007F6BF2" w:rsidP="007F6BF2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DB46E6" w:rsidRDefault="007F6BF2" w:rsidP="007F6BF2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Tanácsa</w:t>
      </w:r>
      <w:r w:rsidR="00DB46E6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Czeglédi Rudolf, okl. építőmérnök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B46E6" w:rsidRDefault="00DB46E6" w:rsidP="00DB46E6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66-5/2021-III</w:t>
      </w:r>
    </w:p>
    <w:p w:rsidR="00DB46E6" w:rsidRDefault="00DB46E6" w:rsidP="00DB46E6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</w:t>
      </w:r>
      <w:r w:rsidR="005C7577" w:rsidRPr="006472BB">
        <w:rPr>
          <w:rFonts w:ascii="Times New Roman" w:hAnsi="Times New Roman" w:cs="Times New Roman"/>
          <w:sz w:val="24"/>
          <w:szCs w:val="24"/>
          <w:lang w:val="hu-HU"/>
        </w:rPr>
        <w:t>2021. 04.13</w:t>
      </w:r>
      <w:r w:rsidRPr="006472BB">
        <w:rPr>
          <w:rFonts w:ascii="Times New Roman" w:hAnsi="Times New Roman" w:cs="Times New Roman"/>
          <w:sz w:val="24"/>
          <w:szCs w:val="24"/>
          <w:lang w:val="hu-HU"/>
        </w:rPr>
        <w:t>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Zenta község Községi Tanácsának elnöke</w:t>
      </w:r>
      <w:r w:rsidR="006472BB">
        <w:rPr>
          <w:rFonts w:ascii="Times New Roman" w:hAnsi="Times New Roman" w:cs="Times New Roman"/>
          <w:sz w:val="24"/>
          <w:szCs w:val="24"/>
          <w:lang w:val="hu-HU"/>
        </w:rPr>
        <w:t xml:space="preserve"> s.k</w:t>
      </w:r>
    </w:p>
    <w:p w:rsidR="007F6BF2" w:rsidRDefault="007F6BF2" w:rsidP="00DB46E6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6BF2" w:rsidRPr="007C6AE0" w:rsidRDefault="007F6BF2" w:rsidP="007F6BF2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</w:p>
    <w:p w:rsidR="007F6BF2" w:rsidRPr="00A07B59" w:rsidRDefault="007F6BF2" w:rsidP="007F6B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254CF" w:rsidRPr="007F6BF2" w:rsidRDefault="006472BB">
      <w:pPr>
        <w:rPr>
          <w:lang w:val="hu-HU"/>
        </w:rPr>
      </w:pPr>
    </w:p>
    <w:sectPr w:rsidR="006254CF" w:rsidRPr="007F6BF2" w:rsidSect="00643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EF1"/>
    <w:multiLevelType w:val="hybridMultilevel"/>
    <w:tmpl w:val="BDC01212"/>
    <w:lvl w:ilvl="0" w:tplc="EE62B8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2E78"/>
    <w:multiLevelType w:val="hybridMultilevel"/>
    <w:tmpl w:val="E18E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F300E"/>
    <w:multiLevelType w:val="hybridMultilevel"/>
    <w:tmpl w:val="BA946CFA"/>
    <w:lvl w:ilvl="0" w:tplc="135AB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F6BF2"/>
    <w:rsid w:val="0005533E"/>
    <w:rsid w:val="00577866"/>
    <w:rsid w:val="005C7577"/>
    <w:rsid w:val="006472BB"/>
    <w:rsid w:val="00654E52"/>
    <w:rsid w:val="00665D9A"/>
    <w:rsid w:val="006C26D7"/>
    <w:rsid w:val="007F6BF2"/>
    <w:rsid w:val="009E47C5"/>
    <w:rsid w:val="00C07A9E"/>
    <w:rsid w:val="00D67B46"/>
    <w:rsid w:val="00DB46E6"/>
    <w:rsid w:val="00F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6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2021-04-14T06:01:00Z</cp:lastPrinted>
  <dcterms:created xsi:type="dcterms:W3CDTF">2021-03-31T12:41:00Z</dcterms:created>
  <dcterms:modified xsi:type="dcterms:W3CDTF">2021-04-14T06:35:00Z</dcterms:modified>
</cp:coreProperties>
</file>