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E72AC3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5233E6" w:rsidRDefault="0037187F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30-3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/2021</w:t>
      </w:r>
      <w:r w:rsidR="005233E6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5233E6" w:rsidRDefault="0037187F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29-én</w:t>
      </w:r>
    </w:p>
    <w:p w:rsidR="005233E6" w:rsidRDefault="005233E6" w:rsidP="005233E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364F6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költségvetéséből  finanszírozott vagy társfinanszírozott  programok és projektumok kiválasztásának módjáról, kritériumairól és mércéiről  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 a  közérdekű programokra és projektumokra  az eszközök odaítélésében illetékes bizotts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ág javaslatára, amely kelt  2021. október 8-á</w:t>
      </w:r>
      <w:r>
        <w:rPr>
          <w:rFonts w:ascii="Times New Roman" w:hAnsi="Times New Roman" w:cs="Times New Roman"/>
          <w:sz w:val="24"/>
          <w:szCs w:val="24"/>
          <w:lang w:val="hu-HU"/>
        </w:rPr>
        <w:t>n Ze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nta  község  polgármestere  2021. október 29-é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 meghozta az alábbi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a programok és projektumok serkentésére  vagy a  programok és projektumok hiányzó eszközei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finanszírozsára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vagy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vállalkozásfejlesztés terén</w:t>
      </w: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233E6" w:rsidRDefault="0037187F" w:rsidP="005233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2021-e</w:t>
      </w:r>
      <w:r w:rsidR="005233E6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vállalkozásfejlesztés  terén  az egyesületek  programjait  és  projektumait   az 1. sorszámtól a  3. sorszámmal bezárólag fogja  finanszírozni vagy </w:t>
      </w:r>
      <w:proofErr w:type="spellStart"/>
      <w:r w:rsidR="005233E6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5233E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7187F" w:rsidRPr="001D7E6D" w:rsidRDefault="0037187F" w:rsidP="0037187F">
      <w:pPr>
        <w:jc w:val="both"/>
        <w:rPr>
          <w:lang w:val="sr-Cyrl-CS"/>
        </w:rPr>
      </w:pPr>
    </w:p>
    <w:tbl>
      <w:tblPr>
        <w:tblW w:w="8555" w:type="dxa"/>
        <w:jc w:val="center"/>
        <w:tblInd w:w="-1348" w:type="dxa"/>
        <w:tblLook w:val="04A0"/>
      </w:tblPr>
      <w:tblGrid>
        <w:gridCol w:w="1096"/>
        <w:gridCol w:w="3440"/>
        <w:gridCol w:w="2120"/>
        <w:gridCol w:w="1899"/>
      </w:tblGrid>
      <w:tr w:rsidR="0037187F" w:rsidRPr="00273B35" w:rsidTr="00932DA3">
        <w:trPr>
          <w:trHeight w:val="1422"/>
          <w:jc w:val="center"/>
        </w:trPr>
        <w:tc>
          <w:tcPr>
            <w:tcW w:w="94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3551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37187F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135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21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mértéke dinárban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37187F" w:rsidRPr="00273B35" w:rsidTr="00932DA3">
        <w:trPr>
          <w:trHeight w:val="1215"/>
          <w:jc w:val="center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1</w:t>
            </w:r>
          </w:p>
        </w:tc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Центар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Fogyasztóvédelmi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Központ</w:t>
            </w:r>
            <w:proofErr w:type="spellEnd"/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Годишњи програм  Центара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A </w:t>
            </w: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lakosok f</w:t>
            </w:r>
            <w:proofErr w:type="spellStart"/>
            <w:r w:rsidRPr="00273B35">
              <w:rPr>
                <w:lang w:val="sr-Cyrl-CS"/>
              </w:rPr>
              <w:t>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tudatosságának é</w:t>
            </w:r>
            <w:r w:rsidRPr="00273B35">
              <w:rPr>
                <w:lang w:val="sr-Cyrl-CS"/>
              </w:rPr>
              <w:t xml:space="preserve">s </w:t>
            </w:r>
            <w:proofErr w:type="spellStart"/>
            <w:r w:rsidRPr="00273B35">
              <w:rPr>
                <w:lang w:val="sr-Cyrl-CS"/>
              </w:rPr>
              <w:lastRenderedPageBreak/>
              <w:t>terve</w:t>
            </w:r>
            <w:proofErr w:type="spellEnd"/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6137A9" w:rsidRDefault="0037187F" w:rsidP="00932DA3">
            <w:pPr>
              <w:jc w:val="center"/>
            </w:pPr>
            <w:r w:rsidRPr="006137A9">
              <w:lastRenderedPageBreak/>
              <w:t>100.000,00</w:t>
            </w:r>
          </w:p>
        </w:tc>
      </w:tr>
      <w:tr w:rsidR="0037187F" w:rsidRPr="00273B35" w:rsidTr="00932DA3">
        <w:trPr>
          <w:trHeight w:val="276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</w:tr>
      <w:tr w:rsidR="0037187F" w:rsidRPr="00273B35" w:rsidTr="00932DA3">
        <w:trPr>
          <w:trHeight w:val="188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2</w:t>
            </w: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Удружење грађана „Виа </w:t>
            </w:r>
            <w:proofErr w:type="spellStart"/>
            <w:r w:rsidRPr="00273B35">
              <w:rPr>
                <w:lang w:val="sr-Cyrl-CS"/>
              </w:rPr>
              <w:t>Витае</w:t>
            </w:r>
            <w:proofErr w:type="spellEnd"/>
            <w:r w:rsidRPr="00273B35">
              <w:rPr>
                <w:lang w:val="sr-Cyrl-CS"/>
              </w:rPr>
              <w:t>“</w:t>
            </w: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„Via </w:t>
            </w:r>
            <w:proofErr w:type="spellStart"/>
            <w:r w:rsidRPr="00273B35">
              <w:rPr>
                <w:lang w:val="sr-Cyrl-CS"/>
              </w:rPr>
              <w:t>Vitae</w:t>
            </w:r>
            <w:proofErr w:type="spellEnd"/>
            <w:r w:rsidRPr="00273B35">
              <w:rPr>
                <w:lang w:val="sr-Cyrl-CS"/>
              </w:rPr>
              <w:t xml:space="preserve">“ </w:t>
            </w:r>
            <w:proofErr w:type="spellStart"/>
            <w:r w:rsidRPr="00273B35">
              <w:rPr>
                <w:lang w:val="sr-Cyrl-CS"/>
              </w:rPr>
              <w:t>Polgárok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Egyesülete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Социјално предузетништво у пракси</w:t>
            </w: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t>Szociális vállalkozás a gyakorlatban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6137A9" w:rsidRDefault="0037187F" w:rsidP="00932DA3">
            <w:pPr>
              <w:jc w:val="center"/>
            </w:pPr>
            <w:r w:rsidRPr="006137A9">
              <w:t>200.000,00</w:t>
            </w:r>
          </w:p>
        </w:tc>
      </w:tr>
      <w:tr w:rsidR="0037187F" w:rsidRPr="00273B35" w:rsidTr="00932DA3">
        <w:trPr>
          <w:trHeight w:val="127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Суфинансирање годишње активности општег удружења</w:t>
            </w:r>
          </w:p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7187F" w:rsidRP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Az általános egyesület éves programjainak </w:t>
            </w:r>
            <w:proofErr w:type="spellStart"/>
            <w:r>
              <w:rPr>
                <w:bCs/>
                <w:color w:val="000000"/>
              </w:rPr>
              <w:t>társfianszírozása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A22843" w:rsidRDefault="0037187F" w:rsidP="00932DA3">
            <w:pPr>
              <w:jc w:val="center"/>
            </w:pPr>
            <w:r>
              <w:t>400.000,00</w:t>
            </w:r>
          </w:p>
        </w:tc>
      </w:tr>
    </w:tbl>
    <w:p w:rsidR="0037187F" w:rsidRDefault="0037187F" w:rsidP="005233E6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5233E6" w:rsidRDefault="005233E6" w:rsidP="005233E6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5233E6" w:rsidRDefault="005233E6" w:rsidP="005233E6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3718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község  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számára</w:t>
      </w:r>
      <w:proofErr w:type="gramEnd"/>
      <w:r w:rsidR="0037187F">
        <w:rPr>
          <w:rFonts w:ascii="Times New Roman" w:hAnsi="Times New Roman" w:cs="Times New Roman"/>
          <w:sz w:val="24"/>
          <w:szCs w:val="24"/>
          <w:lang w:val="hu-HU"/>
        </w:rPr>
        <w:t xml:space="preserve">  a  közérdekű egyesületek programjai és  projektumai finanszírozásáról  és  társfinanszírozásáról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szóló rendelet (Zenta Község Hi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 xml:space="preserve">vatalos Lapja,  29/2016. sz.) </w:t>
      </w:r>
      <w:proofErr w:type="gramStart"/>
      <w:r w:rsidR="0037187F">
        <w:rPr>
          <w:rFonts w:ascii="Times New Roman" w:hAnsi="Times New Roman" w:cs="Times New Roman"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szakaszának 1.  bekezdése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Zenta község  po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lgármestere  2021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 xml:space="preserve"> január 29-én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kiírta és  Zenta község hivatalos 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községben a vállalkozásfejlesztés terén  az egyesületek  programjai és projektumai   finanszírozására és társfinanszírozására,  éspedig a </w:t>
      </w:r>
      <w:r w:rsidR="0037187F" w:rsidRPr="0037187F">
        <w:rPr>
          <w:rFonts w:ascii="Times New Roman" w:hAnsi="Times New Roman" w:cs="Times New Roman"/>
          <w:b/>
          <w:bCs/>
          <w:sz w:val="24"/>
          <w:szCs w:val="24"/>
          <w:lang w:val="hu-HU"/>
        </w:rPr>
        <w:t>700.000,00</w:t>
      </w:r>
      <w:r w:rsidRPr="0037187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 xml:space="preserve"> dináros </w:t>
      </w:r>
      <w:r>
        <w:rPr>
          <w:rFonts w:ascii="Times New Roman" w:hAnsi="Times New Roman" w:cs="Times New Roman"/>
          <w:sz w:val="24"/>
          <w:szCs w:val="24"/>
          <w:lang w:val="hu-HU"/>
        </w:rPr>
        <w:t>pénzeszközökre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, amelyeket Zenta  község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1501-es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HELYI GAZDASÁGFEJLESZTÉS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0003-as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gazdaságfejlesztés és a vállalkozás népszerűsítésének támogatása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411-es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Általános gazdasági  és  kommerciális teendők,  a  </w:t>
      </w:r>
      <w:r w:rsidR="0037187F">
        <w:rPr>
          <w:rFonts w:ascii="Times New Roman" w:hAnsi="Times New Roman" w:cs="Times New Roman"/>
          <w:b/>
          <w:bCs/>
          <w:sz w:val="24"/>
          <w:szCs w:val="24"/>
          <w:lang w:val="hu-HU"/>
        </w:rPr>
        <w:t>105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pozíciószámon,  mint  4810000  közgazdasági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700.000,00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közérdekű programokra és projektumokra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  odaítélésében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illetékes </w:t>
      </w:r>
      <w:r w:rsidR="0037187F">
        <w:rPr>
          <w:rFonts w:ascii="Times New Roman" w:hAnsi="Times New Roman" w:cs="Times New Roman"/>
          <w:sz w:val="24"/>
          <w:szCs w:val="24"/>
          <w:lang w:val="hu-HU"/>
        </w:rPr>
        <w:t>bizottság 2021. október 8-á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  megtartotta az ülését és elkészítette az alábbi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187F" w:rsidRDefault="0037187F" w:rsidP="003718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37187F" w:rsidRDefault="0037187F" w:rsidP="0037187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vállalkozásfejlesztés terén  a nyilvános pályázat kapcsán, amely  2021. február 2-án lett közzétéve  Zenta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37187F" w:rsidRDefault="0037187F" w:rsidP="0037187F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7187F" w:rsidRPr="0037187F" w:rsidRDefault="0037187F" w:rsidP="003718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a község polgármesterének, hogy a 2021-es évben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éves  programjait, amelyek Zenta  község  számára   közérdekű programokat  és  projektumokat  valósítanak  meg a  vállalkozásfejlesztés terén,  az 1. sorszámtól a  3-as sorszámmal bezárólag, éspedig: </w:t>
      </w:r>
    </w:p>
    <w:p w:rsidR="0037187F" w:rsidRPr="006834FA" w:rsidRDefault="0037187F" w:rsidP="0037187F">
      <w:pPr>
        <w:jc w:val="both"/>
        <w:rPr>
          <w:lang w:val="sr-Cyrl-CS"/>
        </w:rPr>
      </w:pPr>
      <w:r w:rsidRPr="00273B35">
        <w:rPr>
          <w:b/>
          <w:lang w:val="sr-Cyrl-CS"/>
        </w:rPr>
        <w:t xml:space="preserve">    </w:t>
      </w:r>
    </w:p>
    <w:tbl>
      <w:tblPr>
        <w:tblW w:w="10536" w:type="dxa"/>
        <w:jc w:val="center"/>
        <w:tblInd w:w="2567" w:type="dxa"/>
        <w:tblLook w:val="04A0"/>
      </w:tblPr>
      <w:tblGrid>
        <w:gridCol w:w="1096"/>
        <w:gridCol w:w="2087"/>
        <w:gridCol w:w="2256"/>
        <w:gridCol w:w="1616"/>
        <w:gridCol w:w="1233"/>
        <w:gridCol w:w="1375"/>
        <w:gridCol w:w="873"/>
      </w:tblGrid>
      <w:tr w:rsidR="0037187F" w:rsidRPr="00273B35" w:rsidTr="00932DA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9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6834FA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1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6834FA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6834FA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37187F" w:rsidRPr="00273B35" w:rsidTr="00932DA3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7187F" w:rsidRPr="006834FA" w:rsidRDefault="0037187F" w:rsidP="00932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7187F" w:rsidRPr="006834FA" w:rsidRDefault="0037187F" w:rsidP="00932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37187F" w:rsidRPr="00273B35" w:rsidTr="00932DA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Центар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Fogyasztóvédelmi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Központ</w:t>
            </w:r>
            <w:proofErr w:type="spellEnd"/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Годишњи програм  Центара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A </w:t>
            </w: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lakosok f</w:t>
            </w:r>
            <w:proofErr w:type="spellStart"/>
            <w:r w:rsidRPr="00273B35">
              <w:rPr>
                <w:lang w:val="sr-Cyrl-CS"/>
              </w:rPr>
              <w:t>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tudatosságának éves</w:t>
            </w:r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terve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6137A9" w:rsidRDefault="0037187F" w:rsidP="00932DA3">
            <w:pPr>
              <w:jc w:val="center"/>
            </w:pPr>
            <w:r w:rsidRPr="006137A9">
              <w:t>100.000,00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  <w:p w:rsidR="0037187F" w:rsidRPr="00E10E05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C1041C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C1041C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7187F" w:rsidRPr="00273B35" w:rsidTr="00932DA3">
        <w:trPr>
          <w:trHeight w:val="278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C1041C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37187F" w:rsidRPr="00273B35" w:rsidTr="00932DA3">
        <w:trPr>
          <w:trHeight w:val="26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7F" w:rsidRPr="006834FA" w:rsidRDefault="0037187F" w:rsidP="00932DA3">
            <w:pPr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A22843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37187F" w:rsidRPr="00273B35" w:rsidTr="00932DA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2</w:t>
            </w: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Удружење грађана „Виа </w:t>
            </w:r>
            <w:proofErr w:type="spellStart"/>
            <w:r w:rsidRPr="00273B35">
              <w:rPr>
                <w:lang w:val="sr-Cyrl-CS"/>
              </w:rPr>
              <w:t>Витае</w:t>
            </w:r>
            <w:proofErr w:type="spellEnd"/>
            <w:r w:rsidRPr="00273B35">
              <w:rPr>
                <w:lang w:val="sr-Cyrl-CS"/>
              </w:rPr>
              <w:t>“</w:t>
            </w: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„Via </w:t>
            </w:r>
            <w:proofErr w:type="spellStart"/>
            <w:r w:rsidRPr="00273B35">
              <w:rPr>
                <w:lang w:val="sr-Cyrl-CS"/>
              </w:rPr>
              <w:t>Vitae</w:t>
            </w:r>
            <w:proofErr w:type="spellEnd"/>
            <w:r w:rsidRPr="00273B35">
              <w:rPr>
                <w:lang w:val="sr-Cyrl-CS"/>
              </w:rPr>
              <w:t xml:space="preserve">“ </w:t>
            </w:r>
            <w:proofErr w:type="spellStart"/>
            <w:r w:rsidRPr="00273B35">
              <w:rPr>
                <w:lang w:val="sr-Cyrl-CS"/>
              </w:rPr>
              <w:t>Polgárok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Egyesülete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Социјално предузетништво у пракси</w:t>
            </w: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t>Szociális vállalkozás a gyakorlatban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6137A9" w:rsidRDefault="0037187F" w:rsidP="00932DA3">
            <w:pPr>
              <w:jc w:val="center"/>
            </w:pPr>
            <w:r w:rsidRPr="006137A9"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92</w:t>
            </w:r>
          </w:p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8E64B9" w:rsidRDefault="0037187F" w:rsidP="00932D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8E64B9" w:rsidRDefault="0037187F" w:rsidP="00932D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49302F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37187F" w:rsidRPr="00273B35" w:rsidTr="00932DA3">
        <w:trPr>
          <w:trHeight w:val="26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DA7666" w:rsidRDefault="0037187F" w:rsidP="00932DA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7F" w:rsidRPr="006834FA" w:rsidRDefault="0037187F" w:rsidP="00932DA3">
            <w:pPr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E10E05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Суфинансирање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годишње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активности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општег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удружења</w:t>
            </w:r>
            <w:proofErr w:type="spellEnd"/>
          </w:p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7187F" w:rsidRPr="006834FA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Az általános </w:t>
            </w:r>
            <w:proofErr w:type="gramStart"/>
            <w:r>
              <w:rPr>
                <w:bCs/>
                <w:color w:val="000000"/>
              </w:rPr>
              <w:t>egyesület  éves</w:t>
            </w:r>
            <w:proofErr w:type="gramEnd"/>
            <w:r>
              <w:rPr>
                <w:bCs/>
                <w:color w:val="000000"/>
              </w:rPr>
              <w:t xml:space="preserve"> aktivitásainak társfinanszírozása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A22843" w:rsidRDefault="0037187F" w:rsidP="00932DA3">
            <w:pPr>
              <w:jc w:val="center"/>
            </w:pPr>
            <w:r>
              <w:t>400.000,00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49302F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49302F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49302F" w:rsidRDefault="0037187F" w:rsidP="00932D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187F" w:rsidRPr="00273B35" w:rsidTr="00932DA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87F" w:rsidRPr="00273B35" w:rsidRDefault="0037187F" w:rsidP="00932DA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87F" w:rsidRPr="00273B3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15</w:t>
            </w:r>
          </w:p>
        </w:tc>
      </w:tr>
      <w:tr w:rsidR="0037187F" w:rsidRPr="00273B35" w:rsidTr="00932DA3">
        <w:trPr>
          <w:trHeight w:val="28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7187F" w:rsidRPr="006834FA" w:rsidRDefault="0037187F" w:rsidP="00932DA3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7187F" w:rsidRPr="00E10E05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37187F" w:rsidRPr="00273B35" w:rsidTr="00932DA3">
        <w:trPr>
          <w:trHeight w:val="268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C54F8F" w:rsidRDefault="0037187F" w:rsidP="00932DA3">
            <w:pPr>
              <w:jc w:val="center"/>
            </w:pPr>
            <w:proofErr w:type="spellStart"/>
            <w:proofErr w:type="gramStart"/>
            <w:r w:rsidRPr="00C54F8F">
              <w:t>Udruženje</w:t>
            </w:r>
            <w:proofErr w:type="spellEnd"/>
            <w:r w:rsidRPr="00C54F8F">
              <w:t xml:space="preserve">  „</w:t>
            </w:r>
            <w:proofErr w:type="spellStart"/>
            <w:proofErr w:type="gramEnd"/>
            <w:r w:rsidRPr="00C54F8F">
              <w:t>Zelena</w:t>
            </w:r>
            <w:proofErr w:type="spellEnd"/>
            <w:r w:rsidRPr="00C54F8F">
              <w:t xml:space="preserve"> </w:t>
            </w:r>
            <w:proofErr w:type="spellStart"/>
            <w:r w:rsidRPr="00C54F8F">
              <w:t>Zona</w:t>
            </w:r>
            <w:proofErr w:type="spellEnd"/>
            <w:r w:rsidRPr="00C54F8F">
              <w:t>“</w:t>
            </w:r>
          </w:p>
          <w:p w:rsidR="0037187F" w:rsidRPr="00C54F8F" w:rsidRDefault="0037187F" w:rsidP="00932DA3">
            <w:pPr>
              <w:jc w:val="center"/>
            </w:pPr>
            <w:r w:rsidRPr="00C54F8F">
              <w:t>„Zöld Zóna</w:t>
            </w:r>
            <w:proofErr w:type="gramStart"/>
            <w:r w:rsidRPr="00C54F8F">
              <w:t>”  Egyesület</w:t>
            </w:r>
            <w:proofErr w:type="gramEnd"/>
          </w:p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7187F" w:rsidRPr="00A927D6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Vállalkozz Zenta!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7F" w:rsidRPr="00E10E05" w:rsidRDefault="0037187F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projektum </w:t>
            </w:r>
            <w:proofErr w:type="gramStart"/>
            <w:r>
              <w:rPr>
                <w:b/>
                <w:bCs/>
                <w:color w:val="000000"/>
              </w:rPr>
              <w:t>tervezett  határideje</w:t>
            </w:r>
            <w:proofErr w:type="gramEnd"/>
            <w:r>
              <w:rPr>
                <w:b/>
                <w:bCs/>
                <w:color w:val="000000"/>
              </w:rPr>
              <w:t xml:space="preserve"> letelt </w:t>
            </w:r>
          </w:p>
        </w:tc>
      </w:tr>
      <w:tr w:rsidR="0037187F" w:rsidRPr="00273B35" w:rsidTr="00932DA3">
        <w:trPr>
          <w:trHeight w:val="274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FC268E" w:rsidRDefault="0037187F" w:rsidP="00932DA3">
            <w:pPr>
              <w:jc w:val="center"/>
            </w:pPr>
            <w:proofErr w:type="spellStart"/>
            <w:r w:rsidRPr="00FC268E">
              <w:t>Удружење</w:t>
            </w:r>
            <w:proofErr w:type="spellEnd"/>
            <w:r w:rsidRPr="00FC268E">
              <w:t xml:space="preserve"> </w:t>
            </w:r>
            <w:proofErr w:type="spellStart"/>
            <w:r w:rsidRPr="00FC268E">
              <w:t>Грађана</w:t>
            </w:r>
            <w:proofErr w:type="spellEnd"/>
            <w:r w:rsidRPr="00FC268E">
              <w:t xml:space="preserve"> „</w:t>
            </w:r>
            <w:proofErr w:type="spellStart"/>
            <w:r w:rsidRPr="00FC268E">
              <w:t>Подршка-Támogatás</w:t>
            </w:r>
            <w:proofErr w:type="spellEnd"/>
            <w:r w:rsidRPr="00FC268E">
              <w:t>“ Polgárok Egyesülete</w:t>
            </w:r>
          </w:p>
          <w:p w:rsidR="0037187F" w:rsidRPr="003C3981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Оснивање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прве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социјалне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задруге</w:t>
            </w:r>
            <w:proofErr w:type="spellEnd"/>
            <w:r>
              <w:rPr>
                <w:bCs/>
                <w:color w:val="000000"/>
              </w:rPr>
              <w:t xml:space="preserve"> у </w:t>
            </w:r>
            <w:proofErr w:type="spellStart"/>
            <w:r>
              <w:rPr>
                <w:bCs/>
                <w:color w:val="000000"/>
              </w:rPr>
              <w:t>Севернобанатском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округу</w:t>
            </w:r>
            <w:proofErr w:type="spellEnd"/>
          </w:p>
          <w:p w:rsidR="0037187F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7187F" w:rsidRPr="00FC268E" w:rsidRDefault="0037187F" w:rsidP="00932DA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Az első szociális </w:t>
            </w:r>
            <w:proofErr w:type="gramStart"/>
            <w:r>
              <w:rPr>
                <w:bCs/>
                <w:color w:val="000000"/>
              </w:rPr>
              <w:t>szövetkezete  megalapítása</w:t>
            </w:r>
            <w:proofErr w:type="gramEnd"/>
            <w:r>
              <w:rPr>
                <w:bCs/>
                <w:color w:val="000000"/>
              </w:rPr>
              <w:t xml:space="preserve"> az Észak-bánáti Körzetben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3B35" w:rsidRDefault="0037187F" w:rsidP="00932D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F" w:rsidRPr="00275045" w:rsidRDefault="0037187F" w:rsidP="00932DA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projektum </w:t>
            </w:r>
            <w:proofErr w:type="gramStart"/>
            <w:r>
              <w:rPr>
                <w:b/>
                <w:bCs/>
                <w:color w:val="000000"/>
              </w:rPr>
              <w:t>tervezett  határideje</w:t>
            </w:r>
            <w:proofErr w:type="gramEnd"/>
            <w:r>
              <w:rPr>
                <w:b/>
                <w:bCs/>
                <w:color w:val="000000"/>
              </w:rPr>
              <w:t xml:space="preserve"> letelt</w:t>
            </w:r>
          </w:p>
        </w:tc>
      </w:tr>
    </w:tbl>
    <w:p w:rsidR="0037187F" w:rsidRPr="006834FA" w:rsidRDefault="0037187F" w:rsidP="0037187F">
      <w:pPr>
        <w:jc w:val="both"/>
        <w:rPr>
          <w:b/>
        </w:rPr>
      </w:pPr>
      <w:r w:rsidRPr="00273B35">
        <w:rPr>
          <w:b/>
          <w:lang w:val="sr-Cyrl-CS"/>
        </w:rPr>
        <w:t xml:space="preserve">                                               </w:t>
      </w:r>
      <w:r>
        <w:rPr>
          <w:b/>
        </w:rPr>
        <w:t>Összesen</w:t>
      </w:r>
      <w:proofErr w:type="gramStart"/>
      <w:r w:rsidRPr="00273B35">
        <w:rPr>
          <w:b/>
          <w:lang w:val="sr-Cyrl-CS"/>
        </w:rPr>
        <w:t xml:space="preserve">:       </w:t>
      </w:r>
      <w:r>
        <w:rPr>
          <w:b/>
        </w:rPr>
        <w:t xml:space="preserve">          </w:t>
      </w:r>
      <w:r w:rsidRPr="00273B35">
        <w:rPr>
          <w:b/>
          <w:lang w:val="sr-Cyrl-CS"/>
        </w:rPr>
        <w:t>700.</w:t>
      </w:r>
      <w:proofErr w:type="gramEnd"/>
      <w:r w:rsidRPr="00273B35">
        <w:rPr>
          <w:b/>
          <w:lang w:val="sr-Cyrl-CS"/>
        </w:rPr>
        <w:t xml:space="preserve">000,00    </w:t>
      </w:r>
      <w:r>
        <w:t>dinár</w:t>
      </w:r>
    </w:p>
    <w:p w:rsidR="0037187F" w:rsidRPr="00273B35" w:rsidRDefault="0037187F" w:rsidP="0037187F">
      <w:pPr>
        <w:jc w:val="both"/>
        <w:rPr>
          <w:lang w:val="sr-Cyrl-CS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Ezt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értékelési és rangsorolási  jegyzéket  közzé tettük Zenta község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e – Közigazgatási portálon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vállalkozásfejlesztés terén.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233E6" w:rsidRDefault="005233E6" w:rsidP="005233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/>
    <w:p w:rsidR="005233E6" w:rsidRDefault="005233E6" w:rsidP="005233E6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33E6" w:rsidRDefault="005233E6" w:rsidP="0052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254CF" w:rsidRDefault="00364F60"/>
    <w:sectPr w:rsidR="006254CF" w:rsidSect="0011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3E6"/>
    <w:rsid w:val="0005533E"/>
    <w:rsid w:val="00115F62"/>
    <w:rsid w:val="002252D4"/>
    <w:rsid w:val="00364F60"/>
    <w:rsid w:val="0037187F"/>
    <w:rsid w:val="005233E6"/>
    <w:rsid w:val="005D4F93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3E6"/>
    <w:rPr>
      <w:color w:val="0000FF"/>
      <w:u w:val="single"/>
    </w:rPr>
  </w:style>
  <w:style w:type="paragraph" w:styleId="NoSpacing">
    <w:name w:val="No Spacing"/>
    <w:uiPriority w:val="1"/>
    <w:qFormat/>
    <w:rsid w:val="005233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E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1460</Words>
  <Characters>8323</Characters>
  <Application>Microsoft Office Word</Application>
  <DocSecurity>0</DocSecurity>
  <Lines>69</Lines>
  <Paragraphs>19</Paragraphs>
  <ScaleCrop>false</ScaleCrop>
  <Company>Grizli777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2021-11-02T12:02:00Z</dcterms:created>
  <dcterms:modified xsi:type="dcterms:W3CDTF">2021-11-02T13:09:00Z</dcterms:modified>
</cp:coreProperties>
</file>