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51" w:rsidRDefault="005A7151" w:rsidP="005A7151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2022-es évi mezőgazdasági- és vidékfejlesztési politikája lefolytatásának támogatásáról szóló program (Z</w:t>
      </w:r>
      <w:r w:rsidR="00E07436">
        <w:rPr>
          <w:rFonts w:asciiTheme="majorBidi" w:hAnsiTheme="majorBidi" w:cstheme="majorBidi"/>
          <w:sz w:val="24"/>
          <w:szCs w:val="24"/>
          <w:lang w:val="hu-HU"/>
        </w:rPr>
        <w:t>enta Község Hivatalos Lapja, 13</w:t>
      </w:r>
      <w:r>
        <w:rPr>
          <w:rFonts w:asciiTheme="majorBidi" w:hAnsiTheme="majorBidi" w:cstheme="majorBidi"/>
          <w:sz w:val="24"/>
          <w:szCs w:val="24"/>
          <w:lang w:val="hu-HU"/>
        </w:rPr>
        <w:t>/2022. sz.) és a 2022-es évben Zenta községben a mezőgazdaság- és vidékfejlesztési programja lefolytatásának támogatásáról szóló program megvalósításáról szóló szabályzat (</w:t>
      </w:r>
      <w:r w:rsidR="00E07436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4900E7">
        <w:rPr>
          <w:rFonts w:asciiTheme="majorBidi" w:hAnsiTheme="majorBidi" w:cstheme="majorBidi"/>
          <w:sz w:val="24"/>
          <w:szCs w:val="24"/>
          <w:lang w:val="hu-HU"/>
        </w:rPr>
        <w:t>/2022. sz.) 14. szakaszának 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bekezdése alapján, éspedig Zenta község vidékfejlesztési támogatása   intézkedéseinek lefolytatásában illetékes   bizottsága javaslatára Zenta község polgármestere 2022. október </w:t>
      </w:r>
      <w:r w:rsidR="0061558D">
        <w:rPr>
          <w:rFonts w:asciiTheme="majorBidi" w:hAnsiTheme="majorBidi" w:cstheme="majorBidi"/>
          <w:sz w:val="24"/>
          <w:szCs w:val="24"/>
          <w:lang w:val="hu-HU"/>
        </w:rPr>
        <w:t>31-é</w:t>
      </w:r>
      <w:r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5A7151" w:rsidRPr="00DC55FF" w:rsidRDefault="005A7151" w:rsidP="005A7151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E07436" w:rsidRDefault="00E07436" w:rsidP="00E07436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 KIÍRÁSÁRA VISSZA NEM TÉRÍTENDŐ ESZKÖZÖK ODAÍTÉLÉSÉRE REGISZTRÁLT  MEZŐGAZDASÁGI TERMELŐKNEK – A KOMMERCIÁLIS CSALÁDI MEZŐGAZDASÁGI BIRTOKOK HORDOZÓINAK</w:t>
      </w:r>
    </w:p>
    <w:p w:rsidR="005A7151" w:rsidRDefault="005A7151" w:rsidP="005A7151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 kiírja az alábbi</w:t>
      </w:r>
    </w:p>
    <w:p w:rsidR="008E7EB3" w:rsidRDefault="008E7EB3" w:rsidP="008E7EB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8E7EB3" w:rsidRDefault="008E7EB3" w:rsidP="004538D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</w:t>
      </w:r>
      <w:r w:rsidR="005A7151">
        <w:rPr>
          <w:rFonts w:asciiTheme="majorBidi" w:hAnsiTheme="majorBidi" w:cstheme="majorBidi"/>
          <w:b/>
          <w:bCs/>
          <w:sz w:val="24"/>
          <w:szCs w:val="24"/>
          <w:lang w:val="hu-HU"/>
        </w:rPr>
        <w:t>NDŐ ESZKÖZÖK ODAÍTÉLÉSÉRE A 2022</w:t>
      </w:r>
      <w:r w:rsidR="00564C9C">
        <w:rPr>
          <w:rFonts w:asciiTheme="majorBidi" w:hAnsiTheme="majorBidi" w:cstheme="majorBidi"/>
          <w:b/>
          <w:bCs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   A </w:t>
      </w:r>
      <w:r w:rsidR="004538D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TERÜLETÉN LEVŐ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REGISZTRÁ</w:t>
      </w:r>
      <w:r w:rsidR="004538D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LT  MEZŐGAZDASÁGI TERMELŐKNEK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– A KOMMERCIÁLIS CSALÁDI MEZŐGAZDASÁGI BIRTOKOK HORDOZÓINAK </w:t>
      </w:r>
      <w:r w:rsidR="004538D6">
        <w:rPr>
          <w:rFonts w:asciiTheme="majorBidi" w:hAnsiTheme="majorBidi" w:cstheme="majorBidi"/>
          <w:b/>
          <w:bCs/>
          <w:sz w:val="24"/>
          <w:szCs w:val="24"/>
          <w:lang w:val="hu-HU"/>
        </w:rPr>
        <w:t>A PIACI TERÜLET BÉRLETÉNEK  TÁRSFINANSZÍROZÁSÁRA</w:t>
      </w:r>
    </w:p>
    <w:p w:rsidR="008E7EB3" w:rsidRDefault="008E7EB3" w:rsidP="008E7EB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4538D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ének alapvető célja a támogatás nyújtása a regisztrál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mezőgazdasági termelők – a kommerciális családi mezőgazdasági birtokok hordozóinak 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a piaci terület bérletének társfinanszírozásában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EC3DC2" w:rsidP="004538D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2022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 Község Hivatalos Lapja,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31/2021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8/2022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 xml:space="preserve"> sz.) biztosítottak 8</w:t>
      </w:r>
      <w:r w:rsidR="005A7151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0.000,00 dináros összegben, programosztályozás 0101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 xml:space="preserve"> mezőgazdaság- és vidékfejlesztés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, aktivitás 002 a vidékfejlesztés támogatásának  intézkedései, 421-es funkció, 454000-es közgazdasági oszt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ályozás S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zubvenciók magánvállalatoknak.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E7EB3" w:rsidRDefault="004538D6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z összesen ki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>választott serkentő eszközök 8</w:t>
      </w:r>
      <w:r w:rsidR="005A7151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0.000,00 dinárt tesznek. A támogatás intenzitása 100% a teljes köl</w:t>
      </w:r>
      <w:r>
        <w:rPr>
          <w:rFonts w:asciiTheme="majorBidi" w:hAnsiTheme="majorBidi" w:cstheme="majorBidi"/>
          <w:sz w:val="24"/>
          <w:szCs w:val="24"/>
          <w:lang w:val="hu-HU"/>
        </w:rPr>
        <w:t>tségeket illetően, de legtöbb  15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4538D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 xml:space="preserve">piaci terület  bérletének a társfinanszírozása formájában  a  támogatásra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jogosultak   a  mezőgazdasági termelők</w:t>
      </w:r>
      <w:r>
        <w:rPr>
          <w:rFonts w:asciiTheme="majorBidi" w:hAnsiTheme="majorBidi" w:cstheme="majorBidi"/>
          <w:sz w:val="24"/>
          <w:szCs w:val="24"/>
          <w:lang w:val="hu-HU"/>
        </w:rPr>
        <w:t>, akik eleget tesznek az alábbi kritériumoknak: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1) be vannak jegyezve a mezőgazdasági birtokok nyilvántartásába,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2) aktív státuszban vannak,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3) lakhelyük Zenta község területén van,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lastRenderedPageBreak/>
        <w:t>4) rendelkeznek igazolással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hatásköri községi szervtől a kiegyenlített esedékes kötelezettségeikről a helyi közbevételek címén.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regisztrált  mezőgazdasági termelőknek, akik  ezen intézkedés szerint  használják az eszközöket eleget kell tenniük az alábbiaknak: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legyen megkötött szerződésük a piaci terület  bérletéről a Kommunális-lakásgazdálkodási Közvállalattal, és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legyen számlájuk  a  piaci terület   bérleti kötelezett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 xml:space="preserve">ségének  kiegyenlítéséről a </w:t>
      </w:r>
      <w:r w:rsidR="00EC3DC2">
        <w:rPr>
          <w:rFonts w:asciiTheme="majorBidi" w:hAnsiTheme="majorBidi" w:cstheme="majorBidi"/>
          <w:sz w:val="24"/>
          <w:szCs w:val="24"/>
          <w:lang w:val="hu-HU"/>
        </w:rPr>
        <w:t>2022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évre vonatkozóan. 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 VISSZA NEM TÉRÍTENDŐ ESZKÖKRE VALÓ JOGOSULTSÁGBAN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ha</w:t>
      </w:r>
      <w:r>
        <w:rPr>
          <w:rFonts w:asciiTheme="majorBidi" w:hAnsiTheme="majorBidi" w:cstheme="majorBidi"/>
          <w:sz w:val="24"/>
          <w:szCs w:val="24"/>
          <w:lang w:val="hu-HU"/>
        </w:rPr>
        <w:t>sználatában nem jogosultak részt venni Zenta  község vidékfejlesztési intézkedései  lefolytatásában illetékes bizottság tagjai.</w:t>
      </w:r>
    </w:p>
    <w:p w:rsidR="009F29F5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jelentkezés benyújtása kizárja Zenta községben a mezőgazdaság- és vidékfejlesztési programja lefolytatásának támogatásáról szóló program megvalósít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ásáról szóló szabályzat alapján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</w:t>
      </w:r>
      <w:r w:rsidR="00E07436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14</w:t>
      </w:r>
      <w:r w:rsidR="00EC3DC2">
        <w:rPr>
          <w:rFonts w:asciiTheme="majorBidi" w:hAnsiTheme="majorBidi" w:cstheme="majorBidi"/>
          <w:sz w:val="24"/>
          <w:szCs w:val="24"/>
          <w:lang w:val="hu-HU"/>
        </w:rPr>
        <w:t>/2022</w:t>
      </w:r>
      <w:r>
        <w:rPr>
          <w:rFonts w:asciiTheme="majorBidi" w:hAnsiTheme="majorBidi" w:cstheme="majorBidi"/>
          <w:sz w:val="24"/>
          <w:szCs w:val="24"/>
          <w:lang w:val="hu-HU"/>
        </w:rPr>
        <w:t>. sz.) kiírt  más nyilvános felhívások keretében a kérelem benyújtására való jogosultságot.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 VISSZA NEM TÉRÍTENDŐ ESZKÖZÖK ODAÍTÉLÉSÉRE A JELENTKEZÉS BENYÚJTÁSÁNA ÉS A SZÜKSÉGES BIZONYÍTÉKOK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térí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tendő eszközök odaítélésére (5-ö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 átvehetik Zenta község hivatalos honlapjáról, címe </w:t>
      </w:r>
      <w:hyperlink r:id="rId5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Zentai Községi Közigazgatási  Hivatal  fogadóirodában  és a helyi közösségek helyiségeiben.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eszközök jelentkezése mellett (5-ö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9F29F5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 a leolvasott érvényes személyi igazolványt a jelentkezés benyújtóját illetően, </w:t>
      </w:r>
    </w:p>
    <w:p w:rsidR="008E7EB3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) A határköri községi szerv eredeti igazolását a kiegyenlített esedékes kötelezettségekről a közbevételek címén.</w:t>
      </w:r>
    </w:p>
    <w:p w:rsidR="009F29F5" w:rsidRDefault="00EC3DC2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2022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 xml:space="preserve">s évben  a  piaci terület  bérletéről szóló szerződés  fénymásolata, amely a Kommunális-lakásügyi Közvállalattal köttetett, </w:t>
      </w:r>
    </w:p>
    <w:p w:rsidR="009F29F5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Eredeti számlát,  fiskális  kivonatot vagy más hiteles pénzügyi</w:t>
      </w:r>
      <w:r w:rsidR="00EC3DC2">
        <w:rPr>
          <w:rFonts w:asciiTheme="majorBidi" w:hAnsiTheme="majorBidi" w:cstheme="majorBidi"/>
          <w:sz w:val="24"/>
          <w:szCs w:val="24"/>
          <w:lang w:val="hu-HU"/>
        </w:rPr>
        <w:t xml:space="preserve"> dokumentációt,   amely  a  2022-e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  a  piaci  terület  bérletének  a  költségeire  vonatkozik, </w:t>
      </w:r>
    </w:p>
    <w:p w:rsidR="008E7EB3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) Eredeti kivonatot a mezőgazdasági birtokok nyilvántartásából – adatok a mezőgazdasági birtokról az adatokkal a mezőgazdasági birtok tagjainak a számáról és a mezőgazdasági birtok rendeltetési számlája számáról (nem lehet idősebb 6 hónapnál), és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nyilvántartásából az eredeti kivonat - a növényi termelés szerkezete az adatokkal a mezőgazdasági birtok rendelkezésére álló földterület területéről (nem lehet idősebb 6 hónapnál).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benyújtói, a mezőgazdasági termelők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akik benyújtották jelentkezésüket a vissza nem térítendő eszközök odaítélésére a 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piaci terület bérletének 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az alábbi módon kerülnek pontozásra és rangsorolásra: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8E7EB3" w:rsidTr="008E7EB3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mezőgazdasági birtok tagjainak száma 3 vagy több, mint 3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8E7EB3" w:rsidRDefault="008E7EB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</w:t>
            </w:r>
            <w:r w:rsidR="008E7EB3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30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</w:t>
            </w:r>
            <w:r w:rsidR="008E7EB3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31-től 40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 aki  5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Mezőgazdasági termelő,  aki  2 ha-ig terjedő mezőgazdasági földterületet </w:t>
            </w:r>
            <w:r w:rsidR="00F2314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művel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 aki 2-től  5 ha-ig terjedő mezőgazdasági földterületet művel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mezőgazdasági termelő</w:t>
            </w:r>
            <w:r w:rsidR="008E7EB3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Amennyiben 2 vagy több jelentkezés benyújtója azonos pontszámmal rendelkezik, előnye annak a benyújtónak van, aki a jelentkezés pillanatában kevesebb mezőgazdasági földterülettel rendelkezik.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Amennyiben 2 vagy több jelentkezés benyújtója azonos pontszámmal rendelkezik és a jelentkezés benyújtásának pillanatában azonos mezőgazdasági földterületük van, előnye annak a benyújtónak van, aki korábban nyújtotta be a jelentkezést.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VII. A VISSZA NEM TÉRÍTENDŐ ESZKÖZÖK ODAÍTÉLÉSÉNEK ELJÁRÁSA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Zenta község vidékfejlesztési politikája  lefolytatásában illetékes bizottság felbontja a beérkezett jelentkezéseket, ellenőrzi, hogy teljesek-e és határidőn belüliek-e, ellenőrzi a csatolt dokumentumok pontosságát és hitelességét, minden egyes jelentkezést illetően.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Zenta község vidékfejlesztési politikája  lefolytatásában illetékes bizottság elvégzi a beérkezett jelentkezések értékelését, és javaslatot ad Zenta község polgármesterének a vissza nem térítendő eszközök odaítéléséről szóló határozat meghozatalára.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Zenta község vidékfejlesztési politikája lefolytatásában illetékes bizottság javaslatára legkésőbb a nyilvános felhívásra a jelentkezések benyújtására a határidő leteltét követő 15 napon belül meghozza a vissza nem térítendő eszközök odaítéléséről szóló határozatot.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szerződést köt a vissza nem térítendő eszközök odaítéléséről minden egyes vissza nem térítendő eszköz használójával, legkésőbb a folyó év december 10-éig.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vissza nem térítendő eszközök kifizetését a Zenta község és minden egyes vissza nem térítendő eszközök használói között kötött szerződés alapján kerülnek kifizetésre, amelynek kötelezően tartalmaznia kell minden egyes használó folyószámlaszámát. </w:t>
      </w:r>
    </w:p>
    <w:p w:rsidR="00F23141" w:rsidRDefault="00F23141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23141" w:rsidRDefault="00F23141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 jelentkezések benyújtásának a határideje a szükséges kísérő dokumentációval Zenta Község Hivatalos Lapjában való közzétételétől számí</w:t>
      </w:r>
      <w:r w:rsidR="00EC3DC2">
        <w:rPr>
          <w:rFonts w:asciiTheme="majorBidi" w:hAnsiTheme="majorBidi" w:cstheme="majorBidi"/>
          <w:sz w:val="24"/>
          <w:szCs w:val="24"/>
          <w:lang w:val="hu-HU"/>
        </w:rPr>
        <w:t xml:space="preserve">tott 15 nap, azaz legkésőbb 2022. november </w:t>
      </w:r>
      <w:r w:rsidR="0061558D">
        <w:rPr>
          <w:rFonts w:asciiTheme="majorBidi" w:hAnsiTheme="majorBidi" w:cstheme="majorBidi"/>
          <w:sz w:val="24"/>
          <w:szCs w:val="24"/>
          <w:lang w:val="hu-HU"/>
        </w:rPr>
        <w:t>15</w:t>
      </w:r>
      <w:r w:rsidR="00CC1BB4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F2314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</w:t>
      </w:r>
      <w:r w:rsidR="00F23141">
        <w:rPr>
          <w:rFonts w:asciiTheme="majorBidi" w:hAnsiTheme="majorBidi" w:cstheme="majorBidi"/>
          <w:sz w:val="24"/>
          <w:szCs w:val="24"/>
          <w:lang w:val="hu-HU"/>
        </w:rPr>
        <w:t>rítendő eszközök odaítélésére (5-ö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melléklet), a szükséges bizonyítékokkal az érdekelt mezőgazdasági termelők Zenta község vidékfejlesztési politikája  lefolytatásában illetékes bizottság nyújtják be, és amelyet Zenta község Községi Közigazgatási Hivatal fogadóirodájában, Fő tér 1-es szám alatt kell benyújtani, minden munkanapon 8.00 órától 14.00 óráig, vagy posta útján, a felsorolt címre, a megjelöléssel: „Jelentkezés </w:t>
      </w:r>
      <w:r w:rsidR="00F23141">
        <w:rPr>
          <w:rFonts w:asciiTheme="majorBidi" w:hAnsiTheme="majorBidi" w:cstheme="majorBidi"/>
          <w:sz w:val="24"/>
          <w:szCs w:val="24"/>
          <w:lang w:val="hu-HU"/>
        </w:rPr>
        <w:t>– a piaci terület bérletének társfinanszírozása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”, a jelentkezés benyújtása határidejének a leteltéig.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pályázatot közzé kell tenni Zenta Község Hivatalos Lapjában, Zenta község Községi Közigazgatási Hivatala hirdetőtábláján, a helyi közösségek helyiségeiben, valamint Zenta község hivatalos honlapján, a 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E7EB3" w:rsidRDefault="00C123D9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polgármestere</w:t>
      </w:r>
      <w:r w:rsidR="008E7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8E7EB3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E7EB3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Czeglédi Rudolf, okl. építőmérnök s. k.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517537">
        <w:rPr>
          <w:rFonts w:asciiTheme="majorBidi" w:hAnsiTheme="majorBidi" w:cstheme="majorBidi"/>
          <w:b/>
          <w:bCs/>
          <w:sz w:val="24"/>
          <w:szCs w:val="24"/>
          <w:lang w:val="hu-HU"/>
        </w:rPr>
        <w:t>320-31</w:t>
      </w:r>
      <w:r w:rsidR="00EC3DC2"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8E7EB3" w:rsidRDefault="00EC3DC2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61558D">
        <w:rPr>
          <w:rFonts w:asciiTheme="majorBidi" w:hAnsiTheme="majorBidi" w:cstheme="majorBidi"/>
          <w:b/>
          <w:bCs/>
          <w:sz w:val="24"/>
          <w:szCs w:val="24"/>
          <w:lang w:val="hu-HU"/>
        </w:rPr>
        <w:t>október 31-é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8E7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E7EB3" w:rsidRDefault="008E7EB3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8E7EB3" w:rsidRDefault="008E7EB3" w:rsidP="008E7EB3">
      <w:pPr>
        <w:rPr>
          <w:lang w:val="hu-HU"/>
        </w:rPr>
      </w:pPr>
    </w:p>
    <w:p w:rsidR="00F07887" w:rsidRPr="00246596" w:rsidRDefault="00F07887" w:rsidP="00F07887">
      <w:pPr>
        <w:jc w:val="right"/>
        <w:rPr>
          <w:rFonts w:ascii="Times New Roman" w:hAnsi="Times New Roman" w:cs="Times New Roman"/>
          <w:b/>
          <w:bCs/>
          <w:lang w:val="hu-HU"/>
        </w:rPr>
      </w:pPr>
      <w:r w:rsidRPr="00246596">
        <w:rPr>
          <w:rFonts w:ascii="Times New Roman" w:hAnsi="Times New Roman" w:cs="Times New Roman"/>
          <w:b/>
          <w:bCs/>
          <w:lang w:val="hu-HU"/>
        </w:rPr>
        <w:lastRenderedPageBreak/>
        <w:t xml:space="preserve">5. melléklet </w:t>
      </w: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</w:p>
    <w:p w:rsidR="00F07887" w:rsidRPr="00E622DC" w:rsidRDefault="00F07887" w:rsidP="00E622DC">
      <w:pPr>
        <w:spacing w:after="0" w:line="240" w:lineRule="auto"/>
        <w:jc w:val="center"/>
        <w:rPr>
          <w:rFonts w:ascii="Times New Roman" w:hAnsi="Times New Roman" w:cs="Times New Roman"/>
          <w:b/>
          <w:lang w:val="hu-HU"/>
        </w:rPr>
      </w:pPr>
      <w:r w:rsidRPr="00E622DC">
        <w:rPr>
          <w:rFonts w:ascii="Times New Roman" w:hAnsi="Times New Roman" w:cs="Times New Roman"/>
          <w:b/>
          <w:lang w:val="hu-HU"/>
        </w:rPr>
        <w:t>ZENTA KÖZSÉG</w:t>
      </w:r>
    </w:p>
    <w:p w:rsidR="00F07887" w:rsidRPr="00E622DC" w:rsidRDefault="00F07887" w:rsidP="00E622DC">
      <w:pPr>
        <w:spacing w:after="0" w:line="240" w:lineRule="auto"/>
        <w:jc w:val="center"/>
        <w:rPr>
          <w:rFonts w:ascii="Times New Roman" w:hAnsi="Times New Roman" w:cs="Times New Roman"/>
          <w:b/>
          <w:lang w:val="hu-HU"/>
        </w:rPr>
      </w:pPr>
      <w:r w:rsidRPr="00E622DC">
        <w:rPr>
          <w:rFonts w:ascii="Times New Roman" w:hAnsi="Times New Roman" w:cs="Times New Roman"/>
          <w:b/>
          <w:lang w:val="hu-HU"/>
        </w:rPr>
        <w:t>FŐ TÉR 1</w:t>
      </w:r>
    </w:p>
    <w:p w:rsidR="00F07887" w:rsidRPr="00E622DC" w:rsidRDefault="00F07887" w:rsidP="00E622DC">
      <w:pPr>
        <w:spacing w:after="0" w:line="240" w:lineRule="auto"/>
        <w:jc w:val="center"/>
        <w:rPr>
          <w:rFonts w:ascii="Times New Roman" w:hAnsi="Times New Roman" w:cs="Times New Roman"/>
          <w:b/>
          <w:lang w:val="hu-HU"/>
        </w:rPr>
      </w:pPr>
      <w:r w:rsidRPr="00E622DC">
        <w:rPr>
          <w:rFonts w:ascii="Times New Roman" w:hAnsi="Times New Roman" w:cs="Times New Roman"/>
          <w:b/>
          <w:lang w:val="hu-HU"/>
        </w:rPr>
        <w:t>24400 ZENTA</w:t>
      </w: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07887" w:rsidRPr="00246596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07887" w:rsidRDefault="005C0D8E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JELENTKEZÉS</w:t>
      </w:r>
      <w:r w:rsidR="00F07887">
        <w:rPr>
          <w:rFonts w:ascii="Times New Roman" w:hAnsi="Times New Roman" w:cs="Times New Roman"/>
          <w:b/>
          <w:bCs/>
          <w:lang w:val="hu-HU"/>
        </w:rPr>
        <w:t xml:space="preserve"> </w:t>
      </w:r>
    </w:p>
    <w:p w:rsidR="00F07887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A PIACI TERÜLET BÉRLETE TÁRSFINANSZÍROZÁSÁRA </w:t>
      </w:r>
    </w:p>
    <w:p w:rsidR="00F07887" w:rsidRPr="00246596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A VISSZA NEM TÉRÍTENDŐ ESZKÖZÖK ODAÍTÉLÉSÉRE </w:t>
      </w:r>
    </w:p>
    <w:p w:rsidR="00F07887" w:rsidRDefault="00F07887" w:rsidP="00F07887">
      <w:pPr>
        <w:rPr>
          <w:rFonts w:ascii="Times New Roman" w:hAnsi="Times New Roman" w:cs="Times New Roman"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91"/>
        <w:gridCol w:w="5951"/>
      </w:tblGrid>
      <w:tr w:rsidR="00F07887" w:rsidRPr="00246596" w:rsidTr="004A06F3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ALAPVETŐ ADATOK   A JELENTKEZŐ BENYÚJTÓJÁRÓL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Lakhely címe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Kapcsolattartási telefon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 w:rsidRPr="00246596">
              <w:rPr>
                <w:rFonts w:ascii="Times New Roman" w:hAnsi="Times New Roman" w:cs="Times New Roman"/>
                <w:noProof/>
                <w:lang w:val="hu-HU"/>
              </w:rPr>
              <w:t xml:space="preserve">e-mail  </w:t>
            </w:r>
            <w:r>
              <w:rPr>
                <w:rFonts w:ascii="Times New Roman" w:hAnsi="Times New Roman" w:cs="Times New Roman"/>
                <w:noProof/>
                <w:lang w:val="hu-HU"/>
              </w:rPr>
              <w:t>cím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5958"/>
      </w:tblGrid>
      <w:tr w:rsidR="00F07887" w:rsidRPr="00246596" w:rsidTr="004A06F3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ADATOK A MEZŐGAZDASÁGI BIRTOKRÓL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birtok bankjának a neve és a céleszközök  számlaszáma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birtok tagjainak száma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földterület  területe  ha-ban,  amellyel a mezőgazdasági birtok rendelkezik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51"/>
        <w:gridCol w:w="5991"/>
      </w:tblGrid>
      <w:tr w:rsidR="00F07887" w:rsidRPr="00246596" w:rsidTr="004A06F3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ADATOK A JELENTKEZÉS TÁRGYÁRÓL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rPr>
          <w:trHeight w:val="1025"/>
        </w:trPr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Az eszközök rendeltetése</w:t>
            </w: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70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Piaci terület bérlete</w:t>
            </w:r>
          </w:p>
          <w:p w:rsidR="00F07887" w:rsidRPr="00246596" w:rsidRDefault="00F07887" w:rsidP="004A06F3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Zenta községtől kért összeg dinárban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(maximum</w:t>
            </w:r>
            <w:r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 xml:space="preserve"> 15</w:t>
            </w: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.000,00 dinár</w:t>
            </w:r>
            <w:r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 xml:space="preserve"> 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áfával</w:t>
            </w:r>
            <w:r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)</w:t>
            </w:r>
          </w:p>
        </w:tc>
        <w:tc>
          <w:tcPr>
            <w:tcW w:w="6228" w:type="dxa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spacing w:after="0"/>
        <w:rPr>
          <w:rFonts w:ascii="Times New Roman" w:hAnsi="Times New Roman" w:cs="Times New Roman"/>
          <w:noProof/>
          <w:lang w:val="hu-HU"/>
        </w:rPr>
      </w:pPr>
      <w:r>
        <w:rPr>
          <w:rFonts w:ascii="Times New Roman" w:hAnsi="Times New Roman" w:cs="Times New Roman"/>
          <w:b/>
          <w:noProof/>
          <w:lang w:val="hu-HU"/>
        </w:rPr>
        <w:t>A jelentkezés benyújtója a  jelentkező mellett megküldi az alábbi bizonyítékokat</w:t>
      </w:r>
      <w:r w:rsidRPr="00246596">
        <w:rPr>
          <w:rFonts w:ascii="Times New Roman" w:hAnsi="Times New Roman" w:cs="Times New Roman"/>
          <w:noProof/>
          <w:lang w:val="hu-HU"/>
        </w:rPr>
        <w:t>: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2) az érvényes személyi igazolványának fénymásolatát, illetve a leolvasott érvényes személyi igazolványt a jelentkezés benyújtóját illetően,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3) a hatásköri községi szerv eredeti igazolását a kiegyenlített esedékes kötelezettségekről a közbevételek címén, </w:t>
      </w:r>
    </w:p>
    <w:p w:rsidR="00F07887" w:rsidRDefault="00DE3647" w:rsidP="00F0788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2022</w:t>
      </w:r>
      <w:r w:rsidR="00F07887">
        <w:rPr>
          <w:rFonts w:asciiTheme="majorBidi" w:hAnsiTheme="majorBidi" w:cstheme="majorBidi"/>
          <w:sz w:val="24"/>
          <w:szCs w:val="24"/>
          <w:lang w:val="hu-HU"/>
        </w:rPr>
        <w:t>-es évben  a Kommunális-lakásügyi Közvállalattal  a piaci terület bérletéről kötött szerződés fénymásolata,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az eredeti számlát, a fiskális kivonatot vagy más hiteles pénz</w:t>
      </w:r>
      <w:r w:rsidR="00DE3647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ügyi dokumentumot, amely  a 2022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-es évben a piaci terület bérletének költségeire  vonatkozik,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6) eredeti kivonatot a mezőgazdasági birtokok nyilvántartásából – adatok a mezőgazdasági birtokról az adatokkal a mezőgazdasági birtok tagjainak a számáról és a mezőgazdasági birtok rendeltetési számlája számáról (nem lehet idősebb 6 hónapnál), és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7) a mezőgazdasági birtokok nyilvántartásából az eredeti kivonat - a növényi termelés szerkezete az adatokkal a mezőgazdasági birtok rendelkezésére álló földterület területéről (nem lehet idősebb 6 hónapnál).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7887" w:rsidRPr="00246596" w:rsidRDefault="00F07887" w:rsidP="00F07887">
      <w:pPr>
        <w:jc w:val="both"/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jc w:val="both"/>
        <w:rPr>
          <w:rFonts w:ascii="Times New Roman" w:hAnsi="Times New Roman" w:cs="Times New Roman"/>
          <w:noProof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>Zenta község fenntartja a jogát, hogy a jelentkező benyújtójától, szükség szerint,  bekérjen kiegészítő dokumentációt és információt.</w:t>
      </w: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u w:val="single"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>Hely és dátum</w:t>
      </w:r>
      <w:r w:rsidRPr="00246596">
        <w:rPr>
          <w:rFonts w:ascii="Times New Roman" w:hAnsi="Times New Roman" w:cs="Times New Roman"/>
          <w:noProof/>
          <w:lang w:val="hu-HU"/>
        </w:rPr>
        <w:t xml:space="preserve">: </w:t>
      </w:r>
      <w:r w:rsidRPr="00246596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F07887" w:rsidRPr="00246596" w:rsidRDefault="00F07887" w:rsidP="00F0788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noProof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 xml:space="preserve">                                                                                              </w:t>
      </w:r>
      <w:r w:rsidRPr="00246596">
        <w:rPr>
          <w:rFonts w:ascii="Times New Roman" w:hAnsi="Times New Roman" w:cs="Times New Roman"/>
          <w:noProof/>
          <w:lang w:val="hu-HU"/>
        </w:rPr>
        <w:t>___________________________________</w:t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bCs/>
          <w:noProof/>
          <w:lang w:val="hu-HU"/>
        </w:rPr>
      </w:pPr>
      <w:r w:rsidRPr="00246596">
        <w:rPr>
          <w:rFonts w:ascii="Times New Roman" w:hAnsi="Times New Roman" w:cs="Times New Roman"/>
          <w:bCs/>
          <w:noProof/>
          <w:lang w:val="hu-H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lang w:val="hu-HU"/>
        </w:rPr>
        <w:t xml:space="preserve">                A jelentkező benyújtójának aláírása</w:t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246596">
        <w:rPr>
          <w:rFonts w:ascii="Times New Roman" w:hAnsi="Times New Roman" w:cs="Times New Roman"/>
          <w:bCs/>
          <w:noProof/>
          <w:lang w:val="hu-HU"/>
        </w:rPr>
        <w:tab/>
        <w:t xml:space="preserve">                                                                     </w:t>
      </w:r>
      <w:r w:rsidRPr="00246596">
        <w:rPr>
          <w:rFonts w:ascii="Times New Roman" w:hAnsi="Times New Roman" w:cs="Times New Roman"/>
          <w:bCs/>
          <w:noProof/>
          <w:lang w:val="hu-HU"/>
        </w:rPr>
        <w:tab/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:rsidR="00AD23CD" w:rsidRPr="00F07887" w:rsidRDefault="00AD23CD">
      <w:pPr>
        <w:rPr>
          <w:lang w:val="en-US"/>
        </w:rPr>
      </w:pPr>
    </w:p>
    <w:sectPr w:rsidR="00AD23CD" w:rsidRPr="00F07887" w:rsidSect="00AD2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6166"/>
    <w:multiLevelType w:val="hybridMultilevel"/>
    <w:tmpl w:val="86F26F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0262A"/>
    <w:multiLevelType w:val="hybridMultilevel"/>
    <w:tmpl w:val="1646FA82"/>
    <w:lvl w:ilvl="0" w:tplc="F1CE3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8E7EB3"/>
    <w:rsid w:val="000402B0"/>
    <w:rsid w:val="000C1527"/>
    <w:rsid w:val="00397E51"/>
    <w:rsid w:val="004538D6"/>
    <w:rsid w:val="0045795D"/>
    <w:rsid w:val="004900E7"/>
    <w:rsid w:val="004B2469"/>
    <w:rsid w:val="00517537"/>
    <w:rsid w:val="00564C9C"/>
    <w:rsid w:val="005A7151"/>
    <w:rsid w:val="005C0D8E"/>
    <w:rsid w:val="005E2699"/>
    <w:rsid w:val="0061558D"/>
    <w:rsid w:val="007A79DB"/>
    <w:rsid w:val="00834885"/>
    <w:rsid w:val="008E7EB3"/>
    <w:rsid w:val="009F29F5"/>
    <w:rsid w:val="00AD23CD"/>
    <w:rsid w:val="00C123D9"/>
    <w:rsid w:val="00CC1BB4"/>
    <w:rsid w:val="00D04FBB"/>
    <w:rsid w:val="00DE3647"/>
    <w:rsid w:val="00E07436"/>
    <w:rsid w:val="00E622DC"/>
    <w:rsid w:val="00EC3DC2"/>
    <w:rsid w:val="00F07887"/>
    <w:rsid w:val="00F23141"/>
    <w:rsid w:val="00F3684E"/>
    <w:rsid w:val="00F6357B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E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EB3"/>
    <w:pPr>
      <w:spacing w:after="0" w:line="240" w:lineRule="auto"/>
    </w:pPr>
  </w:style>
  <w:style w:type="table" w:styleId="TableGrid">
    <w:name w:val="Table Grid"/>
    <w:basedOn w:val="TableNormal"/>
    <w:uiPriority w:val="59"/>
    <w:rsid w:val="008E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88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16</cp:revision>
  <cp:lastPrinted>2022-10-28T08:36:00Z</cp:lastPrinted>
  <dcterms:created xsi:type="dcterms:W3CDTF">2020-11-03T07:58:00Z</dcterms:created>
  <dcterms:modified xsi:type="dcterms:W3CDTF">2022-10-31T08:55:00Z</dcterms:modified>
</cp:coreProperties>
</file>