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A9108A" w:rsidRPr="00227ED3" w:rsidRDefault="00A9108A" w:rsidP="00A9108A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>
        <w:rPr>
          <w:rFonts w:ascii="Times New Roman" w:hAnsi="Times New Roman"/>
        </w:rPr>
        <w:t>51</w:t>
      </w:r>
      <w:r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lang w:val="sr-Cyrl-CS"/>
        </w:rPr>
        <w:t>/</w:t>
      </w:r>
      <w:r w:rsidRPr="00034394">
        <w:rPr>
          <w:rFonts w:ascii="Times New Roman" w:hAnsi="Times New Roman"/>
          <w:lang w:val="sr-Cyrl-CS"/>
        </w:rPr>
        <w:t>/2022-II</w:t>
      </w:r>
    </w:p>
    <w:p w:rsidR="00A9108A" w:rsidRPr="00FE49B5" w:rsidRDefault="00A9108A" w:rsidP="00A9108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27209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sr-Cyrl-CS"/>
        </w:rPr>
        <w:t>.</w:t>
      </w:r>
      <w:r w:rsidR="009D5E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7209B">
        <w:rPr>
          <w:rFonts w:ascii="Times New Roman" w:hAnsi="Times New Roman" w:cs="Times New Roman"/>
        </w:rPr>
        <w:t>новембра</w:t>
      </w:r>
      <w:proofErr w:type="spellEnd"/>
      <w:proofErr w:type="gramEnd"/>
      <w:r w:rsidR="009D5E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2022</w:t>
      </w:r>
      <w:r w:rsidRPr="00FE49B5">
        <w:rPr>
          <w:rFonts w:ascii="Times New Roman" w:hAnsi="Times New Roman" w:cs="Times New Roman"/>
          <w:lang w:val="sr-Cyrl-CS"/>
        </w:rPr>
        <w:t>. годин</w:t>
      </w:r>
      <w:r w:rsidR="0027209B">
        <w:rPr>
          <w:rFonts w:ascii="Times New Roman" w:hAnsi="Times New Roman" w:cs="Times New Roman"/>
          <w:lang w:val="sr-Cyrl-CS"/>
        </w:rPr>
        <w:t>е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6F5BDE">
        <w:rPr>
          <w:rFonts w:ascii="Times New Roman" w:hAnsi="Times New Roman" w:cs="Times New Roman"/>
          <w:lang w:val="sr-Cyrl-CS"/>
        </w:rPr>
        <w:t>5</w:t>
      </w:r>
      <w:r w:rsidR="006F5BDE">
        <w:rPr>
          <w:rFonts w:ascii="Times New Roman" w:hAnsi="Times New Roman" w:cs="Times New Roman"/>
        </w:rPr>
        <w:t>1</w:t>
      </w:r>
      <w:r w:rsidR="0015546E" w:rsidRPr="00434C75">
        <w:rPr>
          <w:rFonts w:ascii="Times New Roman" w:hAnsi="Times New Roman" w:cs="Times New Roman"/>
          <w:lang w:val="sr-Cyrl-CS"/>
        </w:rPr>
        <w:t>-</w:t>
      </w:r>
      <w:r w:rsidR="00763FDA">
        <w:rPr>
          <w:rFonts w:ascii="Times New Roman" w:hAnsi="Times New Roman" w:cs="Times New Roman"/>
        </w:rPr>
        <w:t>3</w:t>
      </w:r>
      <w:r w:rsidR="0015546E" w:rsidRPr="00434C75">
        <w:rPr>
          <w:rFonts w:ascii="Times New Roman" w:hAnsi="Times New Roman" w:cs="Times New Roman"/>
          <w:lang w:val="sr-Cyrl-CS"/>
        </w:rPr>
        <w:t>/2022-II</w:t>
      </w:r>
      <w:r w:rsidR="0015546E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6F5BDE">
        <w:rPr>
          <w:rFonts w:ascii="Times New Roman" w:hAnsi="Times New Roman" w:cs="Times New Roman"/>
          <w:lang w:val="sr-Cyrl-CS"/>
        </w:rPr>
        <w:t>28</w:t>
      </w:r>
      <w:r w:rsidR="006F5BDE" w:rsidRPr="00434C75">
        <w:rPr>
          <w:rFonts w:ascii="Times New Roman" w:hAnsi="Times New Roman" w:cs="Times New Roman"/>
          <w:lang w:val="sr-Cyrl-CS"/>
        </w:rPr>
        <w:t xml:space="preserve">. </w:t>
      </w:r>
      <w:r w:rsidR="006F5BDE">
        <w:rPr>
          <w:rFonts w:ascii="Times New Roman" w:hAnsi="Times New Roman" w:cs="Times New Roman"/>
          <w:lang w:val="sr-Cyrl-CS"/>
        </w:rPr>
        <w:t>априла</w:t>
      </w:r>
      <w:r w:rsidR="006F5BDE" w:rsidRPr="00434C75">
        <w:rPr>
          <w:rFonts w:ascii="Times New Roman" w:hAnsi="Times New Roman" w:cs="Times New Roman"/>
          <w:lang w:val="sr-Cyrl-CS"/>
        </w:rPr>
        <w:t xml:space="preserve"> 2022</w:t>
      </w:r>
      <w:r w:rsidR="00720F0D" w:rsidRPr="00FE49B5">
        <w:rPr>
          <w:rFonts w:ascii="Times New Roman" w:hAnsi="Times New Roman" w:cs="Times New Roman"/>
          <w:lang w:val="sr-Cyrl-CS"/>
        </w:rPr>
        <w:t>.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2022.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 и 8/2022)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3B0EB9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Default="00E27FEE" w:rsidP="000E16F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</w:t>
      </w:r>
      <w:proofErr w:type="spellStart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20F0D" w:rsidRPr="00FE49B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9359C3" w:rsidRPr="006C7F1C">
        <w:rPr>
          <w:rFonts w:ascii="Times New Roman" w:hAnsi="Times New Roman"/>
          <w:b/>
          <w:lang w:val="sr-Cyrl-BA"/>
        </w:rPr>
        <w:t>друштвене бриге за јавно здравље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894033">
        <w:rPr>
          <w:rFonts w:ascii="Times New Roman" w:hAnsi="Times New Roman"/>
          <w:b/>
          <w:lang w:val="sr-Cyrl-BA"/>
        </w:rPr>
        <w:t>3</w:t>
      </w:r>
      <w:r w:rsidR="00894033">
        <w:rPr>
          <w:rFonts w:ascii="Times New Roman" w:hAnsi="Times New Roman"/>
          <w:b/>
        </w:rPr>
        <w:t>3</w:t>
      </w:r>
      <w:r w:rsidR="0027209B">
        <w:rPr>
          <w:rFonts w:ascii="Times New Roman" w:hAnsi="Times New Roman"/>
          <w:b/>
        </w:rPr>
        <w:t>5</w:t>
      </w:r>
      <w:r w:rsidR="00894033">
        <w:rPr>
          <w:rFonts w:ascii="Times New Roman" w:hAnsi="Times New Roman"/>
          <w:b/>
          <w:lang w:val="sr-Cyrl-BA"/>
        </w:rPr>
        <w:t>.</w:t>
      </w:r>
      <w:r w:rsidR="0027209B">
        <w:rPr>
          <w:rFonts w:ascii="Times New Roman" w:hAnsi="Times New Roman"/>
          <w:b/>
        </w:rPr>
        <w:t>0</w:t>
      </w:r>
      <w:r w:rsidR="00A9108A" w:rsidRPr="006C7F1C">
        <w:rPr>
          <w:rFonts w:ascii="Times New Roman" w:hAnsi="Times New Roman"/>
          <w:b/>
          <w:lang w:val="sr-Cyrl-BA"/>
        </w:rPr>
        <w:t xml:space="preserve">00,00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 за 2022.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 и 8/2022)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5B048D">
        <w:rPr>
          <w:rFonts w:ascii="Times New Roman" w:hAnsi="Times New Roman"/>
          <w:lang w:val="sr-Cyrl-CS"/>
        </w:rPr>
        <w:t>у</w:t>
      </w:r>
      <w:r w:rsidR="0015546E">
        <w:rPr>
          <w:rFonts w:ascii="Times New Roman" w:hAnsi="Times New Roman"/>
          <w:lang w:val="sr-Cyrl-CS"/>
        </w:rPr>
        <w:t xml:space="preserve"> </w:t>
      </w:r>
      <w:r w:rsidR="00A9108A">
        <w:rPr>
          <w:rFonts w:ascii="Times New Roman" w:hAnsi="Times New Roman"/>
          <w:lang w:val="sr-Cyrl-CS"/>
        </w:rPr>
        <w:t xml:space="preserve">оквиру </w:t>
      </w:r>
      <w:r w:rsidR="00A9108A" w:rsidRPr="006C7F1C">
        <w:rPr>
          <w:rFonts w:ascii="Times New Roman" w:hAnsi="Times New Roman"/>
          <w:lang w:val="sr-Cyrl-BA"/>
        </w:rPr>
        <w:t xml:space="preserve">програма број </w:t>
      </w:r>
      <w:r w:rsidR="00A9108A" w:rsidRPr="006C7F1C">
        <w:rPr>
          <w:rFonts w:ascii="Times New Roman" w:hAnsi="Times New Roman"/>
          <w:b/>
          <w:lang w:val="sr-Cyrl-BA"/>
        </w:rPr>
        <w:t>1801</w:t>
      </w:r>
      <w:r w:rsidR="00A9108A" w:rsidRPr="006C7F1C">
        <w:rPr>
          <w:rFonts w:ascii="Times New Roman" w:hAnsi="Times New Roman"/>
          <w:lang w:val="sr-Cyrl-BA"/>
        </w:rPr>
        <w:t xml:space="preserve"> под називом „</w:t>
      </w:r>
      <w:r w:rsidR="00A9108A" w:rsidRPr="006C7F1C">
        <w:rPr>
          <w:rFonts w:ascii="Times New Roman" w:hAnsi="Times New Roman"/>
          <w:b/>
          <w:lang w:val="sr-Cyrl-BA"/>
        </w:rPr>
        <w:t>ЗДРАВСТВЕНА ЗАШТИТА</w:t>
      </w:r>
      <w:r w:rsidR="00A9108A" w:rsidRPr="006C7F1C">
        <w:rPr>
          <w:rFonts w:ascii="Times New Roman" w:hAnsi="Times New Roman"/>
          <w:lang w:val="sr-Cyrl-BA"/>
        </w:rPr>
        <w:t>“,  као активност под бројем 0003 и под називом „</w:t>
      </w:r>
      <w:r w:rsidR="00A9108A" w:rsidRPr="006C7F1C">
        <w:rPr>
          <w:rFonts w:ascii="Times New Roman" w:hAnsi="Times New Roman"/>
          <w:b/>
          <w:lang w:val="sr-Cyrl-BA"/>
        </w:rPr>
        <w:t>Спровођење активности из области друштвене бриге за јавно здравље</w:t>
      </w:r>
      <w:r w:rsidR="00A9108A" w:rsidRPr="006C7F1C">
        <w:rPr>
          <w:rFonts w:ascii="Times New Roman" w:hAnsi="Times New Roman"/>
          <w:lang w:val="sr-Cyrl-BA"/>
        </w:rPr>
        <w:t xml:space="preserve">“, под шифром функционалне класификације број </w:t>
      </w:r>
      <w:r w:rsidR="00A9108A" w:rsidRPr="006C7F1C">
        <w:rPr>
          <w:rFonts w:ascii="Times New Roman" w:hAnsi="Times New Roman"/>
          <w:b/>
          <w:lang w:val="sr-Cyrl-BA"/>
        </w:rPr>
        <w:t>740</w:t>
      </w:r>
      <w:r w:rsidR="00A9108A" w:rsidRPr="006C7F1C">
        <w:rPr>
          <w:rFonts w:ascii="Times New Roman" w:hAnsi="Times New Roman"/>
          <w:lang w:val="sr-Cyrl-BA"/>
        </w:rPr>
        <w:t xml:space="preserve"> и под називом „</w:t>
      </w:r>
      <w:r w:rsidR="00A9108A" w:rsidRPr="006C7F1C">
        <w:rPr>
          <w:rFonts w:ascii="Times New Roman" w:hAnsi="Times New Roman"/>
          <w:b/>
          <w:lang w:val="sr-Cyrl-BA"/>
        </w:rPr>
        <w:t>Услуге јавног здравства</w:t>
      </w:r>
      <w:r w:rsidR="00A9108A" w:rsidRPr="006C7F1C">
        <w:rPr>
          <w:rFonts w:ascii="Times New Roman" w:hAnsi="Times New Roman"/>
          <w:lang w:val="sr-Cyrl-BA"/>
        </w:rPr>
        <w:t xml:space="preserve">“, </w:t>
      </w:r>
      <w:r w:rsidR="00A9108A" w:rsidRPr="006C7F1C">
        <w:rPr>
          <w:rFonts w:ascii="Times New Roman" w:hAnsi="Times New Roman"/>
          <w:b/>
          <w:lang w:val="sr-Cyrl-BA"/>
        </w:rPr>
        <w:t>под бројем позиције 149/0</w:t>
      </w:r>
      <w:r w:rsidR="00A9108A" w:rsidRPr="006C7F1C">
        <w:rPr>
          <w:rFonts w:ascii="Times New Roman" w:hAnsi="Times New Roman"/>
          <w:lang w:val="sr-Cyrl-BA"/>
        </w:rPr>
        <w:t>, као економска класификација број 481000 описана као „ДОТАЦИЈЕ НЕВЛАДИНИМ ОРГАНИЗАЦИЈАМА“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2340"/>
        <w:gridCol w:w="2520"/>
      </w:tblGrid>
      <w:tr w:rsidR="006F0452" w:rsidRPr="00B46788" w:rsidTr="006F045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0452" w:rsidRPr="00B46788" w:rsidRDefault="006F0452" w:rsidP="001071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0452" w:rsidRPr="00B46788" w:rsidRDefault="006F0452" w:rsidP="001071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0452" w:rsidRPr="00B46788" w:rsidRDefault="006F0452" w:rsidP="001071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0452" w:rsidRPr="00B46788" w:rsidRDefault="006F0452" w:rsidP="001071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0452" w:rsidRPr="00B46788" w:rsidRDefault="00336137" w:rsidP="0010712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/>
              </w:rPr>
              <w:t>Одобрени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</w:t>
            </w:r>
          </w:p>
        </w:tc>
      </w:tr>
      <w:tr w:rsidR="006F0452" w:rsidRPr="00916FAB" w:rsidTr="006F045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452" w:rsidRPr="003807B7" w:rsidRDefault="006F0452" w:rsidP="00107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452" w:rsidRPr="003807B7" w:rsidRDefault="006F0452" w:rsidP="00107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09.05.2022.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452" w:rsidRPr="00E31C53" w:rsidRDefault="006F0452" w:rsidP="00107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E31C53">
              <w:rPr>
                <w:rFonts w:ascii="Times New Roman" w:hAnsi="Times New Roman" w:cs="Times New Roman"/>
              </w:rPr>
              <w:t>жена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E31C53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6F0452" w:rsidRPr="00E31C53" w:rsidRDefault="006F0452" w:rsidP="0010712B">
            <w:pPr>
              <w:jc w:val="center"/>
              <w:rPr>
                <w:rFonts w:ascii="Times New Roman" w:hAnsi="Times New Roman" w:cs="Times New Roman"/>
              </w:rPr>
            </w:pPr>
          </w:p>
          <w:p w:rsidR="006F0452" w:rsidRPr="00E31C53" w:rsidRDefault="006F0452" w:rsidP="00107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t>Nők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E31C53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E31C53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452" w:rsidRPr="009D5E05" w:rsidRDefault="006F0452" w:rsidP="009D5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E05">
              <w:rPr>
                <w:rFonts w:ascii="Times New Roman" w:hAnsi="Times New Roman" w:cs="Times New Roman"/>
              </w:rPr>
              <w:t>Обука</w:t>
            </w:r>
            <w:proofErr w:type="spellEnd"/>
            <w:r w:rsidRPr="009D5E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5E05">
              <w:rPr>
                <w:rFonts w:ascii="Times New Roman" w:hAnsi="Times New Roman" w:cs="Times New Roman"/>
              </w:rPr>
              <w:t>младих</w:t>
            </w:r>
            <w:proofErr w:type="spellEnd"/>
            <w:r w:rsidRPr="009D5E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5E05">
              <w:rPr>
                <w:rFonts w:ascii="Times New Roman" w:hAnsi="Times New Roman" w:cs="Times New Roman"/>
              </w:rPr>
              <w:t>породиља</w:t>
            </w:r>
            <w:proofErr w:type="spellEnd"/>
          </w:p>
          <w:p w:rsidR="006F0452" w:rsidRPr="009D5E05" w:rsidRDefault="006F0452" w:rsidP="009D5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F0452" w:rsidRPr="009D5E05" w:rsidRDefault="006F0452" w:rsidP="009D5E05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sz w:val="24"/>
                <w:szCs w:val="24"/>
              </w:rPr>
            </w:pPr>
            <w:r w:rsidRPr="009D5E05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>Fiatal anyák képzése</w:t>
            </w:r>
          </w:p>
          <w:p w:rsidR="006F0452" w:rsidRPr="009D5E05" w:rsidRDefault="006F0452" w:rsidP="009D5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452" w:rsidRPr="00E31C53" w:rsidRDefault="006F0452" w:rsidP="00107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31C53">
              <w:rPr>
                <w:rFonts w:ascii="Times New Roman" w:hAnsi="Times New Roman" w:cs="Times New Roman"/>
                <w:bCs/>
                <w:color w:val="000000"/>
              </w:rPr>
              <w:t>100.000,00</w:t>
            </w:r>
          </w:p>
        </w:tc>
      </w:tr>
      <w:tr w:rsidR="006F0452" w:rsidRPr="00916FAB" w:rsidTr="006F045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452" w:rsidRPr="003807B7" w:rsidRDefault="006F0452" w:rsidP="00107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452" w:rsidRPr="003807B7" w:rsidRDefault="006F0452" w:rsidP="00107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452" w:rsidRPr="00E31C53" w:rsidRDefault="006F0452" w:rsidP="00107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Јужнокрајински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Златни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E31C53">
              <w:rPr>
                <w:rFonts w:ascii="Times New Roman" w:hAnsi="Times New Roman" w:cs="Times New Roman"/>
              </w:rPr>
              <w:t>им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6F0452" w:rsidRPr="00E31C53" w:rsidRDefault="006F0452" w:rsidP="0010712B">
            <w:pPr>
              <w:jc w:val="center"/>
              <w:rPr>
                <w:rFonts w:ascii="Times New Roman" w:hAnsi="Times New Roman" w:cs="Times New Roman"/>
              </w:rPr>
            </w:pPr>
          </w:p>
          <w:p w:rsidR="006F0452" w:rsidRPr="00E31C53" w:rsidRDefault="006F0452" w:rsidP="00107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t>Délvidéki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Aranycsapat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Civil </w:t>
            </w:r>
            <w:proofErr w:type="spellStart"/>
            <w:r w:rsidRPr="00E31C53">
              <w:rPr>
                <w:rFonts w:ascii="Times New Roman" w:hAnsi="Times New Roman" w:cs="Times New Roman"/>
              </w:rPr>
              <w:t>Szervezet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452" w:rsidRPr="009D5E05" w:rsidRDefault="006F0452" w:rsidP="009D5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E05">
              <w:rPr>
                <w:rFonts w:ascii="Times New Roman" w:hAnsi="Times New Roman" w:cs="Times New Roman"/>
              </w:rPr>
              <w:t>Összmagyar</w:t>
            </w:r>
            <w:proofErr w:type="spellEnd"/>
            <w:r w:rsidRPr="009D5E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5E05">
              <w:rPr>
                <w:rFonts w:ascii="Times New Roman" w:hAnsi="Times New Roman" w:cs="Times New Roman"/>
              </w:rPr>
              <w:t>Nemzeti</w:t>
            </w:r>
            <w:proofErr w:type="spellEnd"/>
            <w:r w:rsidRPr="009D5E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5E05">
              <w:rPr>
                <w:rFonts w:ascii="Times New Roman" w:hAnsi="Times New Roman" w:cs="Times New Roman"/>
              </w:rPr>
              <w:t>Diákbajnokság</w:t>
            </w:r>
            <w:proofErr w:type="spellEnd"/>
            <w:r w:rsidRPr="009D5E05">
              <w:rPr>
                <w:rFonts w:ascii="Times New Roman" w:hAnsi="Times New Roman" w:cs="Times New Roman"/>
              </w:rPr>
              <w:t xml:space="preserve"> - 2022</w:t>
            </w:r>
          </w:p>
          <w:p w:rsidR="006F0452" w:rsidRPr="009D5E05" w:rsidRDefault="006F0452" w:rsidP="009D5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F0452" w:rsidRPr="009D5E05" w:rsidRDefault="006F0452" w:rsidP="009D5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E05">
              <w:rPr>
                <w:rFonts w:ascii="Times New Roman" w:hAnsi="Times New Roman" w:cs="Times New Roman"/>
              </w:rPr>
              <w:t>Свемађарско</w:t>
            </w:r>
            <w:proofErr w:type="spellEnd"/>
            <w:r w:rsidRPr="009D5E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5E05">
              <w:rPr>
                <w:rFonts w:ascii="Times New Roman" w:hAnsi="Times New Roman" w:cs="Times New Roman"/>
              </w:rPr>
              <w:t>национално</w:t>
            </w:r>
            <w:proofErr w:type="spellEnd"/>
            <w:r w:rsidRPr="009D5E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5E05">
              <w:rPr>
                <w:rFonts w:ascii="Times New Roman" w:hAnsi="Times New Roman" w:cs="Times New Roman"/>
              </w:rPr>
              <w:t>првенсто</w:t>
            </w:r>
            <w:proofErr w:type="spellEnd"/>
            <w:r w:rsidRPr="009D5E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5E05">
              <w:rPr>
                <w:rFonts w:ascii="Times New Roman" w:hAnsi="Times New Roman" w:cs="Times New Roman"/>
              </w:rPr>
              <w:t>ученика</w:t>
            </w:r>
            <w:proofErr w:type="spellEnd"/>
            <w:r w:rsidRPr="009D5E05">
              <w:rPr>
                <w:rFonts w:ascii="Times New Roman" w:hAnsi="Times New Roman" w:cs="Times New Roman"/>
              </w:rPr>
              <w:t xml:space="preserve"> - 2022</w:t>
            </w:r>
          </w:p>
          <w:p w:rsidR="006F0452" w:rsidRPr="009D5E05" w:rsidRDefault="006F0452" w:rsidP="009D5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452" w:rsidRPr="00E31C53" w:rsidRDefault="006F0452" w:rsidP="00107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31C53">
              <w:rPr>
                <w:rFonts w:ascii="Times New Roman" w:hAnsi="Times New Roman" w:cs="Times New Roman"/>
                <w:bCs/>
                <w:color w:val="000000"/>
              </w:rPr>
              <w:t>100.000,00</w:t>
            </w:r>
          </w:p>
        </w:tc>
      </w:tr>
      <w:tr w:rsidR="006F0452" w:rsidRPr="00916FAB" w:rsidTr="006F045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452" w:rsidRPr="003807B7" w:rsidRDefault="006F0452" w:rsidP="00107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452" w:rsidRPr="003807B7" w:rsidRDefault="006F0452" w:rsidP="00107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452" w:rsidRPr="00E31C53" w:rsidRDefault="006F0452" w:rsidP="001071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сенћанских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E31C53">
              <w:rPr>
                <w:rFonts w:ascii="Times New Roman" w:hAnsi="Times New Roman" w:cs="Times New Roman"/>
              </w:rPr>
              <w:t>ијабетичара</w:t>
            </w:r>
            <w:proofErr w:type="spellEnd"/>
          </w:p>
          <w:p w:rsidR="006F0452" w:rsidRPr="00E31C53" w:rsidRDefault="006F0452" w:rsidP="0010712B">
            <w:pPr>
              <w:jc w:val="center"/>
              <w:rPr>
                <w:rFonts w:ascii="Times New Roman" w:hAnsi="Times New Roman" w:cs="Times New Roman"/>
              </w:rPr>
            </w:pPr>
          </w:p>
          <w:p w:rsidR="006F0452" w:rsidRPr="00E31C53" w:rsidRDefault="006F0452" w:rsidP="00107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t>Zentai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Cukorbetegek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Szervezete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452" w:rsidRPr="009D5E05" w:rsidRDefault="006F0452" w:rsidP="009D5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5E05">
              <w:rPr>
                <w:rFonts w:ascii="Times New Roman" w:hAnsi="Times New Roman" w:cs="Times New Roman"/>
              </w:rPr>
              <w:t>Cukorbetegség</w:t>
            </w:r>
            <w:proofErr w:type="spellEnd"/>
            <w:r w:rsidRPr="009D5E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5E05">
              <w:rPr>
                <w:rFonts w:ascii="Times New Roman" w:hAnsi="Times New Roman" w:cs="Times New Roman"/>
              </w:rPr>
              <w:t>kezelése</w:t>
            </w:r>
            <w:proofErr w:type="spellEnd"/>
            <w:r w:rsidRPr="009D5E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5E05">
              <w:rPr>
                <w:rFonts w:ascii="Times New Roman" w:hAnsi="Times New Roman" w:cs="Times New Roman"/>
              </w:rPr>
              <w:t>mozgással</w:t>
            </w:r>
            <w:proofErr w:type="spellEnd"/>
            <w:r w:rsidRPr="009D5E05">
              <w:rPr>
                <w:rFonts w:ascii="Times New Roman" w:hAnsi="Times New Roman" w:cs="Times New Roman"/>
              </w:rPr>
              <w:t xml:space="preserve"> - 10 000 </w:t>
            </w:r>
            <w:proofErr w:type="spellStart"/>
            <w:r w:rsidRPr="009D5E05">
              <w:rPr>
                <w:rFonts w:ascii="Times New Roman" w:hAnsi="Times New Roman" w:cs="Times New Roman"/>
              </w:rPr>
              <w:t>lépés</w:t>
            </w:r>
            <w:proofErr w:type="spellEnd"/>
          </w:p>
          <w:p w:rsidR="006F0452" w:rsidRPr="009D5E05" w:rsidRDefault="006F0452" w:rsidP="009D5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F0452" w:rsidRPr="009D5E05" w:rsidRDefault="006F0452" w:rsidP="009D5E0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9D5E05">
              <w:rPr>
                <w:rFonts w:ascii="inherit" w:eastAsia="Times New Roman" w:hAnsi="inherit" w:cs="Courier New"/>
                <w:lang w:val="sr-Latn-CS"/>
              </w:rPr>
              <w:t>Лечење дијабетеса вежбањем</w:t>
            </w:r>
            <w:r w:rsidRPr="009D5E05">
              <w:rPr>
                <w:rFonts w:ascii="inherit" w:eastAsia="Times New Roman" w:hAnsi="inherit" w:cs="Courier New"/>
              </w:rPr>
              <w:t xml:space="preserve"> </w:t>
            </w:r>
            <w:r w:rsidR="009D5E05">
              <w:rPr>
                <w:rFonts w:ascii="inherit" w:eastAsia="Times New Roman" w:hAnsi="inherit" w:cs="Courier New"/>
              </w:rPr>
              <w:t>–</w:t>
            </w:r>
            <w:r w:rsidRPr="009D5E05">
              <w:rPr>
                <w:rFonts w:ascii="inherit" w:eastAsia="Times New Roman" w:hAnsi="inherit" w:cs="Courier New"/>
              </w:rPr>
              <w:t xml:space="preserve"> 10</w:t>
            </w:r>
            <w:r w:rsidR="009D5E05">
              <w:rPr>
                <w:rFonts w:ascii="inherit" w:eastAsia="Times New Roman" w:hAnsi="inherit" w:cs="Courier New"/>
              </w:rPr>
              <w:t xml:space="preserve"> </w:t>
            </w:r>
            <w:r w:rsidRPr="009D5E05">
              <w:rPr>
                <w:rFonts w:ascii="inherit" w:eastAsia="Times New Roman" w:hAnsi="inherit" w:cs="Courier New"/>
              </w:rPr>
              <w:t xml:space="preserve">000 </w:t>
            </w:r>
            <w:proofErr w:type="spellStart"/>
            <w:r w:rsidRPr="009D5E05">
              <w:rPr>
                <w:rFonts w:ascii="inherit" w:eastAsia="Times New Roman" w:hAnsi="inherit" w:cs="Courier New"/>
              </w:rPr>
              <w:t>корака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452" w:rsidRPr="00E31C53" w:rsidRDefault="006F0452" w:rsidP="00107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31C53">
              <w:rPr>
                <w:rFonts w:ascii="Times New Roman" w:hAnsi="Times New Roman" w:cs="Times New Roman"/>
                <w:bCs/>
                <w:color w:val="000000"/>
              </w:rPr>
              <w:t>133.500,00</w:t>
            </w:r>
          </w:p>
        </w:tc>
      </w:tr>
    </w:tbl>
    <w:p w:rsidR="00C8423B" w:rsidRPr="00C8423B" w:rsidRDefault="00C8423B" w:rsidP="000E16FC">
      <w:pPr>
        <w:jc w:val="both"/>
        <w:rPr>
          <w:rFonts w:ascii="Times New Roman" w:eastAsia="Calibri" w:hAnsi="Times New Roman" w:cs="Times New Roman"/>
        </w:rPr>
      </w:pPr>
    </w:p>
    <w:p w:rsidR="003B0EB9" w:rsidRPr="00F9745A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</w:t>
      </w:r>
      <w:r w:rsidR="003B0EB9" w:rsidRPr="00D3459D">
        <w:rPr>
          <w:rFonts w:ascii="Times New Roman" w:hAnsi="Times New Roman" w:cs="Times New Roman"/>
          <w:color w:val="000000"/>
          <w:lang w:val="sr-Cyrl-CS"/>
        </w:rPr>
        <w:t xml:space="preserve">области </w:t>
      </w:r>
      <w:r w:rsidR="00D3459D" w:rsidRPr="00D3459D">
        <w:rPr>
          <w:rFonts w:ascii="Times New Roman" w:hAnsi="Times New Roman"/>
          <w:lang w:val="sr-Cyrl-BA"/>
        </w:rPr>
        <w:t>друштвене бриге за јавно здравље</w:t>
      </w:r>
      <w:r w:rsidR="00FE49B5" w:rsidRPr="00D3459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D3459D">
        <w:rPr>
          <w:rFonts w:ascii="Times New Roman" w:hAnsi="Times New Roman" w:cs="Times New Roman"/>
          <w:color w:val="000000"/>
          <w:lang w:val="sr-Cyrl-CS"/>
        </w:rPr>
        <w:t xml:space="preserve"> између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E27FEE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E16FC" w:rsidRPr="00F9745A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15546E" w:rsidRDefault="00796545" w:rsidP="0015546E">
      <w:pPr>
        <w:jc w:val="both"/>
        <w:rPr>
          <w:rFonts w:ascii="Times New Roman" w:eastAsia="Calibri" w:hAnsi="Times New Roman" w:cs="Times New Roman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(„Службени лист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општине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Сента”,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број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31/2021 и 8/2022)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A9108A">
        <w:rPr>
          <w:rFonts w:ascii="Times New Roman" w:hAnsi="Times New Roman"/>
          <w:lang w:val="sr-Cyrl-CS"/>
        </w:rPr>
        <w:t>у</w:t>
      </w:r>
      <w:r w:rsidR="0015546E">
        <w:rPr>
          <w:rFonts w:ascii="Times New Roman" w:hAnsi="Times New Roman"/>
          <w:lang w:val="sr-Cyrl-CS"/>
        </w:rPr>
        <w:t xml:space="preserve"> </w:t>
      </w:r>
      <w:r w:rsidR="00A9108A">
        <w:rPr>
          <w:rFonts w:ascii="Times New Roman" w:hAnsi="Times New Roman"/>
          <w:lang w:val="sr-Cyrl-CS"/>
        </w:rPr>
        <w:t xml:space="preserve">оквиру </w:t>
      </w:r>
      <w:r w:rsidR="00A9108A" w:rsidRPr="006C7F1C">
        <w:rPr>
          <w:rFonts w:ascii="Times New Roman" w:hAnsi="Times New Roman"/>
          <w:lang w:val="sr-Cyrl-BA"/>
        </w:rPr>
        <w:t xml:space="preserve">програма број </w:t>
      </w:r>
      <w:r w:rsidR="00A9108A" w:rsidRPr="006C7F1C">
        <w:rPr>
          <w:rFonts w:ascii="Times New Roman" w:hAnsi="Times New Roman"/>
          <w:b/>
          <w:lang w:val="sr-Cyrl-BA"/>
        </w:rPr>
        <w:t>1801</w:t>
      </w:r>
      <w:r w:rsidR="00A9108A" w:rsidRPr="006C7F1C">
        <w:rPr>
          <w:rFonts w:ascii="Times New Roman" w:hAnsi="Times New Roman"/>
          <w:lang w:val="sr-Cyrl-BA"/>
        </w:rPr>
        <w:t xml:space="preserve"> под називом „</w:t>
      </w:r>
      <w:r w:rsidR="00A9108A" w:rsidRPr="006C7F1C">
        <w:rPr>
          <w:rFonts w:ascii="Times New Roman" w:hAnsi="Times New Roman"/>
          <w:b/>
          <w:lang w:val="sr-Cyrl-BA"/>
        </w:rPr>
        <w:t>ЗДРАВСТВЕНА ЗАШТИТА</w:t>
      </w:r>
      <w:r w:rsidR="00A9108A" w:rsidRPr="006C7F1C">
        <w:rPr>
          <w:rFonts w:ascii="Times New Roman" w:hAnsi="Times New Roman"/>
          <w:lang w:val="sr-Cyrl-BA"/>
        </w:rPr>
        <w:t>“,  као активност под бројем 0003 и под називом „</w:t>
      </w:r>
      <w:r w:rsidR="00A9108A" w:rsidRPr="006C7F1C">
        <w:rPr>
          <w:rFonts w:ascii="Times New Roman" w:hAnsi="Times New Roman"/>
          <w:b/>
          <w:lang w:val="sr-Cyrl-BA"/>
        </w:rPr>
        <w:t>Спровођење активности из области друштвене бриге за јавно здравље</w:t>
      </w:r>
      <w:r w:rsidR="00A9108A" w:rsidRPr="006C7F1C">
        <w:rPr>
          <w:rFonts w:ascii="Times New Roman" w:hAnsi="Times New Roman"/>
          <w:lang w:val="sr-Cyrl-BA"/>
        </w:rPr>
        <w:t xml:space="preserve">“, под шифром функционалне класификације број </w:t>
      </w:r>
      <w:r w:rsidR="00A9108A" w:rsidRPr="006C7F1C">
        <w:rPr>
          <w:rFonts w:ascii="Times New Roman" w:hAnsi="Times New Roman"/>
          <w:b/>
          <w:lang w:val="sr-Cyrl-BA"/>
        </w:rPr>
        <w:t>740</w:t>
      </w:r>
      <w:r w:rsidR="00A9108A" w:rsidRPr="006C7F1C">
        <w:rPr>
          <w:rFonts w:ascii="Times New Roman" w:hAnsi="Times New Roman"/>
          <w:lang w:val="sr-Cyrl-BA"/>
        </w:rPr>
        <w:t xml:space="preserve"> и под називом „</w:t>
      </w:r>
      <w:r w:rsidR="00A9108A" w:rsidRPr="006C7F1C">
        <w:rPr>
          <w:rFonts w:ascii="Times New Roman" w:hAnsi="Times New Roman"/>
          <w:b/>
          <w:lang w:val="sr-Cyrl-BA"/>
        </w:rPr>
        <w:t>Услуге јавног здравства</w:t>
      </w:r>
      <w:r w:rsidR="00A9108A" w:rsidRPr="006C7F1C">
        <w:rPr>
          <w:rFonts w:ascii="Times New Roman" w:hAnsi="Times New Roman"/>
          <w:lang w:val="sr-Cyrl-BA"/>
        </w:rPr>
        <w:t xml:space="preserve">“, </w:t>
      </w:r>
      <w:r w:rsidR="00A9108A" w:rsidRPr="006C7F1C">
        <w:rPr>
          <w:rFonts w:ascii="Times New Roman" w:hAnsi="Times New Roman"/>
          <w:b/>
          <w:lang w:val="sr-Cyrl-BA"/>
        </w:rPr>
        <w:t>под бројем позиције 149/0</w:t>
      </w:r>
      <w:r w:rsidR="00A9108A" w:rsidRPr="006C7F1C">
        <w:rPr>
          <w:rFonts w:ascii="Times New Roman" w:hAnsi="Times New Roman"/>
          <w:lang w:val="sr-Cyrl-BA"/>
        </w:rPr>
        <w:t>, као економска класификација број 481000 описана као „ДОТАЦИЈЕ НЕВЛАДИНИМ ОРГАНИЗАЦИЈАМА“</w:t>
      </w:r>
      <w:r w:rsidRPr="00FE49B5">
        <w:rPr>
          <w:rFonts w:ascii="Times New Roman" w:hAnsi="Times New Roman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A9108A" w:rsidRPr="006C7F1C">
        <w:rPr>
          <w:rFonts w:ascii="Times New Roman" w:hAnsi="Times New Roman"/>
          <w:b/>
          <w:lang w:val="sr-Cyrl-BA"/>
        </w:rPr>
        <w:t xml:space="preserve">340.000,00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динара.</w:t>
      </w:r>
    </w:p>
    <w:p w:rsidR="00796545" w:rsidRPr="00FE49B5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3107BA">
        <w:rPr>
          <w:rFonts w:ascii="Times New Roman" w:hAnsi="Times New Roman" w:cs="Times New Roman"/>
          <w:lang w:val="sr-Cyrl-CS"/>
        </w:rPr>
        <w:t>28</w:t>
      </w:r>
      <w:r w:rsidR="003107BA" w:rsidRPr="00434C75">
        <w:rPr>
          <w:rFonts w:ascii="Times New Roman" w:hAnsi="Times New Roman" w:cs="Times New Roman"/>
          <w:lang w:val="sr-Cyrl-CS"/>
        </w:rPr>
        <w:t xml:space="preserve">. </w:t>
      </w:r>
      <w:r w:rsidR="003107BA">
        <w:rPr>
          <w:rFonts w:ascii="Times New Roman" w:hAnsi="Times New Roman" w:cs="Times New Roman"/>
          <w:lang w:val="sr-Cyrl-CS"/>
        </w:rPr>
        <w:t>априла</w:t>
      </w:r>
      <w:r w:rsidR="003107BA" w:rsidRPr="00434C75">
        <w:rPr>
          <w:rFonts w:ascii="Times New Roman" w:hAnsi="Times New Roman" w:cs="Times New Roman"/>
          <w:lang w:val="sr-Cyrl-CS"/>
        </w:rPr>
        <w:t xml:space="preserve"> 2022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9359C3" w:rsidRPr="006C7F1C">
        <w:rPr>
          <w:rFonts w:ascii="Times New Roman" w:hAnsi="Times New Roman"/>
          <w:b/>
          <w:lang w:val="sr-Cyrl-BA"/>
        </w:rPr>
        <w:t>друштвене бриге за јавно здравље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107BA">
        <w:rPr>
          <w:rFonts w:ascii="Times New Roman" w:hAnsi="Times New Roman"/>
        </w:rPr>
        <w:t>51</w:t>
      </w:r>
      <w:r w:rsidR="003107BA">
        <w:rPr>
          <w:rFonts w:ascii="Times New Roman" w:hAnsi="Times New Roman"/>
          <w:lang w:val="sr-Cyrl-CS"/>
        </w:rPr>
        <w:t>-</w:t>
      </w:r>
      <w:r w:rsidR="003107BA">
        <w:rPr>
          <w:rFonts w:ascii="Times New Roman" w:hAnsi="Times New Roman"/>
        </w:rPr>
        <w:t>3</w:t>
      </w:r>
      <w:r w:rsidR="003107BA">
        <w:rPr>
          <w:rFonts w:ascii="Times New Roman" w:hAnsi="Times New Roman"/>
          <w:lang w:val="sr-Cyrl-CS"/>
        </w:rPr>
        <w:t>/</w:t>
      </w:r>
      <w:r w:rsidR="003107BA" w:rsidRPr="00034394">
        <w:rPr>
          <w:rFonts w:ascii="Times New Roman" w:hAnsi="Times New Roman"/>
          <w:lang w:val="sr-Cyrl-CS"/>
        </w:rPr>
        <w:t>/2022-II</w:t>
      </w:r>
      <w:r w:rsidR="003107BA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0E16FC">
        <w:rPr>
          <w:rFonts w:ascii="Times New Roman" w:hAnsi="Times New Roman" w:cs="Times New Roman"/>
        </w:rPr>
        <w:t>31</w:t>
      </w:r>
      <w:r w:rsidR="000E16FC" w:rsidRPr="007F4BDC">
        <w:rPr>
          <w:rFonts w:ascii="Times New Roman" w:hAnsi="Times New Roman" w:cs="Times New Roman"/>
          <w:lang w:val="sr-Cyrl-CS"/>
        </w:rPr>
        <w:t>. августа 2022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9359C3" w:rsidRPr="006C7F1C">
        <w:rPr>
          <w:rFonts w:ascii="Times New Roman" w:hAnsi="Times New Roman"/>
          <w:b/>
          <w:lang w:val="sr-Cyrl-BA"/>
        </w:rPr>
        <w:t>друштвене бриге за јавно здравље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3107BA">
        <w:rPr>
          <w:rFonts w:ascii="Times New Roman" w:hAnsi="Times New Roman"/>
        </w:rPr>
        <w:t>51</w:t>
      </w:r>
      <w:r w:rsidR="003107BA">
        <w:rPr>
          <w:rFonts w:ascii="Times New Roman" w:hAnsi="Times New Roman"/>
          <w:lang w:val="sr-Cyrl-CS"/>
        </w:rPr>
        <w:t>-</w:t>
      </w:r>
      <w:r w:rsidR="003107BA">
        <w:rPr>
          <w:rFonts w:ascii="Times New Roman" w:hAnsi="Times New Roman"/>
        </w:rPr>
        <w:t>3</w:t>
      </w:r>
      <w:r w:rsidR="003107BA">
        <w:rPr>
          <w:rFonts w:ascii="Times New Roman" w:hAnsi="Times New Roman"/>
          <w:lang w:val="sr-Cyrl-CS"/>
        </w:rPr>
        <w:t>/</w:t>
      </w:r>
      <w:r w:rsidR="003107BA" w:rsidRPr="00034394">
        <w:rPr>
          <w:rFonts w:ascii="Times New Roman" w:hAnsi="Times New Roman"/>
          <w:lang w:val="sr-Cyrl-CS"/>
        </w:rPr>
        <w:t>/2022-II</w:t>
      </w:r>
      <w:r w:rsidR="003107BA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0E16FC">
        <w:rPr>
          <w:rFonts w:ascii="Times New Roman" w:hAnsi="Times New Roman" w:cs="Times New Roman"/>
          <w:lang w:val="sr-Cyrl-CS"/>
        </w:rPr>
        <w:t>25.</w:t>
      </w:r>
      <w:r w:rsidR="009D5E05">
        <w:rPr>
          <w:rFonts w:ascii="Times New Roman" w:hAnsi="Times New Roman" w:cs="Times New Roman"/>
          <w:lang w:val="sr-Cyrl-CS"/>
        </w:rPr>
        <w:t xml:space="preserve"> октобра </w:t>
      </w:r>
      <w:r w:rsidR="000E16FC">
        <w:rPr>
          <w:rFonts w:ascii="Times New Roman" w:hAnsi="Times New Roman" w:cs="Times New Roman"/>
          <w:lang w:val="sr-Cyrl-CS"/>
        </w:rPr>
        <w:t>2022</w:t>
      </w:r>
      <w:r w:rsidR="00345879" w:rsidRPr="00FE49B5">
        <w:rPr>
          <w:rFonts w:ascii="Times New Roman" w:hAnsi="Times New Roman" w:cs="Times New Roman"/>
          <w:lang w:val="sr-Cyrl-CS"/>
        </w:rPr>
        <w:t>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27209B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lastRenderedPageBreak/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Pr="00FE49B5">
        <w:rPr>
          <w:rFonts w:ascii="Times New Roman" w:hAnsi="Times New Roman" w:cs="Times New Roman"/>
          <w:lang w:val="sr-Cyrl-CS"/>
        </w:rPr>
        <w:t xml:space="preserve">Рудолф </w:t>
      </w:r>
      <w:proofErr w:type="spellStart"/>
      <w:r w:rsidRPr="00FE49B5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FE49B5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27209B">
        <w:rPr>
          <w:rFonts w:ascii="Times New Roman" w:hAnsi="Times New Roman" w:cs="Times New Roman"/>
        </w:rPr>
        <w:t>с.р</w:t>
      </w:r>
      <w:proofErr w:type="spellEnd"/>
      <w:r w:rsidR="0027209B">
        <w:rPr>
          <w:rFonts w:ascii="Times New Roman" w:hAnsi="Times New Roman" w:cs="Times New Roman"/>
        </w:rPr>
        <w:t>.</w:t>
      </w:r>
    </w:p>
    <w:sectPr w:rsidR="005869AA" w:rsidRPr="0027209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403" w:rsidRDefault="008A1403" w:rsidP="009F428A">
      <w:r>
        <w:separator/>
      </w:r>
    </w:p>
  </w:endnote>
  <w:endnote w:type="continuationSeparator" w:id="0">
    <w:p w:rsidR="008A1403" w:rsidRDefault="008A1403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403" w:rsidRDefault="008A1403" w:rsidP="009F428A">
      <w:r>
        <w:separator/>
      </w:r>
    </w:p>
  </w:footnote>
  <w:footnote w:type="continuationSeparator" w:id="0">
    <w:p w:rsidR="008A1403" w:rsidRDefault="008A1403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5783"/>
    <w:rsid w:val="00017BF4"/>
    <w:rsid w:val="0007233C"/>
    <w:rsid w:val="00086DC4"/>
    <w:rsid w:val="000A4E90"/>
    <w:rsid w:val="000E16FC"/>
    <w:rsid w:val="00142A14"/>
    <w:rsid w:val="0015546E"/>
    <w:rsid w:val="001565A4"/>
    <w:rsid w:val="001752D6"/>
    <w:rsid w:val="001D17A2"/>
    <w:rsid w:val="001E13F3"/>
    <w:rsid w:val="00214A94"/>
    <w:rsid w:val="00215A90"/>
    <w:rsid w:val="002240DF"/>
    <w:rsid w:val="00237ED1"/>
    <w:rsid w:val="00240589"/>
    <w:rsid w:val="00243860"/>
    <w:rsid w:val="00256A76"/>
    <w:rsid w:val="00256D3E"/>
    <w:rsid w:val="0027209B"/>
    <w:rsid w:val="0029384D"/>
    <w:rsid w:val="002A2BD5"/>
    <w:rsid w:val="002B0F99"/>
    <w:rsid w:val="002F58EE"/>
    <w:rsid w:val="003107BA"/>
    <w:rsid w:val="003206CF"/>
    <w:rsid w:val="00332D10"/>
    <w:rsid w:val="00336137"/>
    <w:rsid w:val="00345879"/>
    <w:rsid w:val="003A5F53"/>
    <w:rsid w:val="003B0EB9"/>
    <w:rsid w:val="00405B30"/>
    <w:rsid w:val="004204E3"/>
    <w:rsid w:val="00482ECD"/>
    <w:rsid w:val="004A2FE9"/>
    <w:rsid w:val="004C6912"/>
    <w:rsid w:val="005728C6"/>
    <w:rsid w:val="005869AA"/>
    <w:rsid w:val="005B048D"/>
    <w:rsid w:val="005F44AD"/>
    <w:rsid w:val="00601D9F"/>
    <w:rsid w:val="00607519"/>
    <w:rsid w:val="00607E0B"/>
    <w:rsid w:val="006B21AA"/>
    <w:rsid w:val="006F0452"/>
    <w:rsid w:val="006F5BDE"/>
    <w:rsid w:val="00720F0D"/>
    <w:rsid w:val="00763FDA"/>
    <w:rsid w:val="00780404"/>
    <w:rsid w:val="00796545"/>
    <w:rsid w:val="007B728E"/>
    <w:rsid w:val="0080737F"/>
    <w:rsid w:val="00875B0A"/>
    <w:rsid w:val="00894033"/>
    <w:rsid w:val="008947D3"/>
    <w:rsid w:val="008A1403"/>
    <w:rsid w:val="008A69F1"/>
    <w:rsid w:val="008D0AB4"/>
    <w:rsid w:val="009359C3"/>
    <w:rsid w:val="009A7CB9"/>
    <w:rsid w:val="009D5E05"/>
    <w:rsid w:val="009E4B0C"/>
    <w:rsid w:val="009F428A"/>
    <w:rsid w:val="00A014A1"/>
    <w:rsid w:val="00A25323"/>
    <w:rsid w:val="00A34F2D"/>
    <w:rsid w:val="00A644A9"/>
    <w:rsid w:val="00A8656B"/>
    <w:rsid w:val="00A9108A"/>
    <w:rsid w:val="00AC4DC1"/>
    <w:rsid w:val="00AF17E3"/>
    <w:rsid w:val="00B64643"/>
    <w:rsid w:val="00BA26A6"/>
    <w:rsid w:val="00BA6AE4"/>
    <w:rsid w:val="00BD5A2D"/>
    <w:rsid w:val="00C1222C"/>
    <w:rsid w:val="00C8423B"/>
    <w:rsid w:val="00CC139A"/>
    <w:rsid w:val="00CE0DB6"/>
    <w:rsid w:val="00CE3565"/>
    <w:rsid w:val="00CF3FDD"/>
    <w:rsid w:val="00D11935"/>
    <w:rsid w:val="00D30EF5"/>
    <w:rsid w:val="00D3459D"/>
    <w:rsid w:val="00D4506F"/>
    <w:rsid w:val="00D70E06"/>
    <w:rsid w:val="00D73D47"/>
    <w:rsid w:val="00DC1C8C"/>
    <w:rsid w:val="00E235A4"/>
    <w:rsid w:val="00E27FEE"/>
    <w:rsid w:val="00E370BA"/>
    <w:rsid w:val="00E66656"/>
    <w:rsid w:val="00E70B13"/>
    <w:rsid w:val="00EB25D2"/>
    <w:rsid w:val="00EB76FC"/>
    <w:rsid w:val="00EF2457"/>
    <w:rsid w:val="00F43111"/>
    <w:rsid w:val="00F9745A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F6519E-847C-40E0-8203-49D4CCE6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36</cp:revision>
  <cp:lastPrinted>2022-11-04T12:45:00Z</cp:lastPrinted>
  <dcterms:created xsi:type="dcterms:W3CDTF">2021-06-25T11:23:00Z</dcterms:created>
  <dcterms:modified xsi:type="dcterms:W3CDTF">2022-11-04T12:55:00Z</dcterms:modified>
</cp:coreProperties>
</file>