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A9108A" w:rsidRPr="00227ED3" w:rsidRDefault="00A9108A" w:rsidP="00A9108A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A10D7A">
        <w:rPr>
          <w:rFonts w:ascii="Times New Roman" w:hAnsi="Times New Roman" w:cs="Times New Roman"/>
          <w:lang w:val="sr-Cyrl-CS"/>
        </w:rPr>
        <w:t>332</w:t>
      </w:r>
      <w:r w:rsidR="00A10D7A" w:rsidRPr="00434C75">
        <w:rPr>
          <w:rFonts w:ascii="Times New Roman" w:hAnsi="Times New Roman" w:cs="Times New Roman"/>
          <w:lang w:val="sr-Cyrl-CS"/>
        </w:rPr>
        <w:t>-</w:t>
      </w:r>
      <w:r w:rsidR="00A10D7A">
        <w:rPr>
          <w:rFonts w:ascii="Times New Roman" w:hAnsi="Times New Roman" w:cs="Times New Roman"/>
          <w:lang w:val="sr-Cyrl-CS"/>
        </w:rPr>
        <w:t>3</w:t>
      </w:r>
      <w:r w:rsidR="00A10D7A" w:rsidRPr="00434C75">
        <w:rPr>
          <w:rFonts w:ascii="Times New Roman" w:hAnsi="Times New Roman" w:cs="Times New Roman"/>
          <w:lang w:val="sr-Cyrl-CS"/>
        </w:rPr>
        <w:t>/2022-II</w:t>
      </w:r>
    </w:p>
    <w:p w:rsidR="00A9108A" w:rsidRPr="00FE49B5" w:rsidRDefault="00A9108A" w:rsidP="00A9108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F51682">
        <w:rPr>
          <w:rFonts w:ascii="Times New Roman" w:hAnsi="Times New Roman" w:cs="Times New Roman"/>
        </w:rPr>
        <w:t>14</w:t>
      </w:r>
      <w:r w:rsidR="000D0CF3">
        <w:rPr>
          <w:rFonts w:ascii="Times New Roman" w:hAnsi="Times New Roman" w:cs="Times New Roman"/>
          <w:lang w:val="sr-Cyrl-CS"/>
        </w:rPr>
        <w:t>.</w:t>
      </w:r>
      <w:r w:rsidR="008A695A">
        <w:rPr>
          <w:rFonts w:ascii="Times New Roman" w:hAnsi="Times New Roman" w:cs="Times New Roman"/>
          <w:lang w:val="sr-Cyrl-CS"/>
        </w:rPr>
        <w:t xml:space="preserve"> новембра </w:t>
      </w:r>
      <w:r>
        <w:rPr>
          <w:rFonts w:ascii="Times New Roman" w:hAnsi="Times New Roman" w:cs="Times New Roman"/>
          <w:lang w:val="sr-Cyrl-CS"/>
        </w:rPr>
        <w:t>2022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A10D7A">
        <w:rPr>
          <w:rFonts w:ascii="Times New Roman" w:hAnsi="Times New Roman" w:cs="Times New Roman"/>
          <w:lang w:val="sr-Cyrl-CS"/>
        </w:rPr>
        <w:t>332</w:t>
      </w:r>
      <w:r w:rsidR="00A10D7A" w:rsidRPr="00434C75">
        <w:rPr>
          <w:rFonts w:ascii="Times New Roman" w:hAnsi="Times New Roman" w:cs="Times New Roman"/>
          <w:lang w:val="sr-Cyrl-CS"/>
        </w:rPr>
        <w:t>-</w:t>
      </w:r>
      <w:r w:rsidR="00A10D7A">
        <w:rPr>
          <w:rFonts w:ascii="Times New Roman" w:hAnsi="Times New Roman" w:cs="Times New Roman"/>
          <w:lang w:val="sr-Cyrl-CS"/>
        </w:rPr>
        <w:t>3</w:t>
      </w:r>
      <w:r w:rsidR="00A10D7A" w:rsidRPr="00434C75">
        <w:rPr>
          <w:rFonts w:ascii="Times New Roman" w:hAnsi="Times New Roman" w:cs="Times New Roman"/>
          <w:lang w:val="sr-Cyrl-CS"/>
        </w:rPr>
        <w:t>/2022-II</w:t>
      </w:r>
      <w:r w:rsidR="00A10D7A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6F5BDE">
        <w:rPr>
          <w:rFonts w:ascii="Times New Roman" w:hAnsi="Times New Roman" w:cs="Times New Roman"/>
          <w:lang w:val="sr-Cyrl-CS"/>
        </w:rPr>
        <w:t>28</w:t>
      </w:r>
      <w:r w:rsidR="006F5BDE" w:rsidRPr="00434C75">
        <w:rPr>
          <w:rFonts w:ascii="Times New Roman" w:hAnsi="Times New Roman" w:cs="Times New Roman"/>
          <w:lang w:val="sr-Cyrl-CS"/>
        </w:rPr>
        <w:t xml:space="preserve">. </w:t>
      </w:r>
      <w:r w:rsidR="006F5BDE">
        <w:rPr>
          <w:rFonts w:ascii="Times New Roman" w:hAnsi="Times New Roman" w:cs="Times New Roman"/>
          <w:lang w:val="sr-Cyrl-CS"/>
        </w:rPr>
        <w:t>априла</w:t>
      </w:r>
      <w:r w:rsidR="006F5BDE" w:rsidRPr="00434C75">
        <w:rPr>
          <w:rFonts w:ascii="Times New Roman" w:hAnsi="Times New Roman" w:cs="Times New Roman"/>
          <w:lang w:val="sr-Cyrl-CS"/>
        </w:rPr>
        <w:t xml:space="preserve"> 2022</w:t>
      </w:r>
      <w:r w:rsidR="00720F0D" w:rsidRPr="00FE49B5">
        <w:rPr>
          <w:rFonts w:ascii="Times New Roman" w:hAnsi="Times New Roman" w:cs="Times New Roman"/>
          <w:lang w:val="sr-Cyrl-CS"/>
        </w:rPr>
        <w:t>.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2022.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 и 8/2022)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A695A" w:rsidRPr="00FE49B5" w:rsidRDefault="008A695A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0E16F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за подстицање програма/пројеката или недостајућег дела средстава за финансирање програма/пројеката од јавног интереса за општину</w:t>
      </w:r>
      <w:r w:rsidR="00A10D7A">
        <w:rPr>
          <w:rFonts w:ascii="Times New Roman" w:hAnsi="Times New Roman" w:cs="Times New Roman"/>
          <w:color w:val="000000"/>
          <w:lang w:val="sr-Cyrl-CS"/>
        </w:rPr>
        <w:t xml:space="preserve"> Сента које реализују удружења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10D7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0D7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A10D7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A10D7A" w:rsidRPr="006C7F1C">
        <w:rPr>
          <w:rFonts w:ascii="Times New Roman" w:hAnsi="Times New Roman"/>
          <w:b/>
          <w:lang w:val="sr-Cyrl-BA"/>
        </w:rPr>
        <w:t>750.000,00</w:t>
      </w:r>
      <w:r w:rsidR="00A10D7A" w:rsidRPr="006C7F1C">
        <w:rPr>
          <w:rFonts w:ascii="Times New Roman" w:hAnsi="Times New Roman"/>
          <w:lang w:val="sr-Cyrl-BA"/>
        </w:rPr>
        <w:t xml:space="preserve"> </w:t>
      </w:r>
      <w:r w:rsidR="00A10D7A" w:rsidRPr="006C7F1C">
        <w:rPr>
          <w:rFonts w:ascii="Times New Roman" w:hAnsi="Times New Roman"/>
          <w:b/>
          <w:lang w:val="sr-Cyrl-BA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 и 8/2022)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5B048D">
        <w:rPr>
          <w:rFonts w:ascii="Times New Roman" w:hAnsi="Times New Roman"/>
          <w:lang w:val="sr-Cyrl-CS"/>
        </w:rPr>
        <w:t>у</w:t>
      </w:r>
      <w:r w:rsidR="0015546E">
        <w:rPr>
          <w:rFonts w:ascii="Times New Roman" w:hAnsi="Times New Roman"/>
          <w:lang w:val="sr-Cyrl-CS"/>
        </w:rPr>
        <w:t xml:space="preserve"> </w:t>
      </w:r>
      <w:r w:rsidR="00A10D7A" w:rsidRPr="006C7F1C">
        <w:rPr>
          <w:rFonts w:ascii="Times New Roman" w:hAnsi="Times New Roman"/>
          <w:lang w:val="sr-Cyrl-BA"/>
        </w:rPr>
        <w:t xml:space="preserve">оквиру програма број </w:t>
      </w:r>
      <w:r w:rsidR="00A10D7A" w:rsidRPr="006C7F1C">
        <w:rPr>
          <w:rFonts w:ascii="Times New Roman" w:hAnsi="Times New Roman"/>
          <w:b/>
          <w:lang w:val="sr-Cyrl-BA"/>
        </w:rPr>
        <w:t>1502</w:t>
      </w:r>
      <w:r w:rsidR="00A10D7A" w:rsidRPr="006C7F1C">
        <w:rPr>
          <w:rFonts w:ascii="Times New Roman" w:hAnsi="Times New Roman"/>
          <w:lang w:val="sr-Cyrl-BA"/>
        </w:rPr>
        <w:t xml:space="preserve"> под називом „</w:t>
      </w:r>
      <w:r w:rsidR="00A10D7A" w:rsidRPr="006C7F1C">
        <w:rPr>
          <w:rFonts w:ascii="Times New Roman" w:hAnsi="Times New Roman"/>
          <w:b/>
          <w:lang w:val="sr-Cyrl-BA"/>
        </w:rPr>
        <w:t>РАЗВОЈ ТУРИЗМА</w:t>
      </w:r>
      <w:r w:rsidR="00A10D7A" w:rsidRPr="006C7F1C">
        <w:rPr>
          <w:rFonts w:ascii="Times New Roman" w:hAnsi="Times New Roman"/>
          <w:lang w:val="sr-Cyrl-BA"/>
        </w:rPr>
        <w:t xml:space="preserve">“,  као активност под бројем </w:t>
      </w:r>
      <w:r w:rsidR="00A10D7A" w:rsidRPr="006C7F1C">
        <w:rPr>
          <w:rFonts w:ascii="Times New Roman" w:hAnsi="Times New Roman"/>
          <w:b/>
          <w:lang w:val="sr-Cyrl-BA"/>
        </w:rPr>
        <w:t>0001</w:t>
      </w:r>
      <w:r w:rsidR="00A10D7A" w:rsidRPr="006C7F1C">
        <w:rPr>
          <w:rFonts w:ascii="Times New Roman" w:hAnsi="Times New Roman"/>
          <w:lang w:val="sr-Cyrl-BA"/>
        </w:rPr>
        <w:t xml:space="preserve"> и под називом „</w:t>
      </w:r>
      <w:r w:rsidR="00A10D7A" w:rsidRPr="006C7F1C">
        <w:rPr>
          <w:rFonts w:ascii="Times New Roman" w:hAnsi="Times New Roman"/>
          <w:b/>
          <w:lang w:val="sr-Cyrl-BA"/>
        </w:rPr>
        <w:t>Управљање развојем туризма</w:t>
      </w:r>
      <w:r w:rsidR="00A10D7A" w:rsidRPr="006C7F1C">
        <w:rPr>
          <w:rFonts w:ascii="Times New Roman" w:hAnsi="Times New Roman"/>
          <w:lang w:val="sr-Cyrl-BA"/>
        </w:rPr>
        <w:t xml:space="preserve">“, под шифром функционалне класификације број </w:t>
      </w:r>
      <w:r w:rsidR="00A10D7A" w:rsidRPr="006C7F1C">
        <w:rPr>
          <w:rFonts w:ascii="Times New Roman" w:hAnsi="Times New Roman"/>
          <w:b/>
          <w:lang w:val="sr-Cyrl-BA"/>
        </w:rPr>
        <w:t>473</w:t>
      </w:r>
      <w:r w:rsidR="00A10D7A" w:rsidRPr="006C7F1C">
        <w:rPr>
          <w:rFonts w:ascii="Times New Roman" w:hAnsi="Times New Roman"/>
          <w:lang w:val="sr-Cyrl-BA"/>
        </w:rPr>
        <w:t xml:space="preserve"> и под називом „</w:t>
      </w:r>
      <w:r w:rsidR="00A10D7A" w:rsidRPr="006C7F1C">
        <w:rPr>
          <w:rFonts w:ascii="Times New Roman" w:hAnsi="Times New Roman"/>
          <w:b/>
          <w:lang w:val="sr-Cyrl-BA"/>
        </w:rPr>
        <w:t>Туризам</w:t>
      </w:r>
      <w:r w:rsidR="00A10D7A" w:rsidRPr="006C7F1C">
        <w:rPr>
          <w:rFonts w:ascii="Times New Roman" w:hAnsi="Times New Roman"/>
          <w:lang w:val="sr-Cyrl-BA"/>
        </w:rPr>
        <w:t xml:space="preserve">“, под бројем позиције </w:t>
      </w:r>
      <w:r w:rsidR="00A10D7A" w:rsidRPr="006C7F1C">
        <w:rPr>
          <w:rFonts w:ascii="Times New Roman" w:hAnsi="Times New Roman"/>
          <w:b/>
          <w:lang w:val="sr-Cyrl-BA"/>
        </w:rPr>
        <w:t>1</w:t>
      </w:r>
      <w:r w:rsidR="00A10D7A">
        <w:rPr>
          <w:rFonts w:ascii="Times New Roman" w:hAnsi="Times New Roman"/>
          <w:b/>
          <w:lang w:val="sr-Cyrl-BA"/>
        </w:rPr>
        <w:t>1</w:t>
      </w:r>
      <w:r w:rsidR="00A10D7A" w:rsidRPr="006C7F1C">
        <w:rPr>
          <w:rFonts w:ascii="Times New Roman" w:hAnsi="Times New Roman"/>
          <w:b/>
          <w:lang w:val="sr-Cyrl-BA"/>
        </w:rPr>
        <w:t>7/0</w:t>
      </w:r>
      <w:r w:rsidR="00A10D7A" w:rsidRPr="006C7F1C">
        <w:rPr>
          <w:rFonts w:ascii="Times New Roman" w:hAnsi="Times New Roman"/>
          <w:lang w:val="sr-Cyrl-BA"/>
        </w:rPr>
        <w:t>, као економска класификација број 481000 описана као „ДОТАЦИЈЕ НЕВЛАДИНИМ</w:t>
      </w:r>
      <w:r w:rsidR="00A10D7A">
        <w:rPr>
          <w:rFonts w:ascii="Times New Roman" w:hAnsi="Times New Roman"/>
          <w:lang w:val="sr-Cyrl-BA"/>
        </w:rPr>
        <w:t xml:space="preserve"> ОРГАНИЗАЦИЈАМА“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0D0CF3" w:rsidRDefault="000D0CF3" w:rsidP="000E16FC">
      <w:pPr>
        <w:jc w:val="both"/>
        <w:rPr>
          <w:rFonts w:ascii="Times New Roman" w:eastAsia="Calibri" w:hAnsi="Times New Roman" w:cs="Times New Roman"/>
        </w:rPr>
      </w:pPr>
    </w:p>
    <w:p w:rsidR="008A695A" w:rsidRPr="008A695A" w:rsidRDefault="008A695A" w:rsidP="000E16FC">
      <w:pPr>
        <w:jc w:val="both"/>
        <w:rPr>
          <w:rFonts w:ascii="Times New Roman" w:eastAsia="Calibri" w:hAnsi="Times New Roman" w:cs="Times New Roman"/>
        </w:rPr>
      </w:pPr>
    </w:p>
    <w:p w:rsidR="00A10D7A" w:rsidRPr="00B46788" w:rsidRDefault="00A10D7A" w:rsidP="00A10D7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073"/>
        <w:gridCol w:w="2880"/>
      </w:tblGrid>
      <w:tr w:rsidR="009152BF" w:rsidRPr="00B46788" w:rsidTr="009152B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2BF" w:rsidRPr="00B46788" w:rsidRDefault="009152BF" w:rsidP="0089022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2BF" w:rsidRPr="00B46788" w:rsidRDefault="009152BF" w:rsidP="0089022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2BF" w:rsidRPr="00B46788" w:rsidRDefault="009152BF" w:rsidP="0089022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2BF" w:rsidRPr="00B46788" w:rsidRDefault="009152BF" w:rsidP="0089022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2BF" w:rsidRPr="00B46788" w:rsidRDefault="008A695A" w:rsidP="008A695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Додељени </w:t>
            </w:r>
            <w:r w:rsidR="009152BF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износ средстава</w:t>
            </w:r>
          </w:p>
        </w:tc>
      </w:tr>
      <w:tr w:rsidR="008A695A" w:rsidRPr="000E710B" w:rsidTr="002C2D5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жена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Nők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</w:rPr>
              <w:t>Egyesülete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Туристички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обилазак</w:t>
            </w:r>
            <w:proofErr w:type="spellEnd"/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  <w:p w:rsidR="008A695A" w:rsidRDefault="008A695A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color w:val="202124"/>
                <w:sz w:val="24"/>
                <w:szCs w:val="24"/>
              </w:rPr>
            </w:pP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hu-HU"/>
              </w:rPr>
              <w:t>Turisztikai túra</w:t>
            </w:r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</w:tr>
      <w:tr w:rsidR="008A695A" w:rsidRPr="000E710B" w:rsidTr="002C2D5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аматерско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кувара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Első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Zentai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amatőr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Szokácsok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караван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8A695A" w:rsidRDefault="008A69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A695A" w:rsidRDefault="008A695A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color w:val="202124"/>
                <w:sz w:val="24"/>
                <w:szCs w:val="24"/>
              </w:rPr>
            </w:pPr>
            <w:proofErr w:type="spellStart"/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hu-HU"/>
              </w:rPr>
              <w:t>Gasztro</w:t>
            </w:r>
            <w:proofErr w:type="spellEnd"/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hu-HU"/>
              </w:rPr>
              <w:t xml:space="preserve"> karaván Zenta 2022.</w:t>
            </w:r>
          </w:p>
          <w:p w:rsidR="008A695A" w:rsidRDefault="008A69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A695A" w:rsidRDefault="008A69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75.000,00</w:t>
            </w:r>
          </w:p>
        </w:tc>
      </w:tr>
      <w:tr w:rsidR="008A695A" w:rsidRPr="00CC5C45" w:rsidTr="002C2D5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Цивилни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центар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Ци-Фи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CI-FI </w:t>
            </w:r>
            <w:proofErr w:type="spellStart"/>
            <w:r>
              <w:rPr>
                <w:rFonts w:ascii="Times New Roman" w:hAnsi="Times New Roman" w:cs="Times New Roman"/>
              </w:rPr>
              <w:t>Civilközpont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Zenta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Mosolytenger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XII. </w:t>
            </w:r>
            <w:proofErr w:type="spellStart"/>
            <w:r>
              <w:rPr>
                <w:rFonts w:ascii="Times New Roman" w:hAnsi="Times New Roman" w:cs="Times New Roman"/>
              </w:rPr>
              <w:t>Mosolytenger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Gyermekfesztivál</w:t>
            </w:r>
            <w:proofErr w:type="spellEnd"/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8A695A" w:rsidRDefault="008A695A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color w:val="202124"/>
                <w:sz w:val="24"/>
                <w:szCs w:val="24"/>
              </w:rPr>
            </w:pP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sr-Latn-CS"/>
              </w:rPr>
              <w:t>Дечји фестивал Море осмеха</w:t>
            </w:r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200.000,00</w:t>
            </w:r>
          </w:p>
        </w:tc>
      </w:tr>
      <w:tr w:rsidR="008A695A" w:rsidRPr="000E710B" w:rsidTr="002C2D5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коњички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фијакерски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клуб</w:t>
            </w:r>
            <w:proofErr w:type="spellEnd"/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Táltos-Lovas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Fiákeros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Klub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Sétakocsikázás</w:t>
            </w:r>
            <w:proofErr w:type="spellEnd"/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  <w:p w:rsidR="008A695A" w:rsidRDefault="008A695A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color w:val="202124"/>
                <w:sz w:val="24"/>
                <w:szCs w:val="24"/>
              </w:rPr>
            </w:pP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sr-Latn-CS"/>
              </w:rPr>
              <w:t>Шетњa колима</w:t>
            </w:r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</w:tr>
      <w:tr w:rsidR="008A695A" w:rsidRPr="000E710B" w:rsidTr="002C2D5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грађана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</w:rPr>
              <w:t>Царпе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Дием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Carp'e</w:t>
            </w:r>
            <w:proofErr w:type="spellEnd"/>
            <w:r>
              <w:rPr>
                <w:rFonts w:ascii="Times New Roman" w:hAnsi="Times New Roman" w:cs="Times New Roman"/>
              </w:rPr>
              <w:t xml:space="preserve"> Diem Civil </w:t>
            </w:r>
            <w:proofErr w:type="spellStart"/>
            <w:r>
              <w:rPr>
                <w:rFonts w:ascii="Times New Roman" w:hAnsi="Times New Roman" w:cs="Times New Roman"/>
              </w:rPr>
              <w:t>Szervezet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Család</w:t>
            </w:r>
            <w:proofErr w:type="spellEnd"/>
            <w:r>
              <w:rPr>
                <w:rFonts w:ascii="Times New Roman" w:hAnsi="Times New Roman" w:cs="Times New Roman"/>
              </w:rPr>
              <w:t xml:space="preserve"> Nap</w:t>
            </w:r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породице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</w:tr>
      <w:tr w:rsidR="008A695A" w:rsidRPr="000E710B" w:rsidTr="002C2D5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инвалида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Војводине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Општинска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Vajdasági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Munkarokkantak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Szövetsége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Zenta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Község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Munkarokkantak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Ловачки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Сенти</w:t>
            </w:r>
            <w:proofErr w:type="spellEnd"/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  <w:p w:rsidR="008A695A" w:rsidRDefault="008A695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Vadásznapok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Zentán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140.000,00</w:t>
            </w:r>
          </w:p>
        </w:tc>
      </w:tr>
      <w:tr w:rsidR="008A695A" w:rsidRPr="000E710B" w:rsidTr="002C2D5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13.05.2022.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Спасилачки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Тиса</w:t>
            </w:r>
            <w:proofErr w:type="spellEnd"/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 </w:t>
            </w:r>
            <w:proofErr w:type="spellStart"/>
            <w:r>
              <w:rPr>
                <w:rFonts w:ascii="Times New Roman" w:hAnsi="Times New Roman" w:cs="Times New Roman"/>
              </w:rPr>
              <w:t>Mentőcsapat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Tisza”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Реновирање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Батке</w:t>
            </w:r>
            <w:proofErr w:type="spellEnd"/>
          </w:p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</w:p>
          <w:p w:rsidR="008A695A" w:rsidRDefault="008A695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bátkai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felújítása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695A" w:rsidRDefault="008A6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155.000,00</w:t>
            </w:r>
          </w:p>
        </w:tc>
      </w:tr>
    </w:tbl>
    <w:p w:rsidR="000D0CF3" w:rsidRDefault="000D0CF3" w:rsidP="000E16FC">
      <w:pPr>
        <w:jc w:val="both"/>
        <w:rPr>
          <w:rFonts w:ascii="Times New Roman" w:eastAsia="Calibri" w:hAnsi="Times New Roman" w:cs="Times New Roman"/>
        </w:rPr>
      </w:pPr>
    </w:p>
    <w:p w:rsidR="003B0EB9" w:rsidRPr="00F9745A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547446" w:rsidRDefault="00E27FEE" w:rsidP="00547446">
      <w:pPr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</w:t>
      </w:r>
      <w:r w:rsidR="003B0EB9" w:rsidRPr="00547446">
        <w:rPr>
          <w:rFonts w:ascii="Times New Roman" w:hAnsi="Times New Roman" w:cs="Times New Roman"/>
          <w:color w:val="000000"/>
          <w:lang w:val="sr-Cyrl-CS"/>
        </w:rPr>
        <w:t xml:space="preserve">корисницима на основу закључених уговора о </w:t>
      </w:r>
      <w:r w:rsidR="003B0EB9" w:rsidRPr="00547446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54744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547446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547446" w:rsidRPr="00547446">
        <w:rPr>
          <w:rFonts w:ascii="Times New Roman" w:hAnsi="Times New Roman" w:cs="Times New Roman"/>
          <w:color w:val="000000"/>
          <w:lang w:val="sr-Cyrl-CS"/>
        </w:rPr>
        <w:t>развијања туризма</w:t>
      </w:r>
      <w:r w:rsidR="00FE49B5" w:rsidRPr="00547446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547446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547446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547446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547446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20F0D" w:rsidRPr="00547446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547446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3D32B4" w:rsidRPr="00547446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D32B4" w:rsidRP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67892"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proofErr w:type="gramStart"/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  <w:proofErr w:type="gramEnd"/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D32B4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0D0CF3" w:rsidRDefault="00547446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0D0CF3" w:rsidRP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E16FC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15546E" w:rsidRDefault="00796545" w:rsidP="0015546E">
      <w:pPr>
        <w:jc w:val="both"/>
        <w:rPr>
          <w:rFonts w:ascii="Times New Roman" w:eastAsia="Calibri" w:hAnsi="Times New Roman" w:cs="Times New Roman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(„Службени лист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општине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Сента”,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број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31/2021 и 8/2022)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A9108A">
        <w:rPr>
          <w:rFonts w:ascii="Times New Roman" w:hAnsi="Times New Roman"/>
          <w:lang w:val="sr-Cyrl-CS"/>
        </w:rPr>
        <w:t>у</w:t>
      </w:r>
      <w:r w:rsidR="0015546E">
        <w:rPr>
          <w:rFonts w:ascii="Times New Roman" w:hAnsi="Times New Roman"/>
          <w:lang w:val="sr-Cyrl-CS"/>
        </w:rPr>
        <w:t xml:space="preserve"> </w:t>
      </w:r>
      <w:r w:rsidR="00A10D7A" w:rsidRPr="006C7F1C">
        <w:rPr>
          <w:rFonts w:ascii="Times New Roman" w:hAnsi="Times New Roman"/>
          <w:lang w:val="sr-Cyrl-BA"/>
        </w:rPr>
        <w:t xml:space="preserve">оквиру програма број </w:t>
      </w:r>
      <w:r w:rsidR="00A10D7A" w:rsidRPr="006C7F1C">
        <w:rPr>
          <w:rFonts w:ascii="Times New Roman" w:hAnsi="Times New Roman"/>
          <w:b/>
          <w:lang w:val="sr-Cyrl-BA"/>
        </w:rPr>
        <w:t>1502</w:t>
      </w:r>
      <w:r w:rsidR="00A10D7A" w:rsidRPr="006C7F1C">
        <w:rPr>
          <w:rFonts w:ascii="Times New Roman" w:hAnsi="Times New Roman"/>
          <w:lang w:val="sr-Cyrl-BA"/>
        </w:rPr>
        <w:t xml:space="preserve"> под називом „</w:t>
      </w:r>
      <w:r w:rsidR="00A10D7A" w:rsidRPr="006C7F1C">
        <w:rPr>
          <w:rFonts w:ascii="Times New Roman" w:hAnsi="Times New Roman"/>
          <w:b/>
          <w:lang w:val="sr-Cyrl-BA"/>
        </w:rPr>
        <w:t>РАЗВОЈ ТУРИЗМА</w:t>
      </w:r>
      <w:r w:rsidR="00A10D7A" w:rsidRPr="006C7F1C">
        <w:rPr>
          <w:rFonts w:ascii="Times New Roman" w:hAnsi="Times New Roman"/>
          <w:lang w:val="sr-Cyrl-BA"/>
        </w:rPr>
        <w:t xml:space="preserve">“,  као активност под бројем </w:t>
      </w:r>
      <w:r w:rsidR="00A10D7A" w:rsidRPr="006C7F1C">
        <w:rPr>
          <w:rFonts w:ascii="Times New Roman" w:hAnsi="Times New Roman"/>
          <w:b/>
          <w:lang w:val="sr-Cyrl-BA"/>
        </w:rPr>
        <w:t>0001</w:t>
      </w:r>
      <w:r w:rsidR="00A10D7A" w:rsidRPr="006C7F1C">
        <w:rPr>
          <w:rFonts w:ascii="Times New Roman" w:hAnsi="Times New Roman"/>
          <w:lang w:val="sr-Cyrl-BA"/>
        </w:rPr>
        <w:t xml:space="preserve"> и под називом „</w:t>
      </w:r>
      <w:r w:rsidR="00A10D7A" w:rsidRPr="006C7F1C">
        <w:rPr>
          <w:rFonts w:ascii="Times New Roman" w:hAnsi="Times New Roman"/>
          <w:b/>
          <w:lang w:val="sr-Cyrl-BA"/>
        </w:rPr>
        <w:t>Управљање развојем туризма</w:t>
      </w:r>
      <w:r w:rsidR="00A10D7A" w:rsidRPr="006C7F1C">
        <w:rPr>
          <w:rFonts w:ascii="Times New Roman" w:hAnsi="Times New Roman"/>
          <w:lang w:val="sr-Cyrl-BA"/>
        </w:rPr>
        <w:t xml:space="preserve">“, под шифром функционалне класификације број </w:t>
      </w:r>
      <w:r w:rsidR="00A10D7A" w:rsidRPr="006C7F1C">
        <w:rPr>
          <w:rFonts w:ascii="Times New Roman" w:hAnsi="Times New Roman"/>
          <w:b/>
          <w:lang w:val="sr-Cyrl-BA"/>
        </w:rPr>
        <w:t>473</w:t>
      </w:r>
      <w:r w:rsidR="00A10D7A" w:rsidRPr="006C7F1C">
        <w:rPr>
          <w:rFonts w:ascii="Times New Roman" w:hAnsi="Times New Roman"/>
          <w:lang w:val="sr-Cyrl-BA"/>
        </w:rPr>
        <w:t xml:space="preserve"> и под називом „</w:t>
      </w:r>
      <w:r w:rsidR="00A10D7A" w:rsidRPr="006C7F1C">
        <w:rPr>
          <w:rFonts w:ascii="Times New Roman" w:hAnsi="Times New Roman"/>
          <w:b/>
          <w:lang w:val="sr-Cyrl-BA"/>
        </w:rPr>
        <w:t>Туризам</w:t>
      </w:r>
      <w:r w:rsidR="00A10D7A" w:rsidRPr="006C7F1C">
        <w:rPr>
          <w:rFonts w:ascii="Times New Roman" w:hAnsi="Times New Roman"/>
          <w:lang w:val="sr-Cyrl-BA"/>
        </w:rPr>
        <w:t xml:space="preserve">“, под бројем позиције </w:t>
      </w:r>
      <w:r w:rsidR="00A10D7A" w:rsidRPr="006C7F1C">
        <w:rPr>
          <w:rFonts w:ascii="Times New Roman" w:hAnsi="Times New Roman"/>
          <w:b/>
          <w:lang w:val="sr-Cyrl-BA"/>
        </w:rPr>
        <w:t>1</w:t>
      </w:r>
      <w:r w:rsidR="00A10D7A">
        <w:rPr>
          <w:rFonts w:ascii="Times New Roman" w:hAnsi="Times New Roman"/>
          <w:b/>
          <w:lang w:val="sr-Cyrl-BA"/>
        </w:rPr>
        <w:t>1</w:t>
      </w:r>
      <w:r w:rsidR="00A10D7A" w:rsidRPr="006C7F1C">
        <w:rPr>
          <w:rFonts w:ascii="Times New Roman" w:hAnsi="Times New Roman"/>
          <w:b/>
          <w:lang w:val="sr-Cyrl-BA"/>
        </w:rPr>
        <w:t>7/0</w:t>
      </w:r>
      <w:r w:rsidR="00A10D7A" w:rsidRPr="006C7F1C">
        <w:rPr>
          <w:rFonts w:ascii="Times New Roman" w:hAnsi="Times New Roman"/>
          <w:lang w:val="sr-Cyrl-BA"/>
        </w:rPr>
        <w:t>, као економска класификација број 481000 описана као „ДОТАЦИЈЕ НЕВЛАДИНИМ</w:t>
      </w:r>
      <w:r w:rsidR="00A10D7A">
        <w:rPr>
          <w:rFonts w:ascii="Times New Roman" w:hAnsi="Times New Roman"/>
          <w:lang w:val="sr-Cyrl-BA"/>
        </w:rPr>
        <w:t xml:space="preserve"> ОРГАНИЗАЦИЈАМА“</w:t>
      </w:r>
      <w:r w:rsidRPr="00FE49B5">
        <w:rPr>
          <w:rFonts w:ascii="Times New Roman" w:hAnsi="Times New Roman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A10D7A" w:rsidRPr="006C7F1C">
        <w:rPr>
          <w:rFonts w:ascii="Times New Roman" w:hAnsi="Times New Roman"/>
          <w:b/>
          <w:lang w:val="sr-Cyrl-BA"/>
        </w:rPr>
        <w:t>750.000,00</w:t>
      </w:r>
      <w:r w:rsidR="00A10D7A" w:rsidRPr="006C7F1C">
        <w:rPr>
          <w:rFonts w:ascii="Times New Roman" w:hAnsi="Times New Roman"/>
          <w:lang w:val="sr-Cyrl-BA"/>
        </w:rPr>
        <w:t xml:space="preserve"> </w:t>
      </w:r>
      <w:r w:rsidR="00A10D7A" w:rsidRPr="006C7F1C">
        <w:rPr>
          <w:rFonts w:ascii="Times New Roman" w:hAnsi="Times New Roman"/>
          <w:b/>
          <w:lang w:val="sr-Cyrl-BA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динара.</w:t>
      </w:r>
    </w:p>
    <w:p w:rsidR="00796545" w:rsidRPr="00FE49B5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A33E96">
        <w:rPr>
          <w:rFonts w:ascii="Times New Roman" w:hAnsi="Times New Roman" w:cs="Times New Roman"/>
          <w:lang w:val="sr-Cyrl-CS"/>
        </w:rPr>
        <w:t>28</w:t>
      </w:r>
      <w:r w:rsidR="00A33E96" w:rsidRPr="00434C75">
        <w:rPr>
          <w:rFonts w:ascii="Times New Roman" w:hAnsi="Times New Roman" w:cs="Times New Roman"/>
          <w:lang w:val="sr-Cyrl-CS"/>
        </w:rPr>
        <w:t xml:space="preserve">. </w:t>
      </w:r>
      <w:r w:rsidR="00A33E96">
        <w:rPr>
          <w:rFonts w:ascii="Times New Roman" w:hAnsi="Times New Roman" w:cs="Times New Roman"/>
          <w:lang w:val="sr-Cyrl-CS"/>
        </w:rPr>
        <w:t>априла</w:t>
      </w:r>
      <w:r w:rsidR="00A33E96" w:rsidRPr="00434C75">
        <w:rPr>
          <w:rFonts w:ascii="Times New Roman" w:hAnsi="Times New Roman" w:cs="Times New Roman"/>
          <w:lang w:val="sr-Cyrl-CS"/>
        </w:rPr>
        <w:t xml:space="preserve"> 2022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0D7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0D7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A10D7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27424">
        <w:rPr>
          <w:rFonts w:ascii="Times New Roman" w:hAnsi="Times New Roman" w:cs="Times New Roman"/>
          <w:lang w:val="sr-Cyrl-CS"/>
        </w:rPr>
        <w:t>332</w:t>
      </w:r>
      <w:r w:rsidR="00427424" w:rsidRPr="00434C75">
        <w:rPr>
          <w:rFonts w:ascii="Times New Roman" w:hAnsi="Times New Roman" w:cs="Times New Roman"/>
          <w:lang w:val="sr-Cyrl-CS"/>
        </w:rPr>
        <w:t>-</w:t>
      </w:r>
      <w:r w:rsidR="00427424">
        <w:rPr>
          <w:rFonts w:ascii="Times New Roman" w:hAnsi="Times New Roman" w:cs="Times New Roman"/>
          <w:lang w:val="sr-Cyrl-CS"/>
        </w:rPr>
        <w:t>3</w:t>
      </w:r>
      <w:r w:rsidR="00427424" w:rsidRPr="00434C75">
        <w:rPr>
          <w:rFonts w:ascii="Times New Roman" w:hAnsi="Times New Roman" w:cs="Times New Roman"/>
          <w:lang w:val="sr-Cyrl-CS"/>
        </w:rPr>
        <w:t>/2022-II</w:t>
      </w:r>
      <w:r w:rsidR="00427424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0E16FC">
        <w:rPr>
          <w:rFonts w:ascii="Times New Roman" w:hAnsi="Times New Roman" w:cs="Times New Roman"/>
        </w:rPr>
        <w:t>31</w:t>
      </w:r>
      <w:r w:rsidR="000E16FC" w:rsidRPr="007F4BDC">
        <w:rPr>
          <w:rFonts w:ascii="Times New Roman" w:hAnsi="Times New Roman" w:cs="Times New Roman"/>
          <w:lang w:val="sr-Cyrl-CS"/>
        </w:rPr>
        <w:t>. августа 2022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0D7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A10D7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A10D7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427424">
        <w:rPr>
          <w:rFonts w:ascii="Times New Roman" w:hAnsi="Times New Roman" w:cs="Times New Roman"/>
          <w:lang w:val="sr-Cyrl-CS"/>
        </w:rPr>
        <w:t>332</w:t>
      </w:r>
      <w:r w:rsidR="00427424" w:rsidRPr="00434C75">
        <w:rPr>
          <w:rFonts w:ascii="Times New Roman" w:hAnsi="Times New Roman" w:cs="Times New Roman"/>
          <w:lang w:val="sr-Cyrl-CS"/>
        </w:rPr>
        <w:t>-</w:t>
      </w:r>
      <w:r w:rsidR="00427424">
        <w:rPr>
          <w:rFonts w:ascii="Times New Roman" w:hAnsi="Times New Roman" w:cs="Times New Roman"/>
          <w:lang w:val="sr-Cyrl-CS"/>
        </w:rPr>
        <w:t>3</w:t>
      </w:r>
      <w:r w:rsidR="00427424" w:rsidRPr="00434C75">
        <w:rPr>
          <w:rFonts w:ascii="Times New Roman" w:hAnsi="Times New Roman" w:cs="Times New Roman"/>
          <w:lang w:val="sr-Cyrl-CS"/>
        </w:rPr>
        <w:t>/2022-II</w:t>
      </w:r>
      <w:r w:rsidR="00427424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BA76CC">
        <w:rPr>
          <w:rFonts w:ascii="Times New Roman" w:hAnsi="Times New Roman" w:cs="Times New Roman"/>
        </w:rPr>
        <w:t>2</w:t>
      </w:r>
      <w:r w:rsidR="00BA76CC">
        <w:rPr>
          <w:rFonts w:ascii="Times New Roman" w:hAnsi="Times New Roman" w:cs="Times New Roman"/>
          <w:lang w:val="sr-Cyrl-CS"/>
        </w:rPr>
        <w:t>. новембра 2022</w:t>
      </w:r>
      <w:r w:rsidR="00BA76CC" w:rsidRPr="00FE49B5">
        <w:rPr>
          <w:rFonts w:ascii="Times New Roman" w:hAnsi="Times New Roman" w:cs="Times New Roman"/>
          <w:lang w:val="sr-Cyrl-CS"/>
        </w:rPr>
        <w:t>. годинe</w:t>
      </w:r>
      <w:r w:rsidR="00345879" w:rsidRPr="00FE49B5">
        <w:rPr>
          <w:rFonts w:ascii="Times New Roman" w:hAnsi="Times New Roman" w:cs="Times New Roman"/>
          <w:lang w:val="sr-Cyrl-CS"/>
        </w:rPr>
        <w:t>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proofErr w:type="spellStart"/>
      <w:r w:rsidR="00345879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51682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Pr="00FE49B5">
        <w:rPr>
          <w:rFonts w:ascii="Times New Roman" w:hAnsi="Times New Roman" w:cs="Times New Roman"/>
          <w:lang w:val="sr-Cyrl-CS"/>
        </w:rPr>
        <w:t xml:space="preserve">Рудолф </w:t>
      </w:r>
      <w:proofErr w:type="spellStart"/>
      <w:r w:rsidRPr="00FE49B5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FE49B5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F51682">
        <w:rPr>
          <w:rFonts w:ascii="Times New Roman" w:hAnsi="Times New Roman" w:cs="Times New Roman"/>
        </w:rPr>
        <w:t>с.р</w:t>
      </w:r>
      <w:proofErr w:type="spellEnd"/>
      <w:r w:rsidR="00F51682">
        <w:rPr>
          <w:rFonts w:ascii="Times New Roman" w:hAnsi="Times New Roman" w:cs="Times New Roman"/>
        </w:rPr>
        <w:t>.</w:t>
      </w:r>
    </w:p>
    <w:sectPr w:rsidR="005869AA" w:rsidRPr="00F5168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A61" w:rsidRDefault="00644A61" w:rsidP="009F428A">
      <w:r>
        <w:separator/>
      </w:r>
    </w:p>
  </w:endnote>
  <w:endnote w:type="continuationSeparator" w:id="0">
    <w:p w:rsidR="00644A61" w:rsidRDefault="00644A61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A61" w:rsidRDefault="00644A61" w:rsidP="009F428A">
      <w:r>
        <w:separator/>
      </w:r>
    </w:p>
  </w:footnote>
  <w:footnote w:type="continuationSeparator" w:id="0">
    <w:p w:rsidR="00644A61" w:rsidRDefault="00644A61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5783"/>
    <w:rsid w:val="00017BF4"/>
    <w:rsid w:val="0003336C"/>
    <w:rsid w:val="00067FE8"/>
    <w:rsid w:val="00086DC4"/>
    <w:rsid w:val="000A4E90"/>
    <w:rsid w:val="000D0CF3"/>
    <w:rsid w:val="000E16FC"/>
    <w:rsid w:val="00142A14"/>
    <w:rsid w:val="0015546E"/>
    <w:rsid w:val="001565A4"/>
    <w:rsid w:val="001752D6"/>
    <w:rsid w:val="001D17A2"/>
    <w:rsid w:val="001E13F3"/>
    <w:rsid w:val="00214A94"/>
    <w:rsid w:val="00215A90"/>
    <w:rsid w:val="002240DF"/>
    <w:rsid w:val="00237ED1"/>
    <w:rsid w:val="00240589"/>
    <w:rsid w:val="00243860"/>
    <w:rsid w:val="00256A76"/>
    <w:rsid w:val="00256D3E"/>
    <w:rsid w:val="0029384D"/>
    <w:rsid w:val="002A2BD5"/>
    <w:rsid w:val="002B0F99"/>
    <w:rsid w:val="002F58EE"/>
    <w:rsid w:val="003107BA"/>
    <w:rsid w:val="003206CF"/>
    <w:rsid w:val="00345879"/>
    <w:rsid w:val="003A4156"/>
    <w:rsid w:val="003A5F53"/>
    <w:rsid w:val="003B0EB9"/>
    <w:rsid w:val="003D32B4"/>
    <w:rsid w:val="00405B30"/>
    <w:rsid w:val="004204E3"/>
    <w:rsid w:val="004254A5"/>
    <w:rsid w:val="00427424"/>
    <w:rsid w:val="0045288C"/>
    <w:rsid w:val="00471AEE"/>
    <w:rsid w:val="00485722"/>
    <w:rsid w:val="004A2FE9"/>
    <w:rsid w:val="004C6912"/>
    <w:rsid w:val="00507648"/>
    <w:rsid w:val="00547446"/>
    <w:rsid w:val="005728C6"/>
    <w:rsid w:val="005869AA"/>
    <w:rsid w:val="005B048D"/>
    <w:rsid w:val="005F44AD"/>
    <w:rsid w:val="00601D9F"/>
    <w:rsid w:val="00607519"/>
    <w:rsid w:val="00607E0B"/>
    <w:rsid w:val="00644A61"/>
    <w:rsid w:val="00662908"/>
    <w:rsid w:val="00673D55"/>
    <w:rsid w:val="006A3CB8"/>
    <w:rsid w:val="006B21AA"/>
    <w:rsid w:val="006F0452"/>
    <w:rsid w:val="006F5BDE"/>
    <w:rsid w:val="00720F0D"/>
    <w:rsid w:val="00763FDA"/>
    <w:rsid w:val="00780404"/>
    <w:rsid w:val="0078437C"/>
    <w:rsid w:val="00796545"/>
    <w:rsid w:val="007E07F6"/>
    <w:rsid w:val="00804E91"/>
    <w:rsid w:val="0080737F"/>
    <w:rsid w:val="00844720"/>
    <w:rsid w:val="00875B0A"/>
    <w:rsid w:val="00894033"/>
    <w:rsid w:val="008947D3"/>
    <w:rsid w:val="008A695A"/>
    <w:rsid w:val="008A69F1"/>
    <w:rsid w:val="008C3C03"/>
    <w:rsid w:val="008D0AB4"/>
    <w:rsid w:val="009152BF"/>
    <w:rsid w:val="009359C3"/>
    <w:rsid w:val="009649EF"/>
    <w:rsid w:val="009E2D5A"/>
    <w:rsid w:val="009E4B0C"/>
    <w:rsid w:val="009F428A"/>
    <w:rsid w:val="00A014A1"/>
    <w:rsid w:val="00A10D7A"/>
    <w:rsid w:val="00A25323"/>
    <w:rsid w:val="00A33E96"/>
    <w:rsid w:val="00A34F2D"/>
    <w:rsid w:val="00A4259A"/>
    <w:rsid w:val="00A644A9"/>
    <w:rsid w:val="00A8656B"/>
    <w:rsid w:val="00A9108A"/>
    <w:rsid w:val="00AC4DC1"/>
    <w:rsid w:val="00AF17E3"/>
    <w:rsid w:val="00AF48FB"/>
    <w:rsid w:val="00B56A52"/>
    <w:rsid w:val="00B64643"/>
    <w:rsid w:val="00B852DE"/>
    <w:rsid w:val="00BA76CC"/>
    <w:rsid w:val="00BD5A2D"/>
    <w:rsid w:val="00BD6867"/>
    <w:rsid w:val="00C1222C"/>
    <w:rsid w:val="00C43BA6"/>
    <w:rsid w:val="00C441FC"/>
    <w:rsid w:val="00C445AE"/>
    <w:rsid w:val="00C8423B"/>
    <w:rsid w:val="00C91E7C"/>
    <w:rsid w:val="00CC139A"/>
    <w:rsid w:val="00CE0DB6"/>
    <w:rsid w:val="00CE3565"/>
    <w:rsid w:val="00CF3FDD"/>
    <w:rsid w:val="00D0292C"/>
    <w:rsid w:val="00D11935"/>
    <w:rsid w:val="00D30EF5"/>
    <w:rsid w:val="00D4506F"/>
    <w:rsid w:val="00D67892"/>
    <w:rsid w:val="00D70E06"/>
    <w:rsid w:val="00D73D47"/>
    <w:rsid w:val="00DC1C8C"/>
    <w:rsid w:val="00DE0EAE"/>
    <w:rsid w:val="00E235A4"/>
    <w:rsid w:val="00E27FEE"/>
    <w:rsid w:val="00E370BA"/>
    <w:rsid w:val="00E66656"/>
    <w:rsid w:val="00E6735F"/>
    <w:rsid w:val="00E70B13"/>
    <w:rsid w:val="00E82EE7"/>
    <w:rsid w:val="00EB25D2"/>
    <w:rsid w:val="00EB76FC"/>
    <w:rsid w:val="00EF2457"/>
    <w:rsid w:val="00F43111"/>
    <w:rsid w:val="00F51682"/>
    <w:rsid w:val="00F9745A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03BE2F-197A-427D-9BBD-17C2BA2E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47</cp:revision>
  <cp:lastPrinted>2022-11-04T09:26:00Z</cp:lastPrinted>
  <dcterms:created xsi:type="dcterms:W3CDTF">2021-06-25T11:23:00Z</dcterms:created>
  <dcterms:modified xsi:type="dcterms:W3CDTF">2022-11-10T07:56:00Z</dcterms:modified>
</cp:coreProperties>
</file>