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3" w:rsidRDefault="0084730D" w:rsidP="00456217">
      <w:pPr>
        <w:jc w:val="both"/>
        <w:rPr>
          <w:rFonts w:ascii="Times New Roman" w:hAnsi="Times New Roman" w:cs="Times New Roman"/>
          <w:sz w:val="28"/>
          <w:szCs w:val="28"/>
        </w:rPr>
      </w:pPr>
      <w:r w:rsidRPr="008473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1A5109">
        <w:rPr>
          <w:rFonts w:ascii="Times New Roman" w:hAnsi="Times New Roman" w:cs="Times New Roman"/>
          <w:b/>
          <w:sz w:val="24"/>
          <w:szCs w:val="24"/>
        </w:rPr>
        <w:t>415-</w:t>
      </w:r>
      <w:r w:rsidR="00F37D46">
        <w:rPr>
          <w:rFonts w:ascii="Times New Roman" w:hAnsi="Times New Roman" w:cs="Times New Roman"/>
          <w:b/>
          <w:sz w:val="24"/>
          <w:szCs w:val="24"/>
        </w:rPr>
        <w:t>7</w:t>
      </w:r>
      <w:r w:rsidR="00030DD8">
        <w:rPr>
          <w:rFonts w:ascii="Times New Roman" w:hAnsi="Times New Roman" w:cs="Times New Roman"/>
          <w:b/>
          <w:sz w:val="24"/>
          <w:szCs w:val="24"/>
        </w:rPr>
        <w:t>/2022</w:t>
      </w:r>
      <w:r w:rsidRPr="001A5109">
        <w:rPr>
          <w:rFonts w:ascii="Times New Roman" w:hAnsi="Times New Roman" w:cs="Times New Roman"/>
          <w:b/>
          <w:sz w:val="24"/>
          <w:szCs w:val="24"/>
        </w:rPr>
        <w:t>-II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B04719">
        <w:rPr>
          <w:rFonts w:ascii="Times New Roman" w:hAnsi="Times New Roman" w:cs="Times New Roman"/>
          <w:b/>
          <w:sz w:val="24"/>
          <w:szCs w:val="24"/>
        </w:rPr>
        <w:t>23</w:t>
      </w:r>
      <w:r w:rsidRPr="001A5109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1A5109">
        <w:rPr>
          <w:rFonts w:ascii="Times New Roman" w:hAnsi="Times New Roman" w:cs="Times New Roman"/>
          <w:b/>
          <w:sz w:val="24"/>
          <w:szCs w:val="24"/>
        </w:rPr>
        <w:t>1</w:t>
      </w:r>
      <w:r w:rsidRPr="001A510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614BD"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030DD8">
        <w:rPr>
          <w:rFonts w:ascii="Times New Roman" w:hAnsi="Times New Roman" w:cs="Times New Roman"/>
          <w:b/>
          <w:sz w:val="24"/>
          <w:szCs w:val="24"/>
        </w:rPr>
        <w:t>22</w:t>
      </w: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D80" w:rsidRDefault="00A10D80" w:rsidP="00A10D80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</w:t>
      </w:r>
      <w:proofErr w:type="spellStart"/>
      <w:r w:rsidRPr="00A936DA">
        <w:rPr>
          <w:rFonts w:ascii="Times New Roman" w:hAnsi="Times New Roman" w:cs="Times New Roman"/>
        </w:rPr>
        <w:t>д</w:t>
      </w:r>
      <w:r w:rsidR="00C1755C">
        <w:rPr>
          <w:rFonts w:ascii="Times New Roman" w:hAnsi="Times New Roman" w:cs="Times New Roman"/>
        </w:rPr>
        <w:t>р</w:t>
      </w:r>
      <w:proofErr w:type="spellEnd"/>
      <w:r w:rsidR="00C1755C">
        <w:rPr>
          <w:rFonts w:ascii="Times New Roman" w:hAnsi="Times New Roman" w:cs="Times New Roman"/>
        </w:rPr>
        <w:t xml:space="preserve">. </w:t>
      </w:r>
      <w:proofErr w:type="spellStart"/>
      <w:r w:rsidR="00C1755C">
        <w:rPr>
          <w:rFonts w:ascii="Times New Roman" w:hAnsi="Times New Roman" w:cs="Times New Roman"/>
        </w:rPr>
        <w:t>закон</w:t>
      </w:r>
      <w:proofErr w:type="spellEnd"/>
      <w:r w:rsidR="00C1755C">
        <w:rPr>
          <w:rFonts w:ascii="Times New Roman" w:hAnsi="Times New Roman" w:cs="Times New Roman"/>
        </w:rPr>
        <w:t xml:space="preserve">, 101/2016 - </w:t>
      </w:r>
      <w:proofErr w:type="spellStart"/>
      <w:r w:rsidR="00C1755C">
        <w:rPr>
          <w:rFonts w:ascii="Times New Roman" w:hAnsi="Times New Roman" w:cs="Times New Roman"/>
        </w:rPr>
        <w:t>др</w:t>
      </w:r>
      <w:proofErr w:type="spellEnd"/>
      <w:r w:rsidR="00C1755C">
        <w:rPr>
          <w:rFonts w:ascii="Times New Roman" w:hAnsi="Times New Roman" w:cs="Times New Roman"/>
        </w:rPr>
        <w:t xml:space="preserve">. </w:t>
      </w:r>
      <w:proofErr w:type="spellStart"/>
      <w:r w:rsidR="00C1755C">
        <w:rPr>
          <w:rFonts w:ascii="Times New Roman" w:hAnsi="Times New Roman" w:cs="Times New Roman"/>
        </w:rPr>
        <w:t>закон</w:t>
      </w:r>
      <w:proofErr w:type="spellEnd"/>
      <w:r w:rsidR="00C1755C">
        <w:rPr>
          <w:rFonts w:ascii="Times New Roman" w:hAnsi="Times New Roman" w:cs="Times New Roman"/>
        </w:rPr>
        <w:t xml:space="preserve">, </w:t>
      </w:r>
      <w:r w:rsidRPr="00A936DA">
        <w:rPr>
          <w:rFonts w:ascii="Times New Roman" w:hAnsi="Times New Roman" w:cs="Times New Roman"/>
        </w:rPr>
        <w:t xml:space="preserve"> 47/2018</w:t>
      </w:r>
      <w:r w:rsidR="00C1755C">
        <w:rPr>
          <w:rFonts w:ascii="Times New Roman" w:hAnsi="Times New Roman" w:cs="Times New Roman"/>
        </w:rPr>
        <w:t xml:space="preserve"> и 111/2021 - </w:t>
      </w:r>
      <w:proofErr w:type="spellStart"/>
      <w:r w:rsidR="00C1755C">
        <w:rPr>
          <w:rFonts w:ascii="Times New Roman" w:hAnsi="Times New Roman" w:cs="Times New Roman"/>
        </w:rPr>
        <w:t>др</w:t>
      </w:r>
      <w:proofErr w:type="spellEnd"/>
      <w:r w:rsidR="00C1755C">
        <w:rPr>
          <w:rFonts w:ascii="Times New Roman" w:hAnsi="Times New Roman" w:cs="Times New Roman"/>
        </w:rPr>
        <w:t>. закон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 w:rsidRPr="00A936DA">
        <w:rPr>
          <w:rFonts w:ascii="Times New Roman" w:hAnsi="Times New Roman" w:cs="Times New Roman"/>
        </w:rPr>
        <w:t xml:space="preserve">14. </w:t>
      </w:r>
      <w:proofErr w:type="spellStart"/>
      <w:r w:rsidRPr="00A936DA">
        <w:rPr>
          <w:rFonts w:ascii="Times New Roman" w:hAnsi="Times New Roman" w:cs="Times New Roman"/>
        </w:rPr>
        <w:t>става</w:t>
      </w:r>
      <w:proofErr w:type="spellEnd"/>
      <w:r w:rsidRPr="00A936DA">
        <w:rPr>
          <w:rFonts w:ascii="Times New Roman" w:hAnsi="Times New Roman" w:cs="Times New Roman"/>
        </w:rPr>
        <w:t xml:space="preserve"> 6. </w:t>
      </w:r>
      <w:proofErr w:type="spellStart"/>
      <w:r w:rsidRPr="00A936DA">
        <w:rPr>
          <w:rFonts w:ascii="Times New Roman" w:hAnsi="Times New Roman" w:cs="Times New Roman"/>
        </w:rPr>
        <w:t>Правилника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реализацији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програма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подршке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спровођење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руралног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развоја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="00030DD8">
        <w:rPr>
          <w:rFonts w:ascii="Times New Roman" w:hAnsi="Times New Roman" w:cs="Times New Roman"/>
        </w:rPr>
        <w:t>за</w:t>
      </w:r>
      <w:proofErr w:type="spellEnd"/>
      <w:r w:rsidR="00030DD8">
        <w:rPr>
          <w:rFonts w:ascii="Times New Roman" w:hAnsi="Times New Roman" w:cs="Times New Roman"/>
        </w:rPr>
        <w:t xml:space="preserve"> </w:t>
      </w:r>
      <w:proofErr w:type="spellStart"/>
      <w:r w:rsidR="00030DD8">
        <w:rPr>
          <w:rFonts w:ascii="Times New Roman" w:hAnsi="Times New Roman" w:cs="Times New Roman"/>
        </w:rPr>
        <w:t>општину</w:t>
      </w:r>
      <w:proofErr w:type="spellEnd"/>
      <w:r w:rsidR="00030DD8">
        <w:rPr>
          <w:rFonts w:ascii="Times New Roman" w:hAnsi="Times New Roman" w:cs="Times New Roman"/>
        </w:rPr>
        <w:t xml:space="preserve"> </w:t>
      </w:r>
      <w:proofErr w:type="spellStart"/>
      <w:r w:rsidR="00030DD8">
        <w:rPr>
          <w:rFonts w:ascii="Times New Roman" w:hAnsi="Times New Roman" w:cs="Times New Roman"/>
        </w:rPr>
        <w:t>Сента</w:t>
      </w:r>
      <w:proofErr w:type="spellEnd"/>
      <w:r w:rsidR="00030DD8">
        <w:rPr>
          <w:rFonts w:ascii="Times New Roman" w:hAnsi="Times New Roman" w:cs="Times New Roman"/>
        </w:rPr>
        <w:t xml:space="preserve"> у 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 xml:space="preserve"> ("</w:t>
      </w:r>
      <w:proofErr w:type="spellStart"/>
      <w:r w:rsidRPr="00A936DA">
        <w:rPr>
          <w:rFonts w:ascii="Times New Roman" w:hAnsi="Times New Roman" w:cs="Times New Roman"/>
        </w:rPr>
        <w:t>Служ</w:t>
      </w:r>
      <w:r w:rsidR="00030DD8">
        <w:rPr>
          <w:rFonts w:ascii="Times New Roman" w:hAnsi="Times New Roman" w:cs="Times New Roman"/>
        </w:rPr>
        <w:t>бени</w:t>
      </w:r>
      <w:proofErr w:type="spellEnd"/>
      <w:r w:rsidR="00030DD8">
        <w:rPr>
          <w:rFonts w:ascii="Times New Roman" w:hAnsi="Times New Roman" w:cs="Times New Roman"/>
        </w:rPr>
        <w:t xml:space="preserve"> </w:t>
      </w:r>
      <w:proofErr w:type="spellStart"/>
      <w:r w:rsidR="00030DD8">
        <w:rPr>
          <w:rFonts w:ascii="Times New Roman" w:hAnsi="Times New Roman" w:cs="Times New Roman"/>
        </w:rPr>
        <w:t>лист</w:t>
      </w:r>
      <w:proofErr w:type="spellEnd"/>
      <w:r w:rsidR="00030DD8">
        <w:rPr>
          <w:rFonts w:ascii="Times New Roman" w:hAnsi="Times New Roman" w:cs="Times New Roman"/>
        </w:rPr>
        <w:t xml:space="preserve"> </w:t>
      </w:r>
      <w:proofErr w:type="spellStart"/>
      <w:r w:rsidR="00030DD8">
        <w:rPr>
          <w:rFonts w:ascii="Times New Roman" w:hAnsi="Times New Roman" w:cs="Times New Roman"/>
        </w:rPr>
        <w:t>општине</w:t>
      </w:r>
      <w:proofErr w:type="spellEnd"/>
      <w:r w:rsidR="00030DD8">
        <w:rPr>
          <w:rFonts w:ascii="Times New Roman" w:hAnsi="Times New Roman" w:cs="Times New Roman"/>
        </w:rPr>
        <w:t xml:space="preserve"> </w:t>
      </w:r>
      <w:proofErr w:type="spellStart"/>
      <w:r w:rsidR="00030DD8">
        <w:rPr>
          <w:rFonts w:ascii="Times New Roman" w:hAnsi="Times New Roman" w:cs="Times New Roman"/>
        </w:rPr>
        <w:t>Сента</w:t>
      </w:r>
      <w:proofErr w:type="spellEnd"/>
      <w:r w:rsidR="00030DD8">
        <w:rPr>
          <w:rFonts w:ascii="Times New Roman" w:hAnsi="Times New Roman" w:cs="Times New Roman"/>
        </w:rPr>
        <w:t xml:space="preserve">", </w:t>
      </w:r>
      <w:proofErr w:type="spellStart"/>
      <w:r w:rsidR="00030DD8">
        <w:rPr>
          <w:rFonts w:ascii="Times New Roman" w:hAnsi="Times New Roman" w:cs="Times New Roman"/>
        </w:rPr>
        <w:t>бр</w:t>
      </w:r>
      <w:proofErr w:type="spellEnd"/>
      <w:r w:rsidR="00030DD8">
        <w:rPr>
          <w:rFonts w:ascii="Times New Roman" w:hAnsi="Times New Roman" w:cs="Times New Roman"/>
        </w:rPr>
        <w:t>. 14/2022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proofErr w:type="spellStart"/>
      <w:r>
        <w:rPr>
          <w:rFonts w:ascii="Times New Roman" w:hAnsi="Times New Roman" w:cs="Times New Roman"/>
        </w:rPr>
        <w:t>Комисијe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од </w:t>
      </w:r>
      <w:r w:rsidR="00030DD8"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 w:rsidR="00030DD8"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 w:rsidR="00B04719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 w:rsidR="00030DD8"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5B35DB" w:rsidRPr="00A936DA" w:rsidRDefault="005B35DB" w:rsidP="00A10D80">
      <w:pPr>
        <w:jc w:val="both"/>
        <w:rPr>
          <w:rFonts w:ascii="Times New Roman" w:hAnsi="Times New Roman" w:cs="Times New Roman"/>
        </w:rPr>
      </w:pP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  <w:lang w:val="sr-Cyrl-CS"/>
        </w:rPr>
        <w:t>ОДЛУКУ</w:t>
      </w:r>
    </w:p>
    <w:p w:rsidR="00030DD8" w:rsidRDefault="00030DD8" w:rsidP="00030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  <w:r w:rsidRPr="00740118">
        <w:rPr>
          <w:rFonts w:ascii="Times New Roman" w:hAnsi="Times New Roman" w:cs="Times New Roman"/>
        </w:rPr>
        <w:t xml:space="preserve"> </w:t>
      </w:r>
      <w:r w:rsidRPr="00740118">
        <w:rPr>
          <w:rFonts w:ascii="Times New Roman" w:hAnsi="Times New Roman" w:cs="Times New Roman"/>
          <w:b/>
        </w:rPr>
        <w:t>ЗА  РЕГРЕС ЗА НАБАКУ РЕПРОДУКТИВНОГ МАТЕРИЈАЛА ЗА ВЕШТАЧКО ОСЕМЕЊАВАЊЕ И ИЗВРШЕНЕ ВЕТЕРИНАРСКЕ УСЛУГЕ</w:t>
      </w:r>
      <w:r>
        <w:rPr>
          <w:rFonts w:ascii="Times New Roman" w:hAnsi="Times New Roman" w:cs="Times New Roman"/>
          <w:b/>
        </w:rPr>
        <w:t xml:space="preserve"> У 2022</w:t>
      </w:r>
      <w:r w:rsidRPr="00740118">
        <w:rPr>
          <w:rFonts w:ascii="Times New Roman" w:hAnsi="Times New Roman" w:cs="Times New Roman"/>
          <w:b/>
        </w:rPr>
        <w:t>. ГОДИНИ</w:t>
      </w:r>
    </w:p>
    <w:p w:rsidR="00030DD8" w:rsidRDefault="00030DD8" w:rsidP="00030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A936DA">
        <w:rPr>
          <w:rFonts w:ascii="Times New Roman" w:hAnsi="Times New Roman" w:cs="Times New Roman"/>
          <w:b/>
        </w:rPr>
        <w:t>Члан</w:t>
      </w:r>
      <w:proofErr w:type="spellEnd"/>
      <w:r w:rsidRPr="00A936DA">
        <w:rPr>
          <w:rFonts w:ascii="Times New Roman" w:hAnsi="Times New Roman" w:cs="Times New Roman"/>
          <w:b/>
        </w:rPr>
        <w:t xml:space="preserve"> 1.</w:t>
      </w:r>
    </w:p>
    <w:p w:rsidR="00A10D80" w:rsidRPr="00A936DA" w:rsidRDefault="00A10D80" w:rsidP="00A10D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6DA">
        <w:rPr>
          <w:rFonts w:ascii="Times New Roman" w:hAnsi="Times New Roman" w:cs="Times New Roman"/>
        </w:rPr>
        <w:t>Бесповратна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  <w:b/>
          <w:u w:val="single"/>
        </w:rPr>
        <w:t>додељују</w:t>
      </w:r>
      <w:proofErr w:type="spellEnd"/>
      <w:r w:rsidRPr="00A936D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936DA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следећим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регрес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набаку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репродуктивног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материјала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вештачко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осемењавање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извршене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ветеринарске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услуге</w:t>
      </w:r>
      <w:proofErr w:type="spellEnd"/>
    </w:p>
    <w:p w:rsidR="00A10D80" w:rsidRPr="00A936DA" w:rsidRDefault="00030DD8" w:rsidP="00A10D8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у 2022</w:t>
      </w:r>
      <w:r w:rsidR="00A10D80" w:rsidRPr="00A936DA">
        <w:rPr>
          <w:rFonts w:ascii="Times New Roman" w:hAnsi="Times New Roman" w:cs="Times New Roman"/>
        </w:rPr>
        <w:t xml:space="preserve">. </w:t>
      </w:r>
      <w:proofErr w:type="spellStart"/>
      <w:r w:rsidR="00A10D80" w:rsidRPr="00A936DA">
        <w:rPr>
          <w:rFonts w:ascii="Times New Roman" w:hAnsi="Times New Roman" w:cs="Times New Roman"/>
        </w:rPr>
        <w:t>години</w:t>
      </w:r>
      <w:proofErr w:type="spellEnd"/>
      <w:r w:rsidR="00A10D80" w:rsidRPr="00A936DA">
        <w:rPr>
          <w:rFonts w:ascii="Times New Roman" w:hAnsi="Times New Roman" w:cs="Times New Roman"/>
          <w:lang w:val="sr-Cyrl-CS"/>
        </w:rPr>
        <w:t xml:space="preserve">: </w:t>
      </w:r>
    </w:p>
    <w:tbl>
      <w:tblPr>
        <w:tblW w:w="0" w:type="auto"/>
        <w:jc w:val="center"/>
        <w:tblLayout w:type="fixed"/>
        <w:tblLook w:val="0000"/>
      </w:tblPr>
      <w:tblGrid>
        <w:gridCol w:w="1020"/>
        <w:gridCol w:w="2580"/>
        <w:gridCol w:w="1900"/>
        <w:gridCol w:w="1494"/>
      </w:tblGrid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A936DA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A936DA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A936DA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Одобрени</w:t>
            </w:r>
            <w:proofErr w:type="spellEnd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A936DA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</w:t>
            </w:r>
            <w:proofErr w:type="spellEnd"/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Јаблонски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19,800.00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Секереш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Геза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14,800.00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Бурањ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Фајка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Хармат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Ирен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Ханђа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Нандор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17,800.00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Чабаи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Шандор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13,800.00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Шкултети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Антал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Сабо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Балинт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Едвард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11,600.00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Бајус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Јудит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Шандор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Гизела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13,800.00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Гере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Антал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Мачар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Петер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18,500.00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Јухас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Карољ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11,800.00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Шурањи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Харгита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17,400.00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Молнар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Жужана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Колић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17,600.00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Молнар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11,600.00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Шинкович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Каваи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Хармат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Рудолф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Зита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Златиборка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Хађмаш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Францишка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Мучи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Имре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14,000.00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Ригер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Фаћол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Михаљ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Чабаи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Шлајхер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Шлајхер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Микоња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Маћаш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14,000.00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D8" w:rsidRPr="00A936DA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Јухас</w:t>
            </w:r>
            <w:proofErr w:type="spellEnd"/>
            <w:r w:rsidRPr="00E157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5782">
              <w:rPr>
                <w:rFonts w:ascii="Times New Roman" w:hAnsi="Times New Roman" w:cs="Times New Roman"/>
                <w:color w:val="000000"/>
              </w:rPr>
              <w:t>Анико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5D398F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98F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Default="00030DD8" w:rsidP="007F6B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A10D80" w:rsidRPr="00A936DA" w:rsidRDefault="00A10D80" w:rsidP="00A10D80">
      <w:pPr>
        <w:rPr>
          <w:rFonts w:ascii="Times New Roman" w:hAnsi="Times New Roman" w:cs="Times New Roman"/>
        </w:rPr>
      </w:pPr>
    </w:p>
    <w:p w:rsidR="00030DD8" w:rsidRPr="00390467" w:rsidRDefault="00030DD8" w:rsidP="00030DD8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390467">
        <w:rPr>
          <w:rFonts w:ascii="Times New Roman" w:hAnsi="Times New Roman" w:cs="Times New Roman"/>
          <w:b/>
        </w:rPr>
        <w:t>Члан</w:t>
      </w:r>
      <w:proofErr w:type="spellEnd"/>
      <w:r w:rsidRPr="00390467">
        <w:rPr>
          <w:rFonts w:ascii="Times New Roman" w:hAnsi="Times New Roman" w:cs="Times New Roman"/>
          <w:b/>
        </w:rPr>
        <w:t xml:space="preserve"> 2.</w:t>
      </w:r>
    </w:p>
    <w:p w:rsidR="00030DD8" w:rsidRPr="00390467" w:rsidRDefault="00030DD8" w:rsidP="00030DD8">
      <w:pPr>
        <w:rPr>
          <w:rFonts w:ascii="Times New Roman" w:hAnsi="Times New Roman" w:cs="Times New Roman"/>
          <w:lang w:val="sr-Cyrl-CS"/>
        </w:rPr>
      </w:pPr>
      <w:r w:rsidRPr="00390467">
        <w:rPr>
          <w:rFonts w:ascii="Times New Roman" w:hAnsi="Times New Roman" w:cs="Times New Roman"/>
          <w:lang w:val="sr-Cyrl-CS"/>
        </w:rPr>
        <w:t xml:space="preserve">Право на </w:t>
      </w:r>
      <w:proofErr w:type="spellStart"/>
      <w:r w:rsidRPr="00390467">
        <w:rPr>
          <w:rFonts w:ascii="Times New Roman" w:hAnsi="Times New Roman" w:cs="Times New Roman"/>
        </w:rPr>
        <w:t>исплату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proofErr w:type="spellStart"/>
      <w:r w:rsidRPr="00390467">
        <w:rPr>
          <w:rFonts w:ascii="Times New Roman" w:hAnsi="Times New Roman" w:cs="Times New Roman"/>
        </w:rPr>
        <w:t>бесповратних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proofErr w:type="spellStart"/>
      <w:r w:rsidRPr="00390467">
        <w:rPr>
          <w:rFonts w:ascii="Times New Roman" w:hAnsi="Times New Roman" w:cs="Times New Roman"/>
        </w:rPr>
        <w:t>средстава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r w:rsidRPr="00390467">
        <w:rPr>
          <w:rFonts w:ascii="Times New Roman" w:hAnsi="Times New Roman" w:cs="Times New Roman"/>
          <w:b/>
          <w:u w:val="single"/>
          <w:lang w:val="sr-Cyrl-CS"/>
        </w:rPr>
        <w:t>нису остварили</w:t>
      </w:r>
      <w:r w:rsidRPr="00390467">
        <w:rPr>
          <w:rFonts w:ascii="Times New Roman" w:hAnsi="Times New Roman" w:cs="Times New Roman"/>
          <w:lang w:val="sr-Cyrl-CS"/>
        </w:rPr>
        <w:t xml:space="preserve"> следећи </w:t>
      </w:r>
      <w:r>
        <w:rPr>
          <w:rFonts w:ascii="Times New Roman" w:hAnsi="Times New Roman" w:cs="Times New Roman"/>
          <w:lang w:val="sr-Cyrl-CS"/>
        </w:rPr>
        <w:t>пријављени на јавни позив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евидентираних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млечних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крава</w:t>
      </w:r>
      <w:proofErr w:type="spellEnd"/>
      <w:r>
        <w:rPr>
          <w:rFonts w:ascii="Times New Roman" w:hAnsi="Times New Roman" w:cs="Times New Roman"/>
        </w:rPr>
        <w:t>)</w:t>
      </w:r>
      <w:r w:rsidRPr="00390467">
        <w:rPr>
          <w:rFonts w:ascii="Times New Roman" w:hAnsi="Times New Roman" w:cs="Times New Roman"/>
          <w:lang w:val="sr-Cyrl-CS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1220"/>
        <w:gridCol w:w="3060"/>
        <w:gridCol w:w="1240"/>
      </w:tblGrid>
      <w:tr w:rsidR="00030DD8" w:rsidRPr="00B45CE5" w:rsidTr="007F6BFB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B45CE5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B45CE5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крава</w:t>
            </w:r>
            <w:proofErr w:type="spellEnd"/>
          </w:p>
        </w:tc>
      </w:tr>
      <w:tr w:rsidR="00030DD8" w:rsidRPr="00B53C28" w:rsidTr="007F6BFB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B53C28" w:rsidRDefault="00030DD8" w:rsidP="007F6B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3C28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0A42DC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2DC">
              <w:rPr>
                <w:rFonts w:ascii="Times New Roman" w:hAnsi="Times New Roman" w:cs="Times New Roman"/>
                <w:color w:val="000000"/>
              </w:rPr>
              <w:t>Кикирич</w:t>
            </w:r>
            <w:proofErr w:type="spellEnd"/>
            <w:r w:rsidRPr="000A42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2DC">
              <w:rPr>
                <w:rFonts w:ascii="Times New Roman" w:hAnsi="Times New Roman" w:cs="Times New Roman"/>
                <w:color w:val="000000"/>
              </w:rPr>
              <w:t>Ђезе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0A42DC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2D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30DD8" w:rsidRPr="00B53C28" w:rsidTr="007F6BFB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B53C28" w:rsidRDefault="00030DD8" w:rsidP="007F6B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0A42DC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2DC">
              <w:rPr>
                <w:rFonts w:ascii="Times New Roman" w:hAnsi="Times New Roman" w:cs="Times New Roman"/>
                <w:color w:val="000000"/>
              </w:rPr>
              <w:t>Борош</w:t>
            </w:r>
            <w:proofErr w:type="spellEnd"/>
            <w:r w:rsidRPr="000A42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2DC">
              <w:rPr>
                <w:rFonts w:ascii="Times New Roman" w:hAnsi="Times New Roman" w:cs="Times New Roman"/>
                <w:color w:val="000000"/>
              </w:rPr>
              <w:t>Конрад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0A42DC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2D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30DD8" w:rsidRPr="00B53C28" w:rsidTr="007F6BFB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B53C28" w:rsidRDefault="00030DD8" w:rsidP="007F6B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0A42DC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2DC">
              <w:rPr>
                <w:rFonts w:ascii="Times New Roman" w:hAnsi="Times New Roman" w:cs="Times New Roman"/>
                <w:color w:val="000000"/>
              </w:rPr>
              <w:t>Чабаи</w:t>
            </w:r>
            <w:proofErr w:type="spellEnd"/>
            <w:r w:rsidRPr="000A42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2DC">
              <w:rPr>
                <w:rFonts w:ascii="Times New Roman" w:hAnsi="Times New Roman" w:cs="Times New Roman"/>
                <w:color w:val="000000"/>
              </w:rPr>
              <w:t>Имре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0A42DC" w:rsidRDefault="00030DD8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2D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</w:tbl>
    <w:p w:rsidR="00030DD8" w:rsidRDefault="00030DD8" w:rsidP="00030DD8">
      <w:pPr>
        <w:jc w:val="center"/>
        <w:rPr>
          <w:rFonts w:ascii="Times New Roman" w:hAnsi="Times New Roman" w:cs="Times New Roman"/>
          <w:b/>
        </w:rPr>
      </w:pPr>
    </w:p>
    <w:p w:rsidR="00030DD8" w:rsidRPr="00A936DA" w:rsidRDefault="00030DD8" w:rsidP="00030DD8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Pr="00A936DA">
        <w:rPr>
          <w:rFonts w:ascii="Times New Roman" w:hAnsi="Times New Roman" w:cs="Times New Roman"/>
          <w:b/>
        </w:rPr>
        <w:t>.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proofErr w:type="spellStart"/>
      <w:r w:rsidRPr="00A936DA">
        <w:rPr>
          <w:rFonts w:ascii="Times New Roman" w:hAnsi="Times New Roman" w:cs="Times New Roman"/>
        </w:rPr>
        <w:t>корисника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030DD8" w:rsidRPr="00A936DA" w:rsidRDefault="00030DD8" w:rsidP="00030DD8">
      <w:pPr>
        <w:jc w:val="center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4</w:t>
      </w:r>
      <w:r w:rsidRPr="00A936DA">
        <w:rPr>
          <w:rFonts w:ascii="Times New Roman" w:hAnsi="Times New Roman" w:cs="Times New Roman"/>
          <w:b/>
        </w:rPr>
        <w:t>.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936DA">
        <w:rPr>
          <w:rFonts w:ascii="Times New Roman" w:hAnsi="Times New Roman" w:cs="Times New Roman"/>
        </w:rPr>
        <w:t>Уговор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додели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са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корисником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најкасније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10.12.2022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  <w:lang w:val="sr-Cyrl-CS"/>
        </w:rPr>
        <w:t>.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</w:rPr>
      </w:pPr>
    </w:p>
    <w:p w:rsidR="00030DD8" w:rsidRPr="00A936DA" w:rsidRDefault="00030DD8" w:rsidP="00030DD8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030DD8" w:rsidRPr="00A936DA" w:rsidRDefault="00030DD8" w:rsidP="00030DD8">
      <w:pPr>
        <w:rPr>
          <w:rFonts w:ascii="Times New Roman" w:hAnsi="Times New Roman" w:cs="Times New Roman"/>
          <w:lang w:val="sr-Cyrl-CS"/>
        </w:rPr>
      </w:pPr>
    </w:p>
    <w:p w:rsidR="00030DD8" w:rsidRPr="00A936DA" w:rsidRDefault="00030DD8" w:rsidP="00030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31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доделу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регрес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набавку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репродуктивног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материјала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вештачко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осемењавање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извршене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ветеринарске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услуге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030DD8" w:rsidRPr="00A936DA" w:rsidRDefault="00030DD8" w:rsidP="00030DD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објављен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ана</w:t>
      </w:r>
      <w:proofErr w:type="spellEnd"/>
      <w:r>
        <w:rPr>
          <w:rFonts w:ascii="Times New Roman" w:hAnsi="Times New Roman" w:cs="Times New Roman"/>
        </w:rPr>
        <w:t xml:space="preserve"> 31.10.2022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у "</w:t>
      </w:r>
      <w:proofErr w:type="spellStart"/>
      <w:r w:rsidRPr="00A936DA">
        <w:rPr>
          <w:rFonts w:ascii="Times New Roman" w:hAnsi="Times New Roman" w:cs="Times New Roman"/>
        </w:rPr>
        <w:t>Службеном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листу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",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огласној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табли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управе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, у </w:t>
      </w:r>
      <w:proofErr w:type="spellStart"/>
      <w:r w:rsidRPr="00A936DA">
        <w:rPr>
          <w:rFonts w:ascii="Times New Roman" w:hAnsi="Times New Roman" w:cs="Times New Roman"/>
        </w:rPr>
        <w:t>просторијама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месних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заједница</w:t>
      </w:r>
      <w:proofErr w:type="spellEnd"/>
      <w:r w:rsidRPr="00A936DA">
        <w:rPr>
          <w:rFonts w:ascii="Times New Roman" w:hAnsi="Times New Roman" w:cs="Times New Roman"/>
        </w:rPr>
        <w:t xml:space="preserve">, </w:t>
      </w:r>
      <w:proofErr w:type="spellStart"/>
      <w:r w:rsidRPr="00A936DA">
        <w:rPr>
          <w:rFonts w:ascii="Times New Roman" w:hAnsi="Times New Roman" w:cs="Times New Roman"/>
        </w:rPr>
        <w:t>као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званичном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сајту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www.zenta-senta.co.rs.</w:t>
      </w:r>
    </w:p>
    <w:p w:rsidR="00030DD8" w:rsidRPr="00A936DA" w:rsidRDefault="00030DD8" w:rsidP="00030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предвиђеном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року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подн</w:t>
      </w:r>
      <w:r>
        <w:rPr>
          <w:rFonts w:ascii="Times New Roman" w:hAnsi="Times New Roman" w:cs="Times New Roman"/>
        </w:rPr>
        <w:t>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тј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15.11.2022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пристигло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35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пријавa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030DD8" w:rsidRDefault="00030DD8" w:rsidP="00030DD8">
      <w:pPr>
        <w:jc w:val="both"/>
        <w:rPr>
          <w:rFonts w:ascii="Times New Roman" w:hAnsi="Times New Roman" w:cs="Times New Roman"/>
        </w:rPr>
      </w:pPr>
      <w:proofErr w:type="spellStart"/>
      <w:r w:rsidRPr="00A936DA">
        <w:rPr>
          <w:rFonts w:ascii="Times New Roman" w:hAnsi="Times New Roman" w:cs="Times New Roman"/>
        </w:rPr>
        <w:t>Комисија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  <w:lang w:val="hu-HU"/>
        </w:rPr>
        <w:t xml:space="preserve"> 22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 xml:space="preserve">2022.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утврдила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пријавe</w:t>
      </w:r>
      <w:proofErr w:type="spellEnd"/>
      <w:r w:rsidRPr="00A936DA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нису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испунилe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пред</w:t>
      </w:r>
      <w:r>
        <w:rPr>
          <w:rFonts w:ascii="Times New Roman" w:hAnsi="Times New Roman" w:cs="Times New Roman"/>
        </w:rPr>
        <w:t>виђене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јер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евидентираних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млечних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крава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4. </w:t>
      </w:r>
      <w:proofErr w:type="spellStart"/>
      <w:r>
        <w:rPr>
          <w:rFonts w:ascii="Times New Roman" w:hAnsi="Times New Roman" w:cs="Times New Roman"/>
        </w:rPr>
        <w:t>став</w:t>
      </w:r>
      <w:proofErr w:type="spellEnd"/>
      <w:r>
        <w:rPr>
          <w:rFonts w:ascii="Times New Roman" w:hAnsi="Times New Roman" w:cs="Times New Roman"/>
        </w:rPr>
        <w:t xml:space="preserve"> 2.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реализацији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подршке за спровођење пољопривредне политике и политике руралног развоја за општину Сента у 2022. </w:t>
      </w:r>
      <w:proofErr w:type="spellStart"/>
      <w:r>
        <w:rPr>
          <w:rFonts w:ascii="Times New Roman" w:hAnsi="Times New Roman" w:cs="Times New Roman"/>
        </w:rPr>
        <w:t>години</w:t>
      </w:r>
      <w:proofErr w:type="spellEnd"/>
      <w:r>
        <w:rPr>
          <w:rFonts w:ascii="Times New Roman" w:hAnsi="Times New Roman" w:cs="Times New Roman"/>
        </w:rPr>
        <w:t>).</w:t>
      </w:r>
    </w:p>
    <w:p w:rsidR="009C3E7F" w:rsidRPr="00030DD8" w:rsidRDefault="009C3E7F" w:rsidP="00030DD8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Према члану </w:t>
      </w:r>
      <w:r>
        <w:rPr>
          <w:rFonts w:ascii="Times New Roman" w:hAnsi="Times New Roman" w:cs="Times New Roman"/>
        </w:rPr>
        <w:t>14</w:t>
      </w:r>
      <w:r w:rsidRPr="003D6F9E">
        <w:rPr>
          <w:rFonts w:ascii="Times New Roman" w:hAnsi="Times New Roman" w:cs="Times New Roman"/>
          <w:lang w:val="sr-Cyrl-CS"/>
        </w:rPr>
        <w:t>. став</w:t>
      </w:r>
      <w:r w:rsidRPr="003D6F9E">
        <w:rPr>
          <w:rFonts w:ascii="Times New Roman" w:hAnsi="Times New Roman" w:cs="Times New Roman"/>
        </w:rPr>
        <w:t>а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7</w:t>
      </w:r>
      <w:r w:rsidRPr="003D6F9E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Правилника</w:t>
      </w:r>
      <w:proofErr w:type="spellEnd"/>
      <w:r w:rsidRPr="003D6F9E">
        <w:rPr>
          <w:rFonts w:ascii="Times New Roman" w:hAnsi="Times New Roman" w:cs="Times New Roman"/>
        </w:rPr>
        <w:t xml:space="preserve"> о </w:t>
      </w:r>
      <w:proofErr w:type="spellStart"/>
      <w:r w:rsidRPr="003D6F9E">
        <w:rPr>
          <w:rFonts w:ascii="Times New Roman" w:hAnsi="Times New Roman" w:cs="Times New Roman"/>
        </w:rPr>
        <w:t>реализацији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програма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подршке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спровођење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и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руралног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у 2022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години</w:t>
      </w:r>
      <w:proofErr w:type="spellEnd"/>
      <w:r w:rsidRPr="003D6F9E">
        <w:rPr>
          <w:rFonts w:ascii="Times New Roman" w:hAnsi="Times New Roman" w:cs="Times New Roman"/>
        </w:rPr>
        <w:t xml:space="preserve"> ("</w:t>
      </w:r>
      <w:proofErr w:type="spellStart"/>
      <w:r w:rsidRPr="003D6F9E">
        <w:rPr>
          <w:rFonts w:ascii="Times New Roman" w:hAnsi="Times New Roman" w:cs="Times New Roman"/>
        </w:rPr>
        <w:t>Служ</w:t>
      </w:r>
      <w:r>
        <w:rPr>
          <w:rFonts w:ascii="Times New Roman" w:hAnsi="Times New Roman" w:cs="Times New Roman"/>
        </w:rPr>
        <w:t>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14/2022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 xml:space="preserve">, Одлуку о </w:t>
      </w:r>
      <w:proofErr w:type="spellStart"/>
      <w:r w:rsidRPr="003D6F9E">
        <w:rPr>
          <w:rFonts w:ascii="Times New Roman" w:hAnsi="Times New Roman" w:cs="Times New Roman"/>
        </w:rPr>
        <w:t>додели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средстава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доноси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председник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  <w:lang w:val="sr-Cyrl-CS"/>
        </w:rPr>
        <w:t>.</w:t>
      </w:r>
    </w:p>
    <w:p w:rsidR="00030DD8" w:rsidRPr="001A0445" w:rsidRDefault="00030DD8" w:rsidP="00030DD8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proofErr w:type="spellStart"/>
      <w:r w:rsidRPr="00A936DA">
        <w:rPr>
          <w:rFonts w:ascii="Times New Roman" w:hAnsi="Times New Roman" w:cs="Times New Roman"/>
        </w:rPr>
        <w:t>Општинском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Већу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proofErr w:type="spellStart"/>
      <w:r w:rsidRPr="00A936DA">
        <w:rPr>
          <w:rFonts w:ascii="Times New Roman" w:hAnsi="Times New Roman" w:cs="Times New Roman"/>
        </w:rPr>
        <w:t>објављивања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</w:rPr>
      </w:pPr>
    </w:p>
    <w:p w:rsidR="00030DD8" w:rsidRPr="00A936DA" w:rsidRDefault="00030DD8" w:rsidP="00030DD8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030DD8" w:rsidRPr="00341BF5" w:rsidRDefault="00030DD8" w:rsidP="00030DD8">
      <w:pPr>
        <w:jc w:val="both"/>
        <w:rPr>
          <w:rFonts w:ascii="Times New Roman" w:hAnsi="Times New Roman" w:cs="Times New Roman"/>
          <w:lang/>
        </w:rPr>
      </w:pP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</w:rPr>
        <w:t xml:space="preserve">       </w:t>
      </w:r>
      <w:r w:rsidRPr="00A936DA">
        <w:rPr>
          <w:rFonts w:ascii="Times New Roman" w:hAnsi="Times New Roman" w:cs="Times New Roman"/>
          <w:lang w:val="sr-Cyrl-CS"/>
        </w:rPr>
        <w:tab/>
      </w:r>
      <w:r w:rsidR="00341BF5">
        <w:rPr>
          <w:rFonts w:ascii="Times New Roman" w:hAnsi="Times New Roman" w:cs="Times New Roman"/>
        </w:rPr>
        <w:t xml:space="preserve">     </w:t>
      </w:r>
      <w:r w:rsidRPr="00A936DA">
        <w:rPr>
          <w:rFonts w:ascii="Times New Roman" w:hAnsi="Times New Roman" w:cs="Times New Roman"/>
          <w:lang w:val="sr-Cyrl-CS"/>
        </w:rPr>
        <w:t>Рудолф Цегледи</w:t>
      </w:r>
      <w:r w:rsidR="00341BF5">
        <w:rPr>
          <w:rFonts w:ascii="Times New Roman" w:hAnsi="Times New Roman" w:cs="Times New Roman"/>
        </w:rPr>
        <w:t xml:space="preserve"> с.р.</w:t>
      </w:r>
    </w:p>
    <w:p w:rsidR="00456217" w:rsidRPr="001A5109" w:rsidRDefault="00456217" w:rsidP="00030D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6217" w:rsidRPr="001A5109" w:rsidSect="00D328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8B" w:rsidRDefault="0013468B" w:rsidP="00456217">
      <w:pPr>
        <w:spacing w:after="0" w:line="240" w:lineRule="auto"/>
      </w:pPr>
      <w:r>
        <w:separator/>
      </w:r>
    </w:p>
  </w:endnote>
  <w:endnote w:type="continuationSeparator" w:id="0">
    <w:p w:rsidR="0013468B" w:rsidRDefault="0013468B" w:rsidP="0045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17" w:rsidRDefault="00456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8B" w:rsidRDefault="0013468B" w:rsidP="00456217">
      <w:pPr>
        <w:spacing w:after="0" w:line="240" w:lineRule="auto"/>
      </w:pPr>
      <w:r>
        <w:separator/>
      </w:r>
    </w:p>
  </w:footnote>
  <w:footnote w:type="continuationSeparator" w:id="0">
    <w:p w:rsidR="0013468B" w:rsidRDefault="0013468B" w:rsidP="0045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217"/>
    <w:rsid w:val="00030DD8"/>
    <w:rsid w:val="0003473B"/>
    <w:rsid w:val="000A3927"/>
    <w:rsid w:val="000B07C6"/>
    <w:rsid w:val="000E41C1"/>
    <w:rsid w:val="000E6F75"/>
    <w:rsid w:val="0013468B"/>
    <w:rsid w:val="00165336"/>
    <w:rsid w:val="001A5109"/>
    <w:rsid w:val="00213FBF"/>
    <w:rsid w:val="002165CA"/>
    <w:rsid w:val="002265B0"/>
    <w:rsid w:val="00242CC8"/>
    <w:rsid w:val="0026053F"/>
    <w:rsid w:val="00295A59"/>
    <w:rsid w:val="002A7B35"/>
    <w:rsid w:val="00322569"/>
    <w:rsid w:val="00330442"/>
    <w:rsid w:val="00341BF5"/>
    <w:rsid w:val="0034668D"/>
    <w:rsid w:val="00380561"/>
    <w:rsid w:val="003C3D14"/>
    <w:rsid w:val="003D4D49"/>
    <w:rsid w:val="004131F0"/>
    <w:rsid w:val="004353A1"/>
    <w:rsid w:val="00443194"/>
    <w:rsid w:val="00456217"/>
    <w:rsid w:val="00515B75"/>
    <w:rsid w:val="005375CA"/>
    <w:rsid w:val="005A2445"/>
    <w:rsid w:val="005B35DB"/>
    <w:rsid w:val="00605648"/>
    <w:rsid w:val="006B541C"/>
    <w:rsid w:val="006C3650"/>
    <w:rsid w:val="006E5E48"/>
    <w:rsid w:val="00797DFF"/>
    <w:rsid w:val="007E7379"/>
    <w:rsid w:val="0084730D"/>
    <w:rsid w:val="008614BD"/>
    <w:rsid w:val="008B3BBB"/>
    <w:rsid w:val="008B5079"/>
    <w:rsid w:val="008C6828"/>
    <w:rsid w:val="008D6C58"/>
    <w:rsid w:val="008E26FF"/>
    <w:rsid w:val="008F76EC"/>
    <w:rsid w:val="0093055C"/>
    <w:rsid w:val="00954752"/>
    <w:rsid w:val="00956666"/>
    <w:rsid w:val="009577C0"/>
    <w:rsid w:val="00973D42"/>
    <w:rsid w:val="0097579C"/>
    <w:rsid w:val="009A357C"/>
    <w:rsid w:val="009C3E7F"/>
    <w:rsid w:val="009E1638"/>
    <w:rsid w:val="00A10D80"/>
    <w:rsid w:val="00A55F0E"/>
    <w:rsid w:val="00A66026"/>
    <w:rsid w:val="00B04719"/>
    <w:rsid w:val="00B42D75"/>
    <w:rsid w:val="00B912D1"/>
    <w:rsid w:val="00BB7D9D"/>
    <w:rsid w:val="00BD1F94"/>
    <w:rsid w:val="00C1755C"/>
    <w:rsid w:val="00C71E29"/>
    <w:rsid w:val="00CB6F30"/>
    <w:rsid w:val="00CD1572"/>
    <w:rsid w:val="00CD65EC"/>
    <w:rsid w:val="00D023D3"/>
    <w:rsid w:val="00D32855"/>
    <w:rsid w:val="00D61976"/>
    <w:rsid w:val="00D728AB"/>
    <w:rsid w:val="00DA6A7C"/>
    <w:rsid w:val="00EE78B8"/>
    <w:rsid w:val="00F3281C"/>
    <w:rsid w:val="00F37D46"/>
    <w:rsid w:val="00F41C85"/>
    <w:rsid w:val="00F463FB"/>
    <w:rsid w:val="00F56C18"/>
    <w:rsid w:val="00F673E4"/>
    <w:rsid w:val="00FC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217"/>
  </w:style>
  <w:style w:type="paragraph" w:styleId="Footer">
    <w:name w:val="footer"/>
    <w:basedOn w:val="Normal"/>
    <w:link w:val="FooterChar"/>
    <w:uiPriority w:val="99"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17"/>
  </w:style>
  <w:style w:type="paragraph" w:styleId="BalloonText">
    <w:name w:val="Balloon Text"/>
    <w:basedOn w:val="Normal"/>
    <w:link w:val="BalloonTextChar"/>
    <w:uiPriority w:val="99"/>
    <w:semiHidden/>
    <w:unhideWhenUsed/>
    <w:rsid w:val="0084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36</cp:revision>
  <cp:lastPrinted>2022-11-23T11:17:00Z</cp:lastPrinted>
  <dcterms:created xsi:type="dcterms:W3CDTF">2019-11-22T08:07:00Z</dcterms:created>
  <dcterms:modified xsi:type="dcterms:W3CDTF">2022-11-23T13:25:00Z</dcterms:modified>
</cp:coreProperties>
</file>