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E5" w:rsidRDefault="000D5AE5" w:rsidP="000D5AE5">
      <w:pPr>
        <w:pStyle w:val="NoSpacing"/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AE5" w:rsidRDefault="000D5AE5" w:rsidP="000D5A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0D5AE5" w:rsidRDefault="000D5AE5" w:rsidP="000D5A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0D5AE5" w:rsidRDefault="000D5AE5" w:rsidP="000D5A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0D5AE5" w:rsidRDefault="000D5AE5" w:rsidP="000D5A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0D5AE5" w:rsidRDefault="00DB6118" w:rsidP="000D5A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501-14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0D5AE5">
        <w:rPr>
          <w:rFonts w:asciiTheme="majorBidi" w:hAnsiTheme="majorBidi" w:cstheme="majorBidi"/>
          <w:sz w:val="24"/>
          <w:szCs w:val="24"/>
          <w:lang w:val="hu-HU"/>
        </w:rPr>
        <w:t>-II</w:t>
      </w:r>
    </w:p>
    <w:p w:rsidR="000D5AE5" w:rsidRDefault="00DB6118" w:rsidP="000D5A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 március 9-én</w:t>
      </w:r>
    </w:p>
    <w:p w:rsidR="000D5AE5" w:rsidRDefault="000D5AE5" w:rsidP="000D5A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D5AE5" w:rsidRDefault="000D5AE5" w:rsidP="000D5AE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0D5AE5" w:rsidRDefault="000D5AE5" w:rsidP="007D770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egyesületek  által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közérdekű programok    serkentő eszközeiről vagy  a  programok hiányzó  részének finanszírozásáról szóló   Kormányrendelet (az SZK Hivatalos Közlönye,  16/2018. sz.) 6.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/2019. sz.) 61. szakasza 2. bekezdésének 33)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által  megvalósított közérdekű   programok serkentő  eszközeinek vagy az eszközök hiányzó részének   a  finanszírozására  az odaítélési eljárásról és   az eszközök használatának ellenőrzéséről szóló  rendelet (Zenta Község Hivatalos Lapja,  31/2021. sz.) 8. szakaszának 1. bekezdése alapján,</w:t>
      </w:r>
      <w:r w:rsidR="00DB6118">
        <w:rPr>
          <w:rFonts w:asciiTheme="majorBidi" w:hAnsiTheme="majorBidi" w:cstheme="majorBidi"/>
          <w:sz w:val="24"/>
          <w:szCs w:val="24"/>
          <w:lang w:val="hu-HU"/>
        </w:rPr>
        <w:t xml:space="preserve"> összhangban  Zenta  község 2023-a</w:t>
      </w:r>
      <w:r>
        <w:rPr>
          <w:rFonts w:asciiTheme="majorBidi" w:hAnsiTheme="majorBidi" w:cstheme="majorBidi"/>
          <w:sz w:val="24"/>
          <w:szCs w:val="24"/>
          <w:lang w:val="hu-HU"/>
        </w:rPr>
        <w:t>s évi költségvetésével (Zenta</w:t>
      </w:r>
      <w:r w:rsidR="00DB6118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</w:t>
      </w:r>
      <w:r w:rsidR="007D770A">
        <w:rPr>
          <w:rFonts w:asciiTheme="majorBidi" w:hAnsiTheme="majorBidi" w:cstheme="majorBidi"/>
          <w:sz w:val="24"/>
          <w:szCs w:val="24"/>
          <w:lang w:val="hu-HU"/>
        </w:rPr>
        <w:t xml:space="preserve">17/2022. </w:t>
      </w:r>
      <w:proofErr w:type="spellStart"/>
      <w:r w:rsidR="007D770A">
        <w:rPr>
          <w:rFonts w:asciiTheme="majorBidi" w:hAnsiTheme="majorBidi" w:cstheme="majorBidi"/>
          <w:sz w:val="24"/>
          <w:szCs w:val="24"/>
          <w:lang w:val="hu-HU"/>
        </w:rPr>
        <w:t>sz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sz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>.) és  a nyilvános  pályázatok  éves  tervével, száma 40</w:t>
      </w:r>
      <w:r w:rsidR="007D770A">
        <w:rPr>
          <w:rFonts w:asciiTheme="majorBidi" w:hAnsiTheme="majorBidi" w:cstheme="majorBidi"/>
          <w:sz w:val="24"/>
          <w:szCs w:val="24"/>
          <w:lang w:val="hu-HU"/>
        </w:rPr>
        <w:t>1-5/2023-III, kelt  2023. Január 24-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én Zenta község polgármester  kiírja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PÁLYÁZATOT AZ EGYESÜLETEK   PROGRAMJAI/PROJEKTUMAI  TÁRSFINANSZÍROZÁSÁRA/FINANSZÍROZÁSÁRA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KÖVETKEZŐ TERÜLETEN</w:t>
      </w:r>
    </w:p>
    <w:p w:rsidR="000D5AE5" w:rsidRDefault="000D5AE5" w:rsidP="000D5AE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KÖRNYEZETVÉDELEM</w:t>
      </w:r>
    </w:p>
    <w:p w:rsidR="000D5AE5" w:rsidRDefault="000D5AE5" w:rsidP="000D5AE5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0D5AE5" w:rsidRDefault="000D5AE5" w:rsidP="000D5AE5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D5AE5" w:rsidRDefault="007D770A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Kiírásra kerül a </w:t>
      </w:r>
      <w:r w:rsidR="000D5AE5">
        <w:rPr>
          <w:rFonts w:asciiTheme="majorBidi" w:hAnsiTheme="majorBidi" w:cstheme="majorBidi"/>
          <w:sz w:val="24"/>
          <w:szCs w:val="24"/>
          <w:lang w:val="hu-HU"/>
        </w:rPr>
        <w:t>nyilvá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nos pályázat </w:t>
      </w:r>
      <w:r w:rsidR="000D5AE5">
        <w:rPr>
          <w:rFonts w:asciiTheme="majorBidi" w:hAnsiTheme="majorBidi" w:cstheme="majorBidi"/>
          <w:sz w:val="24"/>
          <w:szCs w:val="24"/>
          <w:lang w:val="hu-HU"/>
        </w:rPr>
        <w:t>az egyesületek Zenta község közérdekű programjai/</w:t>
      </w:r>
      <w:proofErr w:type="gramStart"/>
      <w:r w:rsidR="000D5AE5">
        <w:rPr>
          <w:rFonts w:asciiTheme="majorBidi" w:hAnsiTheme="majorBidi" w:cstheme="majorBidi"/>
          <w:sz w:val="24"/>
          <w:szCs w:val="24"/>
          <w:lang w:val="hu-HU"/>
        </w:rPr>
        <w:t>projektumai  társfinanszírozására</w:t>
      </w:r>
      <w:proofErr w:type="gramEnd"/>
      <w:r w:rsidR="000D5AE5">
        <w:rPr>
          <w:rFonts w:asciiTheme="majorBidi" w:hAnsiTheme="majorBidi" w:cstheme="majorBidi"/>
          <w:sz w:val="24"/>
          <w:szCs w:val="24"/>
          <w:lang w:val="hu-HU"/>
        </w:rPr>
        <w:t xml:space="preserve">/finanszírozására, amelyet az egyesületek   a  környezetvédelem területén valósítanak meg.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 A FELTÉTELEK, SAMELYEKNEK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PROGRAMOT/PROJEKTUMOT JAVASLÓ  EGYESÜLETNEK ELEGET KELL TENNIE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pályázaton  részt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vehet az egyesület: </w:t>
      </w:r>
    </w:p>
    <w:p w:rsidR="000D5AE5" w:rsidRDefault="000D5AE5" w:rsidP="000D5AE5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munkáját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rendezi,  </w:t>
      </w:r>
    </w:p>
    <w:p w:rsidR="000D5AE5" w:rsidRDefault="000D5AE5" w:rsidP="000D5AE5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melynek a céljai kerülnek megvalósításra az alapszabályi rendelkezések szerint,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területen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amelyen a program megvalósításra kerül,  </w:t>
      </w:r>
    </w:p>
    <w:p w:rsidR="000D5AE5" w:rsidRDefault="000D5AE5" w:rsidP="000D5AE5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amely  legalább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három  hónapja  be van jegyezve a területen  a  tevékenység ellátására,  amelyre  a  pályázat kiírásra került,  illetve legalább egy éve,  ha   500.000 dináron felüli összegre pályázik, </w:t>
      </w:r>
    </w:p>
    <w:p w:rsidR="000D5AE5" w:rsidRDefault="000D5AE5" w:rsidP="000D5AE5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aki a közvetlen felelős a program/projektum elkészítésére és kivitelezésére,  </w:t>
      </w:r>
    </w:p>
    <w:p w:rsidR="000D5AE5" w:rsidRDefault="000D5AE5" w:rsidP="000D5AE5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nincs felszámolás, csődeljárás vagy a tevékenység ideiglenes ellátásának tilalma alatt, </w:t>
      </w:r>
    </w:p>
    <w:p w:rsidR="000D5AE5" w:rsidRDefault="000D5AE5" w:rsidP="000D5AE5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egyesület székhelye Zenta község területén van vagy Zenta község területén van, de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községközi  egyesületként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működik, amely  az  aktivitásait  Zenta község területén valósítja meg.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AZ ESZKÖZÖK ÖSSZEGE, AMELYEKET AZ EGYESÜLET PROGRAMJA/PROJEKTUMA FINANSZÍROZÁSÁRA / TÁRSFINANSZÍROZSÁSÁRA TERVEZÉSRE KERÜLTEK</w:t>
      </w:r>
    </w:p>
    <w:p w:rsidR="000D5AE5" w:rsidRDefault="000D5AE5" w:rsidP="000D5AE5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teljes eszközök összege az egyesületek programjai/projektumai finanszírozására/társfinanszírozására a mezőgazdaság- és  vidékfejleszt</w:t>
      </w:r>
      <w:r w:rsidR="007D770A">
        <w:rPr>
          <w:rFonts w:asciiTheme="majorBidi" w:hAnsiTheme="majorBidi" w:cstheme="majorBidi"/>
          <w:sz w:val="24"/>
          <w:szCs w:val="24"/>
          <w:lang w:val="hu-HU"/>
        </w:rPr>
        <w:t xml:space="preserve">ést </w:t>
      </w:r>
      <w:r w:rsidR="007D770A">
        <w:rPr>
          <w:rFonts w:asciiTheme="majorBidi" w:hAnsiTheme="majorBidi" w:cstheme="majorBidi"/>
          <w:sz w:val="24"/>
          <w:szCs w:val="24"/>
          <w:lang w:val="hu-HU"/>
        </w:rPr>
        <w:tab/>
        <w:t>területen Zenta község 2023-a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évi költségvetéséről szóló rendelettel (Zenta </w:t>
      </w:r>
      <w:r w:rsidR="007D770A">
        <w:rPr>
          <w:rFonts w:asciiTheme="majorBidi" w:hAnsiTheme="majorBidi" w:cstheme="majorBidi"/>
          <w:sz w:val="24"/>
          <w:szCs w:val="24"/>
          <w:lang w:val="hu-HU"/>
        </w:rPr>
        <w:t>Község Hivatalos Lapja,  17/2022</w:t>
      </w:r>
      <w:r>
        <w:rPr>
          <w:rFonts w:asciiTheme="majorBidi" w:hAnsiTheme="majorBidi" w:cstheme="majorBidi"/>
          <w:sz w:val="24"/>
          <w:szCs w:val="24"/>
          <w:lang w:val="hu-HU"/>
        </w:rPr>
        <w:t>. sz.)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kerültek előirányozásra, éspedig az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0401-es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keretében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KÖRNYEZETVÉDELEM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 w:rsidR="007D770A">
        <w:rPr>
          <w:rFonts w:asciiTheme="majorBidi" w:hAnsiTheme="majorBidi" w:cstheme="majorBidi"/>
          <w:b/>
          <w:bCs/>
          <w:sz w:val="24"/>
          <w:szCs w:val="24"/>
          <w:lang w:val="hu-HU"/>
        </w:rPr>
        <w:t>0001-e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 aktivitás  alatt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környezetvédelem igazgatása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a  funkcionális osztályozás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540-es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kódja alatt,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növényi és állatvilág és a táj védelme  </w:t>
      </w:r>
      <w:r>
        <w:rPr>
          <w:rFonts w:asciiTheme="majorBidi" w:hAnsiTheme="majorBidi" w:cstheme="majorBidi"/>
          <w:sz w:val="24"/>
          <w:szCs w:val="24"/>
          <w:lang w:val="hu-HU"/>
        </w:rPr>
        <w:t>néven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D770A">
        <w:rPr>
          <w:rFonts w:asciiTheme="majorBidi" w:hAnsiTheme="majorBidi" w:cstheme="majorBidi"/>
          <w:b/>
          <w:bCs/>
          <w:sz w:val="24"/>
          <w:szCs w:val="24"/>
          <w:lang w:val="hu-HU"/>
        </w:rPr>
        <w:t>123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/0-s </w:t>
      </w:r>
      <w:r>
        <w:rPr>
          <w:rFonts w:asciiTheme="majorBidi" w:hAnsiTheme="majorBidi" w:cstheme="majorBidi"/>
          <w:sz w:val="24"/>
          <w:szCs w:val="24"/>
          <w:lang w:val="hu-HU"/>
        </w:rPr>
        <w:t>pozíciószámon, mint  481000 számú  közgazdasági osztályozás, leírva, mint A KORMÁNYO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N  KÍVÜLI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SZERVEZETEK  DOTÁLÁSA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350.000,00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dináros összegben. 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Egy nyilvános pályázat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kereté</w:t>
      </w:r>
      <w:r w:rsidR="007D770A">
        <w:rPr>
          <w:rFonts w:asciiTheme="majorBidi" w:hAnsiTheme="majorBidi" w:cstheme="majorBidi"/>
          <w:sz w:val="24"/>
          <w:szCs w:val="24"/>
          <w:lang w:val="hu-HU"/>
        </w:rPr>
        <w:t xml:space="preserve">ben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lehetséges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benyújtatni a  pályázatot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10.000,00-től   100.000,00 dináros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értékben programonként  és  a pályázati résztvevőiként.  </w:t>
      </w:r>
    </w:p>
    <w:p w:rsidR="000D5AE5" w:rsidRPr="00A54FA9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4. A PROGRAM/PROJEKTUM TARTAMA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eszközök, amelyek odaítélésre kerülnek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programokra  legtovább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folyó  év  december  31-éig tartanak.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  KRITÉRIUMOK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PROGRAM/PROJEKTUM  KIVÁLASZTÁSÁRA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költségvetési eszközeiből finanszírozásra kerülő programok/projektumok kiválasztása az alábbi kritériumok alkalmazásával történik: </w:t>
      </w:r>
    </w:p>
    <w:p w:rsidR="000D5AE5" w:rsidRDefault="000D5AE5" w:rsidP="000D5AE5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programreferenciák: a program megvalósításának területe, a program tartama,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használóinak  száma,  a  program fejlesztésének lehetősége és annak  fenntarthatósága (1-20 pont), </w:t>
      </w:r>
    </w:p>
    <w:p w:rsidR="000D5AE5" w:rsidRDefault="000D5AE5" w:rsidP="000D5AE5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elérendő célok: a közérdek kielégítésének terjedelme, a terület állapotának előmozdítási foka, amelyen a program lefolytatásra kerül (1-15 pont),  </w:t>
      </w:r>
    </w:p>
    <w:p w:rsidR="000D5AE5" w:rsidRDefault="000D5AE5" w:rsidP="000D5AE5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társfinanszírozása más forrásokból: saját források, a Szerb Köztársaság, az autonóm tartomány vagy a helyi önkormányzati egység költségvetése, az Európai Unió alapja, ajándékok, adományok, hagyományok, hitelek és egyéb, a program finanszírozása hiányzó részeinek esetében (1-15 pont), </w:t>
      </w:r>
    </w:p>
    <w:p w:rsidR="000D5AE5" w:rsidRDefault="000D5AE5" w:rsidP="000D5AE5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 használatának törvényessége és hatékonysága és az előző programok fenntarthatósága: ha korábban használták a költségvetési eszközöket, eleget tettek-e a szerződött kötelezettségüknek (1-20 pont), </w:t>
      </w:r>
    </w:p>
    <w:p w:rsidR="000D5AE5" w:rsidRDefault="000D5AE5" w:rsidP="000D5AE5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eddigi tapasztalat és eredmények: az egyesület a megalapítása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óta  pályázott-e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vagy valósított-e meg programokat vagy projektumokat, amelyek más forrásokból kerültek finanszírozásra (1-15 pont).  </w:t>
      </w:r>
    </w:p>
    <w:p w:rsidR="000D5AE5" w:rsidRDefault="000D5AE5" w:rsidP="000D5AE5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költségszerkezetének összehangoltsága a programaktivitásokkal (1-15 pont).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>6. A KÖTELEZŐ PÁLYÁZATI DOKUMENTÁCIÓ, AMELYET MEG KELL KÜLDENI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köteles  megküldeni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alábbi dokumentációt: </w:t>
      </w:r>
    </w:p>
    <w:p w:rsidR="000D5AE5" w:rsidRDefault="000D5AE5" w:rsidP="000D5AE5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szabályosan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kitöltött  jelentkezési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űrlapot, amely  tartalmazza: </w:t>
      </w:r>
    </w:p>
    <w:p w:rsidR="000D5AE5" w:rsidRDefault="000D5AE5" w:rsidP="000D5AE5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adatokat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jelentkezés benyújtójáról,  </w:t>
      </w:r>
    </w:p>
    <w:p w:rsidR="000D5AE5" w:rsidRDefault="000D5AE5" w:rsidP="000D5AE5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a programról vagy projektumról,  </w:t>
      </w:r>
    </w:p>
    <w:p w:rsidR="000D5AE5" w:rsidRDefault="000D5AE5" w:rsidP="000D5AE5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/projektum finanszírozási tervét,  </w:t>
      </w:r>
    </w:p>
    <w:p w:rsidR="000D5AE5" w:rsidRDefault="000D5AE5" w:rsidP="000D5AE5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elbeszélő költségvetését,  </w:t>
      </w:r>
    </w:p>
    <w:p w:rsidR="000D5AE5" w:rsidRDefault="000D5AE5" w:rsidP="000D5AE5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képviselőjének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nyilatkozatát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amelyek a  jelentkezési űrlapban kerülnek megjelölésre  és  </w:t>
      </w:r>
    </w:p>
    <w:p w:rsidR="000D5AE5" w:rsidRDefault="000D5AE5" w:rsidP="000D5AE5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nincs  közzétéve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Gazdasági Alanyok Ügynökségének honlapján, a  pályázati résztvevő alapszabályát. 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űrlapja közzétételre kerül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jelen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nyilvános pályázat mellett.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AE5" w:rsidRDefault="000D5AE5" w:rsidP="000D5AE5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PÁLYÁZATRA VALÓ JELENTKEZÉS MÓDJA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kinyomtatott és (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aláírással  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bélyegzővel) hitelesített jelentkezési űrlapot  a  kísérő kötelező pályázati dokumentációval  és  a   kívánt   kísérő dokumentációval  meg  kell  küldeni zárt  borítékban  a megjelöléssel „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 a környezetvédelem területen  - nem felbontandó” és a program/projektum  benyújtójának  kiemelt nevével,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Hivatalának  </w:t>
      </w:r>
      <w:r>
        <w:rPr>
          <w:rFonts w:asciiTheme="majorBidi" w:hAnsiTheme="majorBidi" w:cstheme="majorBidi"/>
          <w:sz w:val="24"/>
          <w:szCs w:val="24"/>
          <w:lang w:val="hu-HU"/>
        </w:rPr>
        <w:t>postával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pályázati dokumentáció letölthető Zenta község hivatalos honlapjáról (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Kiegészítő információért az érdekeltek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jelentkezhetnek   telefonon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 024/655-428-as számra vagy elektronikus posta által  a  </w:t>
      </w:r>
      <w:hyperlink r:id="rId7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AE5" w:rsidRDefault="000D5AE5" w:rsidP="000D5AE5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nyilvános pályázatra a jelentkezések benyújtásának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határideje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nyilvános pályázat közzétételétől számított 15 nap. 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D5AE5" w:rsidRDefault="000D5AE5" w:rsidP="000D5AE5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PÁLYÁZATI DOKUMENTÁCIÓ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HIÁNYOSSÁGÁNAK   KÖVETKEZMÉNYEI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D5AE5" w:rsidRDefault="000D5AE5" w:rsidP="000D5AE5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határidőn kívüli,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valamint  a  jelentkezéseket, amelyeket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olyan egyesület nyújtott be,  amely  nem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tesz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eleget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0D5AE5" w:rsidRDefault="000D5AE5" w:rsidP="000D5AE5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hiányos jelentkezéseket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,  vagy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hiányos vagy nem precízen  bemutatott  programokat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nem vitatjuk meg.  </w:t>
      </w:r>
    </w:p>
    <w:p w:rsidR="000D5AE5" w:rsidRDefault="000D5AE5" w:rsidP="000D5AE5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  pályázati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dokumentáció </w:t>
      </w:r>
      <w:r>
        <w:rPr>
          <w:rFonts w:asciiTheme="majorBidi" w:hAnsiTheme="majorBidi" w:cstheme="majorBidi"/>
          <w:sz w:val="24"/>
          <w:szCs w:val="24"/>
          <w:lang w:val="hu-HU"/>
        </w:rPr>
        <w:t>megküldése esetén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jelentkezéseket nem vitatjuk meg.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10. KORLÁTOZÁSOK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TILALMAK   A  PROGRAM/PROJEKTUM  PÉNZÜGYI TERVÉBEN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korlátozások és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tilalmak 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program/projektum  pénzügyi tervében az alábbiak: </w:t>
      </w:r>
    </w:p>
    <w:p w:rsidR="000D5AE5" w:rsidRDefault="000D5AE5" w:rsidP="000D5AE5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munkába való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igénybevétel  költségeit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(emberi erőforrások) az egyesület tagjainak egyedül akkor ismerjük el, ha   olyan személyről   van szó, aki munkaviszonyban  van  az egyesületben, </w:t>
      </w:r>
    </w:p>
    <w:p w:rsidR="000D5AE5" w:rsidRDefault="000D5AE5" w:rsidP="000D5AE5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résztvevőinek az utazási költségeit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legfeljebb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jóváhagyott   eszközök 20%-áig  ismerjük el,  és  a napidíj ki van zárva,  </w:t>
      </w:r>
    </w:p>
    <w:p w:rsidR="000D5AE5" w:rsidRDefault="000D5AE5" w:rsidP="000D5AE5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üzemanyagköltségeket  és  a  saját  jármű bérletét,   az üzemanyagszámla felmutatása  mellett  a  jóváhagyott eszközök legfeljebb 20%-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0D5AE5" w:rsidRDefault="000D5AE5" w:rsidP="000D5AE5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elhelyezési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étkezési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költségeket  a  vendéglő   előadóknak, akik részt  vesznek a  programban vagy projektumban a jóváhagyott eszközök legfeljebb 30%-áig ismerjük el,  </w:t>
      </w:r>
    </w:p>
    <w:p w:rsidR="000D5AE5" w:rsidRDefault="000D5AE5" w:rsidP="000D5AE5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Elfogadhatatlan költségek: </w:t>
      </w:r>
    </w:p>
    <w:p w:rsidR="000D5AE5" w:rsidRDefault="000D5AE5" w:rsidP="000D5AE5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alkoholos italok költségei</w:t>
      </w:r>
    </w:p>
    <w:p w:rsidR="000D5AE5" w:rsidRDefault="000D5AE5" w:rsidP="000D5AE5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* cigarettaköltségek,  </w:t>
      </w:r>
    </w:p>
    <w:p w:rsidR="000D5AE5" w:rsidRDefault="000D5AE5" w:rsidP="000D5AE5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költségek az elektromos energia, gáz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 fűtés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 kommunális szolgáltatások térítéseire (kivéve, ha   üzlethelyiségről van szó, amely  az egyesület tulajdonában van,   amelynek   regisztrált  székhelye  van ebben az üzlethelyiségben, vagy ha  üzlethelyiség bérletéről van szó,  amelyben az egyesületnek a regisztrált székhelye van,  és  mindkét  esetben  a  számla az egyesület nevére szól,  és  senki  más az egyesületen kívül nem használja a szóban forgó üzlethelyiséget).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11. DÖNTÉSI RENDELKEZÉSEK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közérdekű  programok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serkentő  eszközeinek vagy az eszközök hiányzó részének   a  finanszírozására  az odaítélési eljárásról és   az eszközök használatának ellenőrzéséről szóló  rendelet (Zenta Község Hivatalos Lapja,  31/2021. sz.)  rendelkezései a  jelen nyilvános pályázat alkotó részét képezik.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12. KÖZZÉTÉTEL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pályázat,  a  ranglista az adatokkal   a  bizottságról, amely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eszközölte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program/projektum   értékelését és   Zenta község polgármesterének a  határozata  a  program/projektum kiválasztásáról, amellyel   serkentik  az eszközöket a feltüntetett  pályázatban, közzétételre kerül  Zenta község hivatalos honlapján,  Zenta község hirdetőtábláján és  az e – Közigazgatás  portálján. 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5AE5" w:rsidRDefault="000D5AE5" w:rsidP="000D5AE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D5AE5" w:rsidRDefault="000D5AE5" w:rsidP="000D5AE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0D5AE5" w:rsidRDefault="000D5AE5" w:rsidP="000D5A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sectPr w:rsidR="000D5AE5" w:rsidSect="00F82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378DF"/>
    <w:multiLevelType w:val="hybridMultilevel"/>
    <w:tmpl w:val="2DD4A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5AE5"/>
    <w:rsid w:val="000D5AE5"/>
    <w:rsid w:val="00167233"/>
    <w:rsid w:val="00197DE7"/>
    <w:rsid w:val="007D770A"/>
    <w:rsid w:val="00931B98"/>
    <w:rsid w:val="009B70F1"/>
    <w:rsid w:val="00DB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AE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D5A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1387</Words>
  <Characters>7910</Characters>
  <Application>Microsoft Office Word</Application>
  <DocSecurity>0</DocSecurity>
  <Lines>65</Lines>
  <Paragraphs>18</Paragraphs>
  <ScaleCrop>false</ScaleCrop>
  <Company>Grizli777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2023-03-09T07:33:00Z</dcterms:created>
  <dcterms:modified xsi:type="dcterms:W3CDTF">2023-03-09T07:59:00Z</dcterms:modified>
</cp:coreProperties>
</file>