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0D" w:rsidRPr="00434C7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bookmarkStart w:id="0" w:name="_GoBack"/>
      <w:bookmarkEnd w:id="0"/>
      <w:r w:rsidRPr="00434C75">
        <w:rPr>
          <w:rFonts w:ascii="Times New Roman" w:hAnsi="Times New Roman" w:cs="Times New Roman"/>
          <w:noProof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F0D" w:rsidRPr="00713E90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713E90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720F0D" w:rsidRPr="00713E90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713E90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720F0D" w:rsidRPr="00713E90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713E90">
        <w:rPr>
          <w:rFonts w:ascii="Times New Roman" w:hAnsi="Times New Roman" w:cs="Times New Roman"/>
          <w:lang w:val="sr-Cyrl-CS"/>
        </w:rPr>
        <w:t>ОПШТИНА СЕНТА</w:t>
      </w:r>
    </w:p>
    <w:p w:rsidR="00720F0D" w:rsidRPr="00713E90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713E90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713E90" w:rsidRPr="00713E90" w:rsidRDefault="00720F0D" w:rsidP="00713E90">
      <w:pPr>
        <w:jc w:val="both"/>
        <w:rPr>
          <w:rFonts w:ascii="Times New Roman" w:hAnsi="Times New Roman" w:cs="Times New Roman"/>
          <w:lang w:val="sr-Cyrl-CS"/>
        </w:rPr>
      </w:pPr>
      <w:r w:rsidRPr="00713E90">
        <w:rPr>
          <w:rFonts w:ascii="Times New Roman" w:hAnsi="Times New Roman" w:cs="Times New Roman"/>
          <w:lang w:val="sr-Cyrl-CS"/>
        </w:rPr>
        <w:t xml:space="preserve">Број: </w:t>
      </w:r>
      <w:r w:rsidR="00713E90" w:rsidRPr="00713E90">
        <w:rPr>
          <w:rFonts w:ascii="Times New Roman" w:hAnsi="Times New Roman" w:cs="Times New Roman"/>
          <w:lang w:val="sr-Cyrl-CS"/>
        </w:rPr>
        <w:t>55-2/2023-II</w:t>
      </w:r>
    </w:p>
    <w:p w:rsidR="00720F0D" w:rsidRPr="00713E90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713E90">
        <w:rPr>
          <w:rFonts w:ascii="Times New Roman" w:hAnsi="Times New Roman" w:cs="Times New Roman"/>
          <w:lang w:val="sr-Cyrl-CS"/>
        </w:rPr>
        <w:t xml:space="preserve">Дана, </w:t>
      </w:r>
      <w:r w:rsidR="007C1D4C">
        <w:rPr>
          <w:rFonts w:ascii="Times New Roman" w:hAnsi="Times New Roman" w:cs="Times New Roman"/>
          <w:lang w:val="sr-Cyrl-CS"/>
        </w:rPr>
        <w:t>26</w:t>
      </w:r>
      <w:r w:rsidRPr="00713E90">
        <w:rPr>
          <w:rFonts w:ascii="Times New Roman" w:hAnsi="Times New Roman" w:cs="Times New Roman"/>
          <w:lang w:val="sr-Cyrl-CS"/>
        </w:rPr>
        <w:t xml:space="preserve">. </w:t>
      </w:r>
      <w:r w:rsidR="00713E90" w:rsidRPr="00713E90">
        <w:rPr>
          <w:rFonts w:ascii="Times New Roman" w:hAnsi="Times New Roman" w:cs="Times New Roman"/>
          <w:lang w:val="sr-Cyrl-CS"/>
        </w:rPr>
        <w:t>јула</w:t>
      </w:r>
      <w:r w:rsidRPr="00713E90">
        <w:rPr>
          <w:rFonts w:ascii="Times New Roman" w:hAnsi="Times New Roman" w:cs="Times New Roman"/>
          <w:lang w:val="sr-Cyrl-CS"/>
        </w:rPr>
        <w:t xml:space="preserve"> 202</w:t>
      </w:r>
      <w:r w:rsidR="005960C1" w:rsidRPr="00713E90">
        <w:rPr>
          <w:rFonts w:ascii="Times New Roman" w:hAnsi="Times New Roman" w:cs="Times New Roman"/>
          <w:lang w:val="sr-Cyrl-CS"/>
        </w:rPr>
        <w:t>3</w:t>
      </w:r>
      <w:r w:rsidRPr="00713E90">
        <w:rPr>
          <w:rFonts w:ascii="Times New Roman" w:hAnsi="Times New Roman" w:cs="Times New Roman"/>
          <w:lang w:val="sr-Cyrl-CS"/>
        </w:rPr>
        <w:t>. годин</w:t>
      </w:r>
      <w:r w:rsidR="00713E90" w:rsidRPr="00713E90">
        <w:rPr>
          <w:rFonts w:ascii="Times New Roman" w:hAnsi="Times New Roman" w:cs="Times New Roman"/>
          <w:lang w:val="sr-Cyrl-CS"/>
        </w:rPr>
        <w:t>е</w:t>
      </w:r>
    </w:p>
    <w:p w:rsidR="00720F0D" w:rsidRPr="00713E90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713E90">
        <w:rPr>
          <w:rFonts w:ascii="Times New Roman" w:hAnsi="Times New Roman" w:cs="Times New Roman"/>
          <w:lang w:val="sr-Cyrl-CS"/>
        </w:rPr>
        <w:t>С е н т а</w:t>
      </w:r>
    </w:p>
    <w:p w:rsidR="00720F0D" w:rsidRPr="00713E90" w:rsidRDefault="00720F0D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720F0D" w:rsidRPr="00713E90" w:rsidRDefault="00720F0D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720F0D" w:rsidRPr="00713E90" w:rsidRDefault="003B0EB9" w:rsidP="00713E90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713E90">
        <w:rPr>
          <w:rFonts w:ascii="Times New Roman" w:hAnsi="Times New Roman" w:cs="Times New Roman"/>
          <w:color w:val="000000"/>
          <w:lang w:val="sr-Cyrl-CS"/>
        </w:rPr>
        <w:t xml:space="preserve">На основу, члана 19. </w:t>
      </w:r>
      <w:r w:rsidR="00720F0D" w:rsidRPr="00713E90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</w:t>
      </w:r>
      <w:proofErr w:type="spellStart"/>
      <w:r w:rsidR="00720F0D" w:rsidRPr="00713E90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="00720F0D" w:rsidRPr="00713E90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 </w:t>
      </w:r>
      <w:r w:rsidR="00720F0D" w:rsidRPr="00713E90">
        <w:rPr>
          <w:rFonts w:ascii="Times New Roman" w:hAnsi="Times New Roman" w:cs="Times New Roman"/>
          <w:lang w:val="sr-Cyrl-CS"/>
        </w:rPr>
        <w:t>(„Службени лист</w:t>
      </w:r>
      <w:r w:rsidR="00720F0D"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713E90">
        <w:rPr>
          <w:rFonts w:ascii="Times New Roman" w:hAnsi="Times New Roman" w:cs="Times New Roman"/>
          <w:lang w:val="sr-Cyrl-CS"/>
        </w:rPr>
        <w:t>општине</w:t>
      </w:r>
      <w:r w:rsidR="00720F0D"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720F0D" w:rsidRPr="00713E90">
        <w:rPr>
          <w:rFonts w:ascii="Times New Roman" w:hAnsi="Times New Roman" w:cs="Times New Roman"/>
          <w:lang w:val="sr-Cyrl-CS"/>
        </w:rPr>
        <w:t>Сента</w:t>
      </w:r>
      <w:proofErr w:type="spellEnd"/>
      <w:r w:rsidR="00720F0D" w:rsidRPr="00713E90">
        <w:rPr>
          <w:rFonts w:ascii="Times New Roman" w:hAnsi="Times New Roman" w:cs="Times New Roman"/>
          <w:lang w:val="sr-Cyrl-CS"/>
        </w:rPr>
        <w:t>”,</w:t>
      </w:r>
      <w:r w:rsidR="00720F0D"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713E90">
        <w:rPr>
          <w:rFonts w:ascii="Times New Roman" w:hAnsi="Times New Roman" w:cs="Times New Roman"/>
          <w:lang w:val="sr-Cyrl-CS"/>
        </w:rPr>
        <w:t>број</w:t>
      </w:r>
      <w:r w:rsidR="00720F0D"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713E90">
        <w:rPr>
          <w:rFonts w:ascii="Times New Roman" w:hAnsi="Times New Roman" w:cs="Times New Roman"/>
          <w:lang w:val="sr-Cyrl-CS"/>
        </w:rPr>
        <w:t xml:space="preserve">31/2021), члана 61. став 1. тачка 33) Статута општине </w:t>
      </w:r>
      <w:proofErr w:type="spellStart"/>
      <w:r w:rsidR="00720F0D" w:rsidRPr="00713E90">
        <w:rPr>
          <w:rFonts w:ascii="Times New Roman" w:hAnsi="Times New Roman" w:cs="Times New Roman"/>
          <w:lang w:val="sr-Cyrl-CS"/>
        </w:rPr>
        <w:t>Сента</w:t>
      </w:r>
      <w:proofErr w:type="spellEnd"/>
      <w:r w:rsidR="00720F0D" w:rsidRPr="00713E90">
        <w:rPr>
          <w:rFonts w:ascii="Times New Roman" w:hAnsi="Times New Roman" w:cs="Times New Roman"/>
          <w:lang w:val="sr-Cyrl-CS"/>
        </w:rPr>
        <w:t xml:space="preserve"> („Службени</w:t>
      </w:r>
      <w:r w:rsidR="00720F0D"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713E90">
        <w:rPr>
          <w:rFonts w:ascii="Times New Roman" w:hAnsi="Times New Roman" w:cs="Times New Roman"/>
          <w:lang w:val="sr-Cyrl-CS"/>
        </w:rPr>
        <w:t>лист</w:t>
      </w:r>
      <w:r w:rsidR="00720F0D"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713E90">
        <w:rPr>
          <w:rFonts w:ascii="Times New Roman" w:hAnsi="Times New Roman" w:cs="Times New Roman"/>
          <w:lang w:val="sr-Cyrl-CS"/>
        </w:rPr>
        <w:t>општине</w:t>
      </w:r>
      <w:r w:rsidR="00720F0D"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720F0D" w:rsidRPr="00713E90">
        <w:rPr>
          <w:rFonts w:ascii="Times New Roman" w:hAnsi="Times New Roman" w:cs="Times New Roman"/>
          <w:lang w:val="sr-Cyrl-CS"/>
        </w:rPr>
        <w:t>Сента</w:t>
      </w:r>
      <w:proofErr w:type="spellEnd"/>
      <w:r w:rsidR="00720F0D" w:rsidRPr="00713E90">
        <w:rPr>
          <w:rFonts w:ascii="Times New Roman" w:hAnsi="Times New Roman" w:cs="Times New Roman"/>
          <w:lang w:val="sr-Cyrl-CS"/>
        </w:rPr>
        <w:t>”,</w:t>
      </w:r>
      <w:r w:rsidR="00720F0D"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713E90">
        <w:rPr>
          <w:rFonts w:ascii="Times New Roman" w:hAnsi="Times New Roman" w:cs="Times New Roman"/>
          <w:lang w:val="sr-Cyrl-CS"/>
        </w:rPr>
        <w:t>број</w:t>
      </w:r>
      <w:r w:rsidR="00720F0D"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713E90">
        <w:rPr>
          <w:rFonts w:ascii="Times New Roman" w:hAnsi="Times New Roman" w:cs="Times New Roman"/>
          <w:lang w:val="sr-Cyrl-CS"/>
        </w:rPr>
        <w:t>4/2019)</w:t>
      </w:r>
      <w:r w:rsidRPr="00713E90">
        <w:rPr>
          <w:rFonts w:ascii="Times New Roman" w:hAnsi="Times New Roman" w:cs="Times New Roman"/>
          <w:color w:val="000000"/>
          <w:lang w:val="sr-Cyrl-CS"/>
        </w:rPr>
        <w:t xml:space="preserve">, Одлуке о избору програма који се подстичу средствима назначеним у јавном конкурсу број </w:t>
      </w:r>
      <w:r w:rsidR="00713E90" w:rsidRPr="00713E90">
        <w:rPr>
          <w:rFonts w:ascii="Times New Roman" w:hAnsi="Times New Roman" w:cs="Times New Roman"/>
          <w:lang w:val="sr-Cyrl-CS"/>
        </w:rPr>
        <w:t>55-2/2023-II</w:t>
      </w:r>
      <w:r w:rsidRPr="00713E90">
        <w:rPr>
          <w:rFonts w:ascii="Times New Roman" w:hAnsi="Times New Roman" w:cs="Times New Roman"/>
          <w:color w:val="000000"/>
          <w:lang w:val="sr-Cyrl-CS"/>
        </w:rPr>
        <w:t xml:space="preserve"> од </w:t>
      </w:r>
      <w:r w:rsidR="00713E90" w:rsidRPr="00713E90">
        <w:rPr>
          <w:rFonts w:ascii="Times New Roman" w:hAnsi="Times New Roman" w:cs="Times New Roman"/>
          <w:lang w:val="sr-Cyrl-CS"/>
        </w:rPr>
        <w:t>30. јануара 2023</w:t>
      </w:r>
      <w:r w:rsidR="00713E90" w:rsidRPr="00713E90">
        <w:rPr>
          <w:rFonts w:ascii="Times New Roman" w:hAnsi="Times New Roman" w:cs="Times New Roman"/>
          <w:color w:val="000000"/>
          <w:lang w:val="sr-Cyrl-CS"/>
        </w:rPr>
        <w:t>. године</w:t>
      </w:r>
      <w:r w:rsidR="00720F0D" w:rsidRPr="00713E90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713E90">
        <w:rPr>
          <w:rFonts w:ascii="Times New Roman" w:hAnsi="Times New Roman" w:cs="Times New Roman"/>
          <w:color w:val="000000"/>
          <w:lang w:val="sr-Cyrl-CS"/>
        </w:rPr>
        <w:t xml:space="preserve">и Одлуке </w:t>
      </w:r>
      <w:r w:rsidR="009718AF" w:rsidRPr="00713E90">
        <w:rPr>
          <w:rFonts w:ascii="Times New Roman" w:eastAsia="Calibri" w:hAnsi="Times New Roman" w:cs="Times New Roman"/>
          <w:color w:val="000000"/>
          <w:lang w:val="sr-Cyrl-CS"/>
        </w:rPr>
        <w:t xml:space="preserve">о буџету општине </w:t>
      </w:r>
      <w:proofErr w:type="spellStart"/>
      <w:r w:rsidR="009718AF" w:rsidRPr="00713E90">
        <w:rPr>
          <w:rFonts w:ascii="Times New Roman" w:eastAsia="Calibri" w:hAnsi="Times New Roman" w:cs="Times New Roman"/>
          <w:color w:val="000000"/>
          <w:lang w:val="sr-Cyrl-CS"/>
        </w:rPr>
        <w:t>Сента</w:t>
      </w:r>
      <w:proofErr w:type="spellEnd"/>
      <w:r w:rsidR="009718AF" w:rsidRPr="00713E90">
        <w:rPr>
          <w:rFonts w:ascii="Times New Roman" w:eastAsia="Calibri" w:hAnsi="Times New Roman" w:cs="Times New Roman"/>
          <w:color w:val="000000"/>
          <w:lang w:val="sr-Cyrl-CS"/>
        </w:rPr>
        <w:t xml:space="preserve"> за 2023. годину</w:t>
      </w:r>
      <w:r w:rsidR="009718AF" w:rsidRPr="00713E90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9718AF" w:rsidRPr="00713E90">
        <w:rPr>
          <w:rFonts w:ascii="Times New Roman" w:hAnsi="Times New Roman" w:cs="Times New Roman"/>
          <w:lang w:val="sr-Cyrl-CS"/>
        </w:rPr>
        <w:t>(„Службени лист</w:t>
      </w:r>
      <w:r w:rsidR="009718AF"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9718AF" w:rsidRPr="00713E90">
        <w:rPr>
          <w:rFonts w:ascii="Times New Roman" w:hAnsi="Times New Roman" w:cs="Times New Roman"/>
          <w:lang w:val="sr-Cyrl-CS"/>
        </w:rPr>
        <w:t>општине</w:t>
      </w:r>
      <w:r w:rsidR="009718AF"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9718AF" w:rsidRPr="00713E90">
        <w:rPr>
          <w:rFonts w:ascii="Times New Roman" w:hAnsi="Times New Roman" w:cs="Times New Roman"/>
          <w:lang w:val="sr-Cyrl-CS"/>
        </w:rPr>
        <w:t>Сента</w:t>
      </w:r>
      <w:proofErr w:type="spellEnd"/>
      <w:r w:rsidR="009718AF" w:rsidRPr="00713E90">
        <w:rPr>
          <w:rFonts w:ascii="Times New Roman" w:hAnsi="Times New Roman" w:cs="Times New Roman"/>
          <w:lang w:val="sr-Cyrl-CS"/>
        </w:rPr>
        <w:t>”,</w:t>
      </w:r>
      <w:r w:rsidR="009718AF"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9718AF" w:rsidRPr="00713E90">
        <w:rPr>
          <w:rFonts w:ascii="Times New Roman" w:hAnsi="Times New Roman" w:cs="Times New Roman"/>
          <w:lang w:val="sr-Cyrl-CS"/>
        </w:rPr>
        <w:t>број</w:t>
      </w:r>
      <w:r w:rsidR="009718AF"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9718AF" w:rsidRPr="00713E90">
        <w:rPr>
          <w:rFonts w:ascii="Times New Roman" w:hAnsi="Times New Roman" w:cs="Times New Roman"/>
          <w:lang w:val="sr-Cyrl-CS"/>
        </w:rPr>
        <w:t>17/2022)</w:t>
      </w:r>
      <w:r w:rsidR="009718AF" w:rsidRPr="00713E90">
        <w:rPr>
          <w:rFonts w:ascii="Times New Roman" w:eastAsia="Calibri" w:hAnsi="Times New Roman" w:cs="Times New Roman"/>
          <w:lang w:val="sr-Cyrl-CS"/>
        </w:rPr>
        <w:t>,</w:t>
      </w:r>
      <w:r w:rsidR="00720F0D" w:rsidRPr="00713E90">
        <w:rPr>
          <w:rFonts w:ascii="Times New Roman" w:eastAsia="Calibri" w:hAnsi="Times New Roman" w:cs="Times New Roman"/>
          <w:lang w:val="sr-Cyrl-CS"/>
        </w:rPr>
        <w:t xml:space="preserve"> </w:t>
      </w:r>
      <w:r w:rsidR="00720F0D" w:rsidRPr="00713E90">
        <w:rPr>
          <w:rFonts w:ascii="Times New Roman" w:hAnsi="Times New Roman" w:cs="Times New Roman"/>
          <w:color w:val="000000"/>
          <w:lang w:val="sr-Cyrl-CS"/>
        </w:rPr>
        <w:t xml:space="preserve">Председник општине доноси </w:t>
      </w:r>
    </w:p>
    <w:p w:rsidR="003B0EB9" w:rsidRPr="00713E90" w:rsidRDefault="003B0EB9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713E90" w:rsidRDefault="003B0EB9" w:rsidP="003B0EB9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713E90">
        <w:rPr>
          <w:rFonts w:ascii="Times New Roman" w:hAnsi="Times New Roman" w:cs="Times New Roman"/>
          <w:b/>
          <w:bCs/>
          <w:color w:val="000000"/>
          <w:lang w:val="sr-Cyrl-CS"/>
        </w:rPr>
        <w:t>РЕШЕЊЕ О ДОДЕЛИ СРЕДСТАВА</w:t>
      </w:r>
    </w:p>
    <w:p w:rsidR="003B0EB9" w:rsidRPr="00713E90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713E90" w:rsidRDefault="00E27FEE" w:rsidP="00713E90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713E90">
        <w:rPr>
          <w:rFonts w:ascii="Times New Roman" w:hAnsi="Times New Roman" w:cs="Times New Roman"/>
          <w:color w:val="000000"/>
          <w:lang w:val="sr-Cyrl-CS"/>
        </w:rPr>
        <w:t xml:space="preserve">1. 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 xml:space="preserve">Додељују средства из буџета </w:t>
      </w:r>
      <w:r w:rsidR="00720F0D" w:rsidRPr="00713E90">
        <w:rPr>
          <w:rFonts w:ascii="Times New Roman" w:eastAsia="Calibri" w:hAnsi="Times New Roman" w:cs="Times New Roman"/>
          <w:color w:val="000000"/>
          <w:lang w:val="sr-Cyrl-CS"/>
        </w:rPr>
        <w:t xml:space="preserve">општине </w:t>
      </w:r>
      <w:proofErr w:type="spellStart"/>
      <w:r w:rsidR="00720F0D" w:rsidRPr="00713E90">
        <w:rPr>
          <w:rFonts w:ascii="Times New Roman" w:eastAsia="Calibri" w:hAnsi="Times New Roman" w:cs="Times New Roman"/>
          <w:color w:val="000000"/>
          <w:lang w:val="sr-Cyrl-CS"/>
        </w:rPr>
        <w:t>Сента</w:t>
      </w:r>
      <w:proofErr w:type="spellEnd"/>
      <w:r w:rsidR="00720F0D" w:rsidRPr="00713E90">
        <w:rPr>
          <w:rFonts w:ascii="Times New Roman" w:eastAsia="Calibri" w:hAnsi="Times New Roman" w:cs="Times New Roman"/>
          <w:color w:val="000000"/>
          <w:lang w:val="sr-Cyrl-CS"/>
        </w:rPr>
        <w:t xml:space="preserve"> 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 xml:space="preserve">у складу са Јавним конкурсом </w:t>
      </w:r>
      <w:r w:rsidR="00720F0D" w:rsidRPr="00713E90">
        <w:rPr>
          <w:rFonts w:ascii="Times New Roman" w:hAnsi="Times New Roman" w:cs="Times New Roman"/>
          <w:color w:val="000000"/>
          <w:lang w:val="sr-Cyrl-CS"/>
        </w:rPr>
        <w:t xml:space="preserve">за подстицање програма/пројеката или </w:t>
      </w:r>
      <w:proofErr w:type="spellStart"/>
      <w:r w:rsidR="00720F0D" w:rsidRPr="00713E90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="00720F0D" w:rsidRPr="00713E90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програма/пројеката од јавног интереса за општину </w:t>
      </w:r>
      <w:proofErr w:type="spellStart"/>
      <w:r w:rsidR="00720F0D" w:rsidRPr="00713E90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720F0D" w:rsidRPr="00713E90"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 у области </w:t>
      </w:r>
      <w:r w:rsidR="00713E90" w:rsidRPr="00713E90">
        <w:rPr>
          <w:rFonts w:ascii="Times New Roman" w:hAnsi="Times New Roman" w:cs="Times New Roman"/>
          <w:b/>
          <w:color w:val="000000"/>
          <w:lang w:val="sr-Cyrl-CS"/>
        </w:rPr>
        <w:t>социјалне заштите ради пружања дневних услуга у заједници</w:t>
      </w:r>
      <w:r w:rsidR="00720F0D" w:rsidRPr="00713E90">
        <w:rPr>
          <w:rFonts w:ascii="Times New Roman" w:hAnsi="Times New Roman" w:cs="Times New Roman"/>
          <w:color w:val="000000"/>
          <w:lang w:val="sr-Cyrl-CS"/>
        </w:rPr>
        <w:t>,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 xml:space="preserve"> у укупном износу од </w:t>
      </w:r>
      <w:r w:rsidR="00713E90" w:rsidRPr="00713E90">
        <w:rPr>
          <w:rFonts w:ascii="Times New Roman" w:hAnsi="Times New Roman" w:cs="Times New Roman"/>
          <w:color w:val="000000"/>
          <w:lang w:val="sr-Cyrl-CS"/>
        </w:rPr>
        <w:t>2.800.000,00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 xml:space="preserve"> динара </w:t>
      </w:r>
      <w:r w:rsidR="00720F0D" w:rsidRPr="00713E90">
        <w:rPr>
          <w:rFonts w:ascii="Times New Roman" w:hAnsi="Times New Roman" w:cs="Times New Roman"/>
          <w:color w:val="000000"/>
          <w:lang w:val="sr-Cyrl-CS"/>
        </w:rPr>
        <w:t xml:space="preserve"> која су обезбеђена  </w:t>
      </w:r>
      <w:r w:rsidR="00713E90" w:rsidRPr="00713E90">
        <w:rPr>
          <w:rFonts w:ascii="Times New Roman" w:eastAsia="Calibri" w:hAnsi="Times New Roman" w:cs="Times New Roman"/>
          <w:color w:val="000000"/>
          <w:lang w:val="sr-Cyrl-CS"/>
        </w:rPr>
        <w:t xml:space="preserve">Одлуком о буџету општине </w:t>
      </w:r>
      <w:proofErr w:type="spellStart"/>
      <w:r w:rsidR="00713E90" w:rsidRPr="00713E90">
        <w:rPr>
          <w:rFonts w:ascii="Times New Roman" w:eastAsia="Calibri" w:hAnsi="Times New Roman" w:cs="Times New Roman"/>
          <w:color w:val="000000"/>
          <w:lang w:val="sr-Cyrl-CS"/>
        </w:rPr>
        <w:t>Сента</w:t>
      </w:r>
      <w:proofErr w:type="spellEnd"/>
      <w:r w:rsidR="00713E90" w:rsidRPr="00713E90">
        <w:rPr>
          <w:rFonts w:ascii="Times New Roman" w:eastAsia="Calibri" w:hAnsi="Times New Roman" w:cs="Times New Roman"/>
          <w:color w:val="000000"/>
          <w:lang w:val="sr-Cyrl-CS"/>
        </w:rPr>
        <w:t xml:space="preserve"> за 2023. годину</w:t>
      </w:r>
      <w:r w:rsidR="00713E90" w:rsidRPr="00713E90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713E90" w:rsidRPr="00713E90">
        <w:rPr>
          <w:rFonts w:ascii="Times New Roman" w:hAnsi="Times New Roman" w:cs="Times New Roman"/>
          <w:lang w:val="sr-Cyrl-CS"/>
        </w:rPr>
        <w:t>(„Службени лист</w:t>
      </w:r>
      <w:r w:rsidR="00713E90"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13E90" w:rsidRPr="00713E90">
        <w:rPr>
          <w:rFonts w:ascii="Times New Roman" w:hAnsi="Times New Roman" w:cs="Times New Roman"/>
          <w:lang w:val="sr-Cyrl-CS"/>
        </w:rPr>
        <w:t>општине</w:t>
      </w:r>
      <w:r w:rsidR="00713E90"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713E90" w:rsidRPr="00713E90">
        <w:rPr>
          <w:rFonts w:ascii="Times New Roman" w:hAnsi="Times New Roman" w:cs="Times New Roman"/>
          <w:lang w:val="sr-Cyrl-CS"/>
        </w:rPr>
        <w:t>Сента</w:t>
      </w:r>
      <w:proofErr w:type="spellEnd"/>
      <w:r w:rsidR="00713E90" w:rsidRPr="00713E90">
        <w:rPr>
          <w:rFonts w:ascii="Times New Roman" w:hAnsi="Times New Roman" w:cs="Times New Roman"/>
          <w:lang w:val="sr-Cyrl-CS"/>
        </w:rPr>
        <w:t>”,</w:t>
      </w:r>
      <w:r w:rsidR="00713E90"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13E90" w:rsidRPr="00713E90">
        <w:rPr>
          <w:rFonts w:ascii="Times New Roman" w:hAnsi="Times New Roman" w:cs="Times New Roman"/>
          <w:lang w:val="sr-Cyrl-CS"/>
        </w:rPr>
        <w:t>број</w:t>
      </w:r>
      <w:r w:rsidR="00713E90"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13E90" w:rsidRPr="00713E90">
        <w:rPr>
          <w:rFonts w:ascii="Times New Roman" w:hAnsi="Times New Roman" w:cs="Times New Roman"/>
          <w:lang w:val="sr-Cyrl-CS"/>
        </w:rPr>
        <w:t>17/2022 и 5/2023)</w:t>
      </w:r>
      <w:r w:rsidR="00713E90" w:rsidRPr="00713E90">
        <w:rPr>
          <w:rFonts w:ascii="Times New Roman" w:eastAsia="Calibri" w:hAnsi="Times New Roman" w:cs="Times New Roman"/>
          <w:lang w:val="sr-Cyrl-CS"/>
        </w:rPr>
        <w:t xml:space="preserve">, и то </w:t>
      </w:r>
      <w:r w:rsidR="00713E90" w:rsidRPr="00713E90">
        <w:rPr>
          <w:rFonts w:ascii="Times New Roman" w:hAnsi="Times New Roman"/>
          <w:lang w:val="sr-Cyrl-CS"/>
        </w:rPr>
        <w:t>у оквиру програма број 0902 под називом „</w:t>
      </w:r>
      <w:r w:rsidR="00713E90" w:rsidRPr="00713E90">
        <w:rPr>
          <w:rFonts w:ascii="Times New Roman" w:hAnsi="Times New Roman"/>
          <w:b/>
          <w:lang w:val="sr-Cyrl-CS"/>
        </w:rPr>
        <w:t>СОЦИЈАЛНА И ДЕЧЈА ЗАШТИТА</w:t>
      </w:r>
      <w:r w:rsidR="00713E90" w:rsidRPr="00713E90">
        <w:rPr>
          <w:rFonts w:ascii="Times New Roman" w:hAnsi="Times New Roman"/>
          <w:lang w:val="sr-Cyrl-CS"/>
        </w:rPr>
        <w:t>“,  као активност под бројем 0016 и под називом „</w:t>
      </w:r>
      <w:r w:rsidR="00713E90" w:rsidRPr="00713E90">
        <w:rPr>
          <w:rFonts w:ascii="Times New Roman" w:hAnsi="Times New Roman"/>
          <w:b/>
          <w:lang w:val="sr-Cyrl-CS"/>
        </w:rPr>
        <w:t>Дневне услуге у заједници</w:t>
      </w:r>
      <w:r w:rsidR="00713E90" w:rsidRPr="00713E90">
        <w:rPr>
          <w:rFonts w:ascii="Times New Roman" w:hAnsi="Times New Roman"/>
          <w:lang w:val="sr-Cyrl-CS"/>
        </w:rPr>
        <w:t>“, под шифром функционалне класификације број 070 и под називом „</w:t>
      </w:r>
      <w:r w:rsidR="00713E90" w:rsidRPr="00713E90">
        <w:rPr>
          <w:rFonts w:ascii="Times New Roman" w:hAnsi="Times New Roman"/>
          <w:b/>
          <w:lang w:val="sr-Cyrl-CS"/>
        </w:rPr>
        <w:t xml:space="preserve">Социјална помоћ угроженом становништву, </w:t>
      </w:r>
      <w:proofErr w:type="spellStart"/>
      <w:r w:rsidR="00713E90" w:rsidRPr="00713E90">
        <w:rPr>
          <w:rFonts w:ascii="Times New Roman" w:hAnsi="Times New Roman"/>
          <w:b/>
          <w:lang w:val="sr-Cyrl-CS"/>
        </w:rPr>
        <w:t>некласификована</w:t>
      </w:r>
      <w:proofErr w:type="spellEnd"/>
      <w:r w:rsidR="00713E90" w:rsidRPr="00713E90">
        <w:rPr>
          <w:rFonts w:ascii="Times New Roman" w:hAnsi="Times New Roman"/>
          <w:b/>
          <w:lang w:val="sr-Cyrl-CS"/>
        </w:rPr>
        <w:t xml:space="preserve"> на другом месту</w:t>
      </w:r>
      <w:r w:rsidR="00713E90" w:rsidRPr="00713E90">
        <w:rPr>
          <w:rFonts w:ascii="Times New Roman" w:hAnsi="Times New Roman"/>
          <w:lang w:val="sr-Cyrl-CS"/>
        </w:rPr>
        <w:t xml:space="preserve">“, </w:t>
      </w:r>
      <w:r w:rsidR="00713E90" w:rsidRPr="00713E90">
        <w:rPr>
          <w:rFonts w:ascii="Times New Roman" w:hAnsi="Times New Roman"/>
          <w:b/>
          <w:lang w:val="sr-Cyrl-CS"/>
        </w:rPr>
        <w:t>под бројем позиције 40/0</w:t>
      </w:r>
      <w:r w:rsidR="00713E90" w:rsidRPr="00713E90">
        <w:rPr>
          <w:rFonts w:ascii="Times New Roman" w:hAnsi="Times New Roman"/>
          <w:lang w:val="sr-Cyrl-CS"/>
        </w:rPr>
        <w:t xml:space="preserve">, као економска класификација број 481000 описана као „ДОТАЦИЈЕ НЕВЛАДИНИМ ОРГАНИЗАЦИЈАМА“, 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>и то:</w:t>
      </w:r>
    </w:p>
    <w:p w:rsidR="003B0EB9" w:rsidRPr="00713E90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4"/>
        <w:gridCol w:w="2109"/>
        <w:gridCol w:w="2181"/>
        <w:gridCol w:w="2251"/>
        <w:gridCol w:w="2251"/>
      </w:tblGrid>
      <w:tr w:rsidR="00720F0D" w:rsidRPr="00713E90" w:rsidTr="00720F0D">
        <w:trPr>
          <w:trHeight w:val="60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0F0D" w:rsidRPr="00713E90" w:rsidRDefault="00720F0D" w:rsidP="003F4BD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713E90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Ред. бр.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0F0D" w:rsidRPr="00713E90" w:rsidRDefault="00720F0D" w:rsidP="003F4BD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713E90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Датум подношења пријаве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0F0D" w:rsidRPr="00713E90" w:rsidRDefault="00720F0D" w:rsidP="003F4BD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713E90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0F0D" w:rsidRPr="00713E90" w:rsidRDefault="00720F0D" w:rsidP="003F4BD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713E90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20F0D" w:rsidRPr="00713E90" w:rsidRDefault="00720F0D" w:rsidP="003F4BD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713E90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Одобрена средства</w:t>
            </w:r>
          </w:p>
        </w:tc>
      </w:tr>
      <w:tr w:rsidR="00713E90" w:rsidRPr="00713E90" w:rsidTr="005C2D77">
        <w:trPr>
          <w:trHeight w:val="60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3E90" w:rsidRPr="00713E90" w:rsidRDefault="00713E90" w:rsidP="003B0E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CS"/>
              </w:rPr>
            </w:pPr>
            <w:r w:rsidRPr="00713E90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3E90" w:rsidRPr="00713E90" w:rsidRDefault="00713E90" w:rsidP="00486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13E90">
              <w:rPr>
                <w:rFonts w:ascii="Times New Roman" w:hAnsi="Times New Roman" w:cs="Times New Roman"/>
                <w:lang w:val="sr-Cyrl-CS"/>
              </w:rPr>
              <w:t>06.02.2023.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3E90" w:rsidRPr="00713E90" w:rsidRDefault="00713E90" w:rsidP="0048614C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713E90">
              <w:rPr>
                <w:rFonts w:ascii="Times New Roman" w:hAnsi="Times New Roman" w:cs="Times New Roman"/>
                <w:color w:val="000000"/>
                <w:lang w:val="sr-Cyrl-CS"/>
              </w:rPr>
              <w:t>Удружење грађана „</w:t>
            </w:r>
            <w:proofErr w:type="spellStart"/>
            <w:r w:rsidRPr="00713E90">
              <w:rPr>
                <w:rFonts w:ascii="Times New Roman" w:hAnsi="Times New Roman" w:cs="Times New Roman"/>
                <w:color w:val="000000"/>
                <w:lang w:val="sr-Cyrl-CS"/>
              </w:rPr>
              <w:t>Caritas</w:t>
            </w:r>
            <w:proofErr w:type="spellEnd"/>
            <w:r w:rsidRPr="00713E90">
              <w:rPr>
                <w:rFonts w:ascii="Times New Roman" w:hAnsi="Times New Roman" w:cs="Times New Roman"/>
                <w:color w:val="000000"/>
                <w:lang w:val="sr-Cyrl-CS"/>
              </w:rPr>
              <w:t xml:space="preserve">” </w:t>
            </w:r>
            <w:proofErr w:type="spellStart"/>
            <w:r w:rsidRPr="00713E90">
              <w:rPr>
                <w:rFonts w:ascii="Times New Roman" w:hAnsi="Times New Roman" w:cs="Times New Roman"/>
                <w:color w:val="000000"/>
                <w:lang w:val="sr-Cyrl-CS"/>
              </w:rPr>
              <w:t>Сента</w:t>
            </w:r>
            <w:proofErr w:type="spellEnd"/>
          </w:p>
          <w:p w:rsidR="00713E90" w:rsidRPr="00713E90" w:rsidRDefault="00713E90" w:rsidP="0048614C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</w:p>
          <w:p w:rsidR="00713E90" w:rsidRPr="00713E90" w:rsidRDefault="00713E90" w:rsidP="0048614C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</w:p>
          <w:p w:rsidR="00713E90" w:rsidRPr="00713E90" w:rsidRDefault="00713E90" w:rsidP="0048614C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proofErr w:type="spellStart"/>
            <w:r w:rsidRPr="00713E90">
              <w:rPr>
                <w:rFonts w:ascii="Times New Roman" w:hAnsi="Times New Roman" w:cs="Times New Roman"/>
                <w:color w:val="000000"/>
                <w:lang w:val="sr-Cyrl-CS"/>
              </w:rPr>
              <w:t>Polgárok</w:t>
            </w:r>
            <w:proofErr w:type="spellEnd"/>
            <w:r w:rsidRPr="00713E90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proofErr w:type="spellStart"/>
            <w:r w:rsidRPr="00713E90">
              <w:rPr>
                <w:rFonts w:ascii="Times New Roman" w:hAnsi="Times New Roman" w:cs="Times New Roman"/>
                <w:color w:val="000000"/>
                <w:lang w:val="sr-Cyrl-CS"/>
              </w:rPr>
              <w:t>Egyesülete</w:t>
            </w:r>
            <w:proofErr w:type="spellEnd"/>
            <w:r w:rsidRPr="00713E90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proofErr w:type="spellStart"/>
            <w:r w:rsidRPr="00713E90">
              <w:rPr>
                <w:rFonts w:ascii="Times New Roman" w:hAnsi="Times New Roman" w:cs="Times New Roman"/>
                <w:color w:val="000000"/>
                <w:lang w:val="sr-Cyrl-CS"/>
              </w:rPr>
              <w:t>Caritas</w:t>
            </w:r>
            <w:proofErr w:type="spellEnd"/>
            <w:r w:rsidRPr="00713E90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proofErr w:type="spellStart"/>
            <w:r w:rsidRPr="00713E90">
              <w:rPr>
                <w:rFonts w:ascii="Times New Roman" w:hAnsi="Times New Roman" w:cs="Times New Roman"/>
                <w:color w:val="000000"/>
                <w:lang w:val="sr-Cyrl-CS"/>
              </w:rPr>
              <w:t>Zenta</w:t>
            </w:r>
            <w:proofErr w:type="spellEnd"/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3E90" w:rsidRPr="00713E90" w:rsidRDefault="00713E90" w:rsidP="0048614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13E90">
              <w:rPr>
                <w:rFonts w:ascii="Times New Roman" w:hAnsi="Times New Roman"/>
                <w:b/>
                <w:color w:val="000000"/>
                <w:lang w:val="sr-Cyrl-CS"/>
              </w:rPr>
              <w:t>„</w:t>
            </w:r>
            <w:r w:rsidRPr="00713E90">
              <w:rPr>
                <w:rFonts w:ascii="inherit" w:eastAsia="Times New Roman" w:hAnsi="inherit" w:cs="Courier New"/>
                <w:color w:val="202124"/>
                <w:lang w:val="sr-Cyrl-CS"/>
              </w:rPr>
              <w:t xml:space="preserve">Рад народне кухиње- Дневни боравак за стара лица- Акција  млека и хлеба- Изнајмљивање ортопедских помагала и болничких кревета- </w:t>
            </w:r>
            <w:r w:rsidRPr="00713E90">
              <w:rPr>
                <w:rFonts w:ascii="inherit" w:eastAsia="Times New Roman" w:hAnsi="inherit" w:cs="Courier New"/>
                <w:color w:val="202124"/>
                <w:lang w:val="sr-Cyrl-CS"/>
              </w:rPr>
              <w:lastRenderedPageBreak/>
              <w:t>Дистрибуција одеће и одеће</w:t>
            </w:r>
            <w:r w:rsidRPr="00713E90">
              <w:rPr>
                <w:rFonts w:ascii="inherit" w:eastAsia="Times New Roman" w:hAnsi="inherit" w:cs="Courier New"/>
                <w:b/>
                <w:color w:val="202124"/>
                <w:lang w:val="sr-Cyrl-CS"/>
              </w:rPr>
              <w:t xml:space="preserve"> </w:t>
            </w:r>
            <w:r w:rsidRPr="00713E90">
              <w:rPr>
                <w:rFonts w:ascii="inherit" w:eastAsia="Times New Roman" w:hAnsi="inherit" w:cs="Courier New"/>
                <w:color w:val="202124"/>
                <w:lang w:val="sr-Cyrl-CS"/>
              </w:rPr>
              <w:t>за бебе</w:t>
            </w:r>
            <w:r w:rsidRPr="00713E90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  <w:p w:rsidR="00713E90" w:rsidRPr="00713E90" w:rsidRDefault="00713E90" w:rsidP="0048614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713E90" w:rsidRPr="00713E90" w:rsidRDefault="00713E90" w:rsidP="0048614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13E90">
              <w:rPr>
                <w:rFonts w:ascii="Times New Roman" w:hAnsi="Times New Roman" w:cs="Times New Roman"/>
                <w:lang w:val="sr-Cyrl-CS"/>
              </w:rPr>
              <w:t xml:space="preserve">- </w:t>
            </w:r>
            <w:proofErr w:type="spellStart"/>
            <w:r w:rsidRPr="00713E90">
              <w:rPr>
                <w:rFonts w:ascii="Times New Roman" w:hAnsi="Times New Roman" w:cs="Times New Roman"/>
                <w:lang w:val="sr-Cyrl-CS"/>
              </w:rPr>
              <w:t>Népi</w:t>
            </w:r>
            <w:proofErr w:type="spellEnd"/>
            <w:r w:rsidRPr="00713E90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713E90">
              <w:rPr>
                <w:rFonts w:ascii="Times New Roman" w:hAnsi="Times New Roman" w:cs="Times New Roman"/>
                <w:lang w:val="sr-Cyrl-CS"/>
              </w:rPr>
              <w:t>konyha</w:t>
            </w:r>
            <w:proofErr w:type="spellEnd"/>
            <w:r w:rsidRPr="00713E90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713E90">
              <w:rPr>
                <w:rFonts w:ascii="Times New Roman" w:hAnsi="Times New Roman" w:cs="Times New Roman"/>
                <w:lang w:val="sr-Cyrl-CS"/>
              </w:rPr>
              <w:t>működtetése</w:t>
            </w:r>
            <w:proofErr w:type="spellEnd"/>
          </w:p>
          <w:p w:rsidR="00713E90" w:rsidRPr="00713E90" w:rsidRDefault="00713E90" w:rsidP="0048614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13E90">
              <w:rPr>
                <w:rFonts w:ascii="Times New Roman" w:hAnsi="Times New Roman" w:cs="Times New Roman"/>
                <w:lang w:val="sr-Cyrl-CS"/>
              </w:rPr>
              <w:t xml:space="preserve">- </w:t>
            </w:r>
            <w:proofErr w:type="spellStart"/>
            <w:r w:rsidRPr="00713E90">
              <w:rPr>
                <w:rFonts w:ascii="Times New Roman" w:hAnsi="Times New Roman" w:cs="Times New Roman"/>
                <w:lang w:val="sr-Cyrl-CS"/>
              </w:rPr>
              <w:t>Idősek</w:t>
            </w:r>
            <w:proofErr w:type="spellEnd"/>
            <w:r w:rsidRPr="00713E90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713E90">
              <w:rPr>
                <w:rFonts w:ascii="Times New Roman" w:hAnsi="Times New Roman" w:cs="Times New Roman"/>
                <w:lang w:val="sr-Cyrl-CS"/>
              </w:rPr>
              <w:t>napközi</w:t>
            </w:r>
            <w:proofErr w:type="spellEnd"/>
            <w:r w:rsidRPr="00713E90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713E90">
              <w:rPr>
                <w:rFonts w:ascii="Times New Roman" w:hAnsi="Times New Roman" w:cs="Times New Roman"/>
                <w:lang w:val="sr-Cyrl-CS"/>
              </w:rPr>
              <w:t>otthona</w:t>
            </w:r>
            <w:proofErr w:type="spellEnd"/>
          </w:p>
          <w:p w:rsidR="00713E90" w:rsidRPr="00713E90" w:rsidRDefault="00713E90" w:rsidP="0048614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13E90">
              <w:rPr>
                <w:rFonts w:ascii="Times New Roman" w:hAnsi="Times New Roman" w:cs="Times New Roman"/>
                <w:lang w:val="sr-Cyrl-CS"/>
              </w:rPr>
              <w:t>- Tej-</w:t>
            </w:r>
            <w:proofErr w:type="spellStart"/>
            <w:r w:rsidRPr="00713E90">
              <w:rPr>
                <w:rFonts w:ascii="Times New Roman" w:hAnsi="Times New Roman" w:cs="Times New Roman"/>
                <w:lang w:val="sr-Cyrl-CS"/>
              </w:rPr>
              <w:t>kenyér</w:t>
            </w:r>
            <w:proofErr w:type="spellEnd"/>
            <w:r w:rsidRPr="00713E90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713E90">
              <w:rPr>
                <w:rFonts w:ascii="Times New Roman" w:hAnsi="Times New Roman" w:cs="Times New Roman"/>
                <w:lang w:val="sr-Cyrl-CS"/>
              </w:rPr>
              <w:t>akció</w:t>
            </w:r>
            <w:proofErr w:type="spellEnd"/>
          </w:p>
          <w:p w:rsidR="00713E90" w:rsidRPr="00713E90" w:rsidRDefault="00713E90" w:rsidP="0048614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13E90">
              <w:rPr>
                <w:rFonts w:ascii="Times New Roman" w:hAnsi="Times New Roman" w:cs="Times New Roman"/>
                <w:lang w:val="sr-Cyrl-CS"/>
              </w:rPr>
              <w:t xml:space="preserve">- Ortopéd </w:t>
            </w:r>
            <w:proofErr w:type="spellStart"/>
            <w:r w:rsidRPr="00713E90">
              <w:rPr>
                <w:rFonts w:ascii="Times New Roman" w:hAnsi="Times New Roman" w:cs="Times New Roman"/>
                <w:lang w:val="sr-Cyrl-CS"/>
              </w:rPr>
              <w:t>segédeszközök</w:t>
            </w:r>
            <w:proofErr w:type="spellEnd"/>
            <w:r w:rsidRPr="00713E90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713E90">
              <w:rPr>
                <w:rFonts w:ascii="Times New Roman" w:hAnsi="Times New Roman" w:cs="Times New Roman"/>
                <w:lang w:val="sr-Cyrl-CS"/>
              </w:rPr>
              <w:t>és</w:t>
            </w:r>
            <w:proofErr w:type="spellEnd"/>
            <w:r w:rsidRPr="00713E90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713E90">
              <w:rPr>
                <w:rFonts w:ascii="Times New Roman" w:hAnsi="Times New Roman" w:cs="Times New Roman"/>
                <w:lang w:val="sr-Cyrl-CS"/>
              </w:rPr>
              <w:t>kórház</w:t>
            </w:r>
            <w:proofErr w:type="spellEnd"/>
            <w:r w:rsidRPr="00713E90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713E90">
              <w:rPr>
                <w:rFonts w:ascii="Times New Roman" w:hAnsi="Times New Roman" w:cs="Times New Roman"/>
                <w:lang w:val="sr-Cyrl-CS"/>
              </w:rPr>
              <w:t>ágyak</w:t>
            </w:r>
            <w:proofErr w:type="spellEnd"/>
            <w:r w:rsidRPr="00713E90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713E90">
              <w:rPr>
                <w:rFonts w:ascii="Times New Roman" w:hAnsi="Times New Roman" w:cs="Times New Roman"/>
                <w:lang w:val="sr-Cyrl-CS"/>
              </w:rPr>
              <w:t>kölcsönzése</w:t>
            </w:r>
            <w:proofErr w:type="spellEnd"/>
          </w:p>
          <w:p w:rsidR="00713E90" w:rsidRPr="00713E90" w:rsidRDefault="00713E90" w:rsidP="0048614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13E90">
              <w:rPr>
                <w:rFonts w:ascii="Times New Roman" w:hAnsi="Times New Roman" w:cs="Times New Roman"/>
                <w:lang w:val="sr-Cyrl-CS"/>
              </w:rPr>
              <w:t xml:space="preserve">- </w:t>
            </w:r>
            <w:proofErr w:type="spellStart"/>
            <w:r w:rsidRPr="00713E90">
              <w:rPr>
                <w:rFonts w:ascii="Times New Roman" w:hAnsi="Times New Roman" w:cs="Times New Roman"/>
                <w:lang w:val="sr-Cyrl-CS"/>
              </w:rPr>
              <w:t>Ruhaosztás</w:t>
            </w:r>
            <w:proofErr w:type="spellEnd"/>
            <w:r w:rsidRPr="00713E90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713E90">
              <w:rPr>
                <w:rFonts w:ascii="Times New Roman" w:hAnsi="Times New Roman" w:cs="Times New Roman"/>
                <w:lang w:val="sr-Cyrl-CS"/>
              </w:rPr>
              <w:t>és</w:t>
            </w:r>
            <w:proofErr w:type="spellEnd"/>
            <w:r w:rsidRPr="00713E90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713E90">
              <w:rPr>
                <w:rFonts w:ascii="Times New Roman" w:hAnsi="Times New Roman" w:cs="Times New Roman"/>
                <w:lang w:val="sr-Cyrl-CS"/>
              </w:rPr>
              <w:t>babakelengye</w:t>
            </w:r>
            <w:proofErr w:type="spellEnd"/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3E90" w:rsidRPr="00713E90" w:rsidRDefault="00713E90" w:rsidP="0048614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</w:p>
          <w:p w:rsidR="00713E90" w:rsidRPr="00713E90" w:rsidRDefault="00713E90" w:rsidP="0048614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</w:p>
          <w:p w:rsidR="00713E90" w:rsidRPr="00713E90" w:rsidRDefault="00713E90" w:rsidP="0048614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</w:p>
          <w:p w:rsidR="00713E90" w:rsidRPr="00713E90" w:rsidRDefault="00713E90" w:rsidP="0048614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  <w:r w:rsidRPr="00713E90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2.800.000,00</w:t>
            </w:r>
          </w:p>
        </w:tc>
      </w:tr>
    </w:tbl>
    <w:p w:rsidR="003B0EB9" w:rsidRPr="00713E90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713E90" w:rsidRDefault="00E27FEE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13E90">
        <w:rPr>
          <w:rFonts w:ascii="Times New Roman" w:hAnsi="Times New Roman" w:cs="Times New Roman"/>
          <w:color w:val="000000"/>
          <w:lang w:val="sr-Cyrl-CS"/>
        </w:rPr>
        <w:t xml:space="preserve">2. 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 xml:space="preserve">У случају ненаменског коришћења средстава предузеће се одговарајуће мере за повраћај средстава у буџет </w:t>
      </w:r>
      <w:r w:rsidR="00796545" w:rsidRPr="00713E90">
        <w:rPr>
          <w:rFonts w:ascii="Times New Roman" w:hAnsi="Times New Roman" w:cs="Times New Roman"/>
          <w:color w:val="000000"/>
          <w:lang w:val="sr-Cyrl-CS"/>
        </w:rPr>
        <w:t xml:space="preserve">општине </w:t>
      </w:r>
      <w:proofErr w:type="spellStart"/>
      <w:r w:rsidR="00796545" w:rsidRPr="00713E90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3B0EB9" w:rsidRPr="00713E90">
        <w:rPr>
          <w:rFonts w:ascii="Times New Roman" w:hAnsi="Times New Roman" w:cs="Times New Roman"/>
          <w:color w:val="000000"/>
          <w:lang w:val="sr-Cyrl-CS"/>
        </w:rPr>
        <w:t>, у складу са законом.</w:t>
      </w:r>
    </w:p>
    <w:p w:rsidR="00720F0D" w:rsidRPr="00713E90" w:rsidRDefault="00720F0D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713E90" w:rsidRDefault="00E27FEE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13E90">
        <w:rPr>
          <w:rFonts w:ascii="Times New Roman" w:hAnsi="Times New Roman" w:cs="Times New Roman"/>
          <w:color w:val="000000"/>
          <w:lang w:val="sr-Cyrl-CS"/>
        </w:rPr>
        <w:t xml:space="preserve">3. 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 xml:space="preserve">Одобрена средства доделиће се корисницима на основу закључених уговора о 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br/>
        <w:t>(су)</w:t>
      </w:r>
      <w:r w:rsidR="00720F0D" w:rsidRPr="00713E90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 xml:space="preserve">финансирању програма у области </w:t>
      </w:r>
      <w:r w:rsidR="00713E90" w:rsidRPr="00713E90">
        <w:rPr>
          <w:rFonts w:ascii="Times New Roman" w:hAnsi="Times New Roman" w:cs="Times New Roman"/>
          <w:color w:val="000000"/>
          <w:lang w:val="sr-Cyrl-CS"/>
        </w:rPr>
        <w:t>социјалне заштите ради пружања дневних услуга у заједници</w:t>
      </w:r>
      <w:r w:rsidR="00FE49B5" w:rsidRPr="00713E90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 xml:space="preserve"> између корисника и </w:t>
      </w:r>
      <w:r w:rsidR="00720F0D" w:rsidRPr="00713E90">
        <w:rPr>
          <w:rFonts w:ascii="Times New Roman" w:hAnsi="Times New Roman" w:cs="Times New Roman"/>
          <w:color w:val="000000"/>
          <w:lang w:val="sr-Cyrl-CS"/>
        </w:rPr>
        <w:t>о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>пштине</w:t>
      </w:r>
      <w:r w:rsidR="00720F0D" w:rsidRPr="00713E90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720F0D" w:rsidRPr="00713E90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3B0EB9" w:rsidRPr="00713E90">
        <w:rPr>
          <w:rFonts w:ascii="Times New Roman" w:hAnsi="Times New Roman" w:cs="Times New Roman"/>
          <w:color w:val="000000"/>
          <w:lang w:val="sr-Cyrl-CS"/>
        </w:rPr>
        <w:t>, којим ће се уредити права, обавезе и одговорности уговорених страна.</w:t>
      </w:r>
    </w:p>
    <w:p w:rsidR="00BB1AD5" w:rsidRPr="00713E90" w:rsidRDefault="00BB1AD5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B1AD5" w:rsidRPr="00713E90" w:rsidRDefault="00BB1AD5" w:rsidP="00BB1AD5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713E90">
        <w:rPr>
          <w:rFonts w:ascii="Times New Roman" w:hAnsi="Times New Roman" w:cs="Times New Roman"/>
          <w:color w:val="000000"/>
          <w:lang w:val="sr-Cyrl-CS"/>
        </w:rPr>
        <w:t>4. П</w:t>
      </w:r>
      <w:r w:rsidRPr="00713E90">
        <w:rPr>
          <w:rFonts w:ascii="Times New Roman" w:hAnsi="Times New Roman" w:cs="Times New Roman"/>
          <w:spacing w:val="2"/>
          <w:lang w:val="sr-Cyrl-CS"/>
        </w:rPr>
        <w:t>о</w:t>
      </w:r>
      <w:r w:rsidRPr="00713E90">
        <w:rPr>
          <w:rFonts w:ascii="Times New Roman" w:hAnsi="Times New Roman" w:cs="Times New Roman"/>
          <w:spacing w:val="3"/>
          <w:lang w:val="sr-Cyrl-CS"/>
        </w:rPr>
        <w:t>з</w:t>
      </w:r>
      <w:r w:rsidRPr="00713E90">
        <w:rPr>
          <w:rFonts w:ascii="Times New Roman" w:hAnsi="Times New Roman" w:cs="Times New Roman"/>
          <w:spacing w:val="6"/>
          <w:lang w:val="sr-Cyrl-CS"/>
        </w:rPr>
        <w:t xml:space="preserve">ивају се удружења из тачке 1. овог решења, да року </w:t>
      </w:r>
      <w:r w:rsidRPr="00713E90">
        <w:rPr>
          <w:rFonts w:ascii="Times New Roman" w:hAnsi="Times New Roman" w:cs="Times New Roman"/>
          <w:spacing w:val="5"/>
          <w:lang w:val="sr-Cyrl-CS"/>
        </w:rPr>
        <w:t>о</w:t>
      </w:r>
      <w:r w:rsidRPr="00713E90">
        <w:rPr>
          <w:rFonts w:ascii="Times New Roman" w:hAnsi="Times New Roman" w:cs="Times New Roman"/>
          <w:lang w:val="sr-Cyrl-CS"/>
        </w:rPr>
        <w:t>д</w:t>
      </w:r>
      <w:r w:rsidRPr="00713E90">
        <w:rPr>
          <w:rFonts w:ascii="Times New Roman" w:hAnsi="Times New Roman" w:cs="Times New Roman"/>
          <w:spacing w:val="33"/>
          <w:lang w:val="sr-Cyrl-CS"/>
        </w:rPr>
        <w:t xml:space="preserve"> </w:t>
      </w:r>
      <w:r w:rsidRPr="00713E90">
        <w:rPr>
          <w:rFonts w:ascii="Times New Roman" w:hAnsi="Times New Roman" w:cs="Times New Roman"/>
          <w:spacing w:val="5"/>
          <w:lang w:val="sr-Cyrl-CS"/>
        </w:rPr>
        <w:t>о</w:t>
      </w:r>
      <w:r w:rsidRPr="00713E90">
        <w:rPr>
          <w:rFonts w:ascii="Times New Roman" w:hAnsi="Times New Roman" w:cs="Times New Roman"/>
          <w:spacing w:val="4"/>
          <w:lang w:val="sr-Cyrl-CS"/>
        </w:rPr>
        <w:t>са</w:t>
      </w:r>
      <w:r w:rsidRPr="00713E90">
        <w:rPr>
          <w:rFonts w:ascii="Times New Roman" w:hAnsi="Times New Roman" w:cs="Times New Roman"/>
          <w:lang w:val="sr-Cyrl-CS"/>
        </w:rPr>
        <w:t>м</w:t>
      </w:r>
      <w:r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713E90">
        <w:rPr>
          <w:rFonts w:ascii="Times New Roman" w:hAnsi="Times New Roman" w:cs="Times New Roman"/>
          <w:spacing w:val="5"/>
          <w:lang w:val="sr-Cyrl-CS"/>
        </w:rPr>
        <w:t>д</w:t>
      </w:r>
      <w:r w:rsidRPr="00713E90">
        <w:rPr>
          <w:rFonts w:ascii="Times New Roman" w:hAnsi="Times New Roman" w:cs="Times New Roman"/>
          <w:spacing w:val="4"/>
          <w:lang w:val="sr-Cyrl-CS"/>
        </w:rPr>
        <w:t>а</w:t>
      </w:r>
      <w:r w:rsidRPr="00713E90">
        <w:rPr>
          <w:rFonts w:ascii="Times New Roman" w:hAnsi="Times New Roman" w:cs="Times New Roman"/>
          <w:spacing w:val="6"/>
          <w:lang w:val="sr-Cyrl-CS"/>
        </w:rPr>
        <w:t>н</w:t>
      </w:r>
      <w:r w:rsidRPr="00713E90">
        <w:rPr>
          <w:rFonts w:ascii="Times New Roman" w:hAnsi="Times New Roman" w:cs="Times New Roman"/>
          <w:lang w:val="sr-Cyrl-CS"/>
        </w:rPr>
        <w:t>а</w:t>
      </w:r>
      <w:r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713E90">
        <w:rPr>
          <w:rFonts w:ascii="Times New Roman" w:hAnsi="Times New Roman" w:cs="Times New Roman"/>
          <w:spacing w:val="5"/>
          <w:lang w:val="sr-Cyrl-CS"/>
        </w:rPr>
        <w:t>о</w:t>
      </w:r>
      <w:r w:rsidRPr="00713E90">
        <w:rPr>
          <w:rFonts w:ascii="Times New Roman" w:hAnsi="Times New Roman" w:cs="Times New Roman"/>
          <w:lang w:val="sr-Cyrl-CS"/>
        </w:rPr>
        <w:t>д</w:t>
      </w:r>
      <w:r w:rsidRPr="00713E90">
        <w:rPr>
          <w:rFonts w:ascii="Times New Roman" w:hAnsi="Times New Roman" w:cs="Times New Roman"/>
          <w:spacing w:val="33"/>
          <w:lang w:val="sr-Cyrl-CS"/>
        </w:rPr>
        <w:t xml:space="preserve"> </w:t>
      </w:r>
      <w:r w:rsidRPr="00713E90">
        <w:rPr>
          <w:rFonts w:ascii="Times New Roman" w:hAnsi="Times New Roman" w:cs="Times New Roman"/>
          <w:spacing w:val="5"/>
          <w:lang w:val="sr-Cyrl-CS"/>
        </w:rPr>
        <w:t>д</w:t>
      </w:r>
      <w:r w:rsidRPr="00713E90">
        <w:rPr>
          <w:rFonts w:ascii="Times New Roman" w:hAnsi="Times New Roman" w:cs="Times New Roman"/>
          <w:spacing w:val="1"/>
          <w:lang w:val="sr-Cyrl-CS"/>
        </w:rPr>
        <w:t>а</w:t>
      </w:r>
      <w:r w:rsidRPr="00713E90">
        <w:rPr>
          <w:rFonts w:ascii="Times New Roman" w:hAnsi="Times New Roman" w:cs="Times New Roman"/>
          <w:spacing w:val="6"/>
          <w:lang w:val="sr-Cyrl-CS"/>
        </w:rPr>
        <w:t>н</w:t>
      </w:r>
      <w:r w:rsidRPr="00713E90">
        <w:rPr>
          <w:rFonts w:ascii="Times New Roman" w:hAnsi="Times New Roman" w:cs="Times New Roman"/>
          <w:lang w:val="sr-Cyrl-CS"/>
        </w:rPr>
        <w:t>а</w:t>
      </w:r>
      <w:r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713E90">
        <w:rPr>
          <w:rFonts w:ascii="Times New Roman" w:hAnsi="Times New Roman" w:cs="Times New Roman"/>
          <w:spacing w:val="5"/>
          <w:lang w:val="sr-Cyrl-CS"/>
        </w:rPr>
        <w:t>о</w:t>
      </w:r>
      <w:r w:rsidRPr="00713E90">
        <w:rPr>
          <w:rFonts w:ascii="Times New Roman" w:hAnsi="Times New Roman" w:cs="Times New Roman"/>
          <w:spacing w:val="2"/>
          <w:lang w:val="sr-Cyrl-CS"/>
        </w:rPr>
        <w:t>б</w:t>
      </w:r>
      <w:r w:rsidRPr="00713E90">
        <w:rPr>
          <w:rFonts w:ascii="Times New Roman" w:hAnsi="Times New Roman" w:cs="Times New Roman"/>
          <w:spacing w:val="5"/>
          <w:lang w:val="sr-Cyrl-CS"/>
        </w:rPr>
        <w:t>ј</w:t>
      </w:r>
      <w:r w:rsidRPr="00713E90">
        <w:rPr>
          <w:rFonts w:ascii="Times New Roman" w:hAnsi="Times New Roman" w:cs="Times New Roman"/>
          <w:spacing w:val="4"/>
          <w:lang w:val="sr-Cyrl-CS"/>
        </w:rPr>
        <w:t>ав</w:t>
      </w:r>
      <w:r w:rsidRPr="00713E90">
        <w:rPr>
          <w:rFonts w:ascii="Times New Roman" w:hAnsi="Times New Roman" w:cs="Times New Roman"/>
          <w:spacing w:val="3"/>
          <w:lang w:val="sr-Cyrl-CS"/>
        </w:rPr>
        <w:t>љ</w:t>
      </w:r>
      <w:r w:rsidRPr="00713E90">
        <w:rPr>
          <w:rFonts w:ascii="Times New Roman" w:hAnsi="Times New Roman" w:cs="Times New Roman"/>
          <w:spacing w:val="6"/>
          <w:lang w:val="sr-Cyrl-CS"/>
        </w:rPr>
        <w:t>и</w:t>
      </w:r>
      <w:r w:rsidRPr="00713E90">
        <w:rPr>
          <w:rFonts w:ascii="Times New Roman" w:hAnsi="Times New Roman" w:cs="Times New Roman"/>
          <w:spacing w:val="4"/>
          <w:lang w:val="sr-Cyrl-CS"/>
        </w:rPr>
        <w:t>вањ</w:t>
      </w:r>
      <w:r w:rsidRPr="00713E90">
        <w:rPr>
          <w:rFonts w:ascii="Times New Roman" w:hAnsi="Times New Roman" w:cs="Times New Roman"/>
          <w:lang w:val="sr-Cyrl-CS"/>
        </w:rPr>
        <w:t>а</w:t>
      </w:r>
      <w:r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D3894" w:rsidRPr="00713E90">
        <w:rPr>
          <w:rFonts w:ascii="Times New Roman" w:hAnsi="Times New Roman" w:cs="Times New Roman"/>
          <w:color w:val="000000"/>
          <w:lang w:val="sr-Cyrl-CS"/>
        </w:rPr>
        <w:t>овог</w:t>
      </w:r>
      <w:r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713E90">
        <w:rPr>
          <w:rFonts w:ascii="Times New Roman" w:hAnsi="Times New Roman" w:cs="Times New Roman"/>
          <w:spacing w:val="5"/>
          <w:lang w:val="sr-Cyrl-CS"/>
        </w:rPr>
        <w:t>р</w:t>
      </w:r>
      <w:r w:rsidRPr="00713E90">
        <w:rPr>
          <w:rFonts w:ascii="Times New Roman" w:hAnsi="Times New Roman" w:cs="Times New Roman"/>
          <w:spacing w:val="4"/>
          <w:lang w:val="sr-Cyrl-CS"/>
        </w:rPr>
        <w:t>е</w:t>
      </w:r>
      <w:r w:rsidRPr="00713E90">
        <w:rPr>
          <w:rFonts w:ascii="Times New Roman" w:hAnsi="Times New Roman" w:cs="Times New Roman"/>
          <w:spacing w:val="5"/>
          <w:lang w:val="sr-Cyrl-CS"/>
        </w:rPr>
        <w:t>ш</w:t>
      </w:r>
      <w:r w:rsidRPr="00713E90">
        <w:rPr>
          <w:rFonts w:ascii="Times New Roman" w:hAnsi="Times New Roman" w:cs="Times New Roman"/>
          <w:spacing w:val="4"/>
          <w:lang w:val="sr-Cyrl-CS"/>
        </w:rPr>
        <w:t>ењ</w:t>
      </w:r>
      <w:r w:rsidRPr="00713E90">
        <w:rPr>
          <w:rFonts w:ascii="Times New Roman" w:hAnsi="Times New Roman" w:cs="Times New Roman"/>
          <w:lang w:val="sr-Cyrl-CS"/>
        </w:rPr>
        <w:t xml:space="preserve">а на </w:t>
      </w:r>
      <w:r w:rsidRPr="00713E90">
        <w:rPr>
          <w:rFonts w:ascii="Times New Roman" w:hAnsi="Times New Roman" w:cs="Times New Roman"/>
          <w:color w:val="000000"/>
          <w:lang w:val="sr-Cyrl-CS"/>
        </w:rPr>
        <w:t xml:space="preserve">званичној интернет презентацији општине </w:t>
      </w:r>
      <w:proofErr w:type="spellStart"/>
      <w:r w:rsidRPr="00713E90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713E90">
        <w:rPr>
          <w:rFonts w:ascii="Times New Roman" w:hAnsi="Times New Roman" w:cs="Times New Roman"/>
          <w:color w:val="000000"/>
          <w:lang w:val="sr-Cyrl-CS"/>
        </w:rPr>
        <w:t xml:space="preserve"> и на огласној табли општине </w:t>
      </w:r>
      <w:proofErr w:type="spellStart"/>
      <w:r w:rsidRPr="00713E90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713E90">
        <w:rPr>
          <w:rFonts w:ascii="Times New Roman" w:hAnsi="Times New Roman" w:cs="Times New Roman"/>
          <w:spacing w:val="32"/>
          <w:lang w:val="sr-Cyrl-CS"/>
        </w:rPr>
        <w:t>,</w:t>
      </w:r>
      <w:r w:rsidRPr="00713E90">
        <w:rPr>
          <w:rFonts w:ascii="Times New Roman" w:hAnsi="Times New Roman" w:cs="Times New Roman"/>
          <w:spacing w:val="5"/>
          <w:lang w:val="sr-Cyrl-CS"/>
        </w:rPr>
        <w:t xml:space="preserve"> од</w:t>
      </w:r>
      <w:r w:rsidRPr="00713E90">
        <w:rPr>
          <w:rFonts w:ascii="Times New Roman" w:hAnsi="Times New Roman" w:cs="Times New Roman"/>
          <w:spacing w:val="1"/>
          <w:lang w:val="sr-Cyrl-CS"/>
        </w:rPr>
        <w:t>а</w:t>
      </w:r>
      <w:r w:rsidRPr="00713E90">
        <w:rPr>
          <w:rFonts w:ascii="Times New Roman" w:hAnsi="Times New Roman" w:cs="Times New Roman"/>
          <w:spacing w:val="6"/>
          <w:lang w:val="sr-Cyrl-CS"/>
        </w:rPr>
        <w:t>з</w:t>
      </w:r>
      <w:r w:rsidRPr="00713E90">
        <w:rPr>
          <w:rFonts w:ascii="Times New Roman" w:hAnsi="Times New Roman" w:cs="Times New Roman"/>
          <w:spacing w:val="5"/>
          <w:lang w:val="sr-Cyrl-CS"/>
        </w:rPr>
        <w:t>о</w:t>
      </w:r>
      <w:r w:rsidRPr="00713E90">
        <w:rPr>
          <w:rFonts w:ascii="Times New Roman" w:hAnsi="Times New Roman" w:cs="Times New Roman"/>
          <w:spacing w:val="4"/>
          <w:lang w:val="sr-Cyrl-CS"/>
        </w:rPr>
        <w:t>ву</w:t>
      </w:r>
      <w:r w:rsidRPr="00713E90">
        <w:rPr>
          <w:rFonts w:ascii="Times New Roman" w:hAnsi="Times New Roman" w:cs="Times New Roman"/>
          <w:lang w:val="sr-Cyrl-CS"/>
        </w:rPr>
        <w:t xml:space="preserve">  </w:t>
      </w:r>
      <w:r w:rsidRPr="00713E90">
        <w:rPr>
          <w:rFonts w:ascii="Times New Roman" w:hAnsi="Times New Roman" w:cs="Times New Roman"/>
          <w:spacing w:val="6"/>
          <w:lang w:val="sr-Cyrl-CS"/>
        </w:rPr>
        <w:t>з</w:t>
      </w:r>
      <w:r w:rsidRPr="00713E90">
        <w:rPr>
          <w:rFonts w:ascii="Times New Roman" w:hAnsi="Times New Roman" w:cs="Times New Roman"/>
          <w:lang w:val="sr-Cyrl-CS"/>
        </w:rPr>
        <w:t xml:space="preserve">а </w:t>
      </w:r>
      <w:r w:rsidRPr="00713E90">
        <w:rPr>
          <w:rFonts w:ascii="Times New Roman" w:hAnsi="Times New Roman" w:cs="Times New Roman"/>
          <w:spacing w:val="3"/>
          <w:lang w:val="sr-Cyrl-CS"/>
        </w:rPr>
        <w:t xml:space="preserve"> </w:t>
      </w:r>
      <w:r w:rsidRPr="00713E90">
        <w:rPr>
          <w:rFonts w:ascii="Times New Roman" w:hAnsi="Times New Roman" w:cs="Times New Roman"/>
          <w:spacing w:val="6"/>
          <w:lang w:val="sr-Cyrl-CS"/>
        </w:rPr>
        <w:t>з</w:t>
      </w:r>
      <w:r w:rsidRPr="00713E90">
        <w:rPr>
          <w:rFonts w:ascii="Times New Roman" w:hAnsi="Times New Roman" w:cs="Times New Roman"/>
          <w:spacing w:val="1"/>
          <w:lang w:val="sr-Cyrl-CS"/>
        </w:rPr>
        <w:t>а</w:t>
      </w:r>
      <w:r w:rsidRPr="00713E90">
        <w:rPr>
          <w:rFonts w:ascii="Times New Roman" w:hAnsi="Times New Roman" w:cs="Times New Roman"/>
          <w:spacing w:val="3"/>
          <w:lang w:val="sr-Cyrl-CS"/>
        </w:rPr>
        <w:t>к</w:t>
      </w:r>
      <w:r w:rsidRPr="00713E90">
        <w:rPr>
          <w:rFonts w:ascii="Times New Roman" w:hAnsi="Times New Roman" w:cs="Times New Roman"/>
          <w:spacing w:val="8"/>
          <w:lang w:val="sr-Cyrl-CS"/>
        </w:rPr>
        <w:t>љ</w:t>
      </w:r>
      <w:r w:rsidRPr="00713E90">
        <w:rPr>
          <w:rFonts w:ascii="Times New Roman" w:hAnsi="Times New Roman" w:cs="Times New Roman"/>
          <w:spacing w:val="-2"/>
          <w:lang w:val="sr-Cyrl-CS"/>
        </w:rPr>
        <w:t>у</w:t>
      </w:r>
      <w:r w:rsidRPr="00713E90">
        <w:rPr>
          <w:rFonts w:ascii="Times New Roman" w:hAnsi="Times New Roman" w:cs="Times New Roman"/>
          <w:spacing w:val="4"/>
          <w:lang w:val="sr-Cyrl-CS"/>
        </w:rPr>
        <w:t>чењ</w:t>
      </w:r>
      <w:r w:rsidRPr="00713E90">
        <w:rPr>
          <w:rFonts w:ascii="Times New Roman" w:hAnsi="Times New Roman" w:cs="Times New Roman"/>
          <w:lang w:val="sr-Cyrl-CS"/>
        </w:rPr>
        <w:t>е у</w:t>
      </w:r>
      <w:r w:rsidRPr="00713E90">
        <w:rPr>
          <w:rFonts w:ascii="Times New Roman" w:hAnsi="Times New Roman" w:cs="Times New Roman"/>
          <w:spacing w:val="5"/>
          <w:lang w:val="sr-Cyrl-CS"/>
        </w:rPr>
        <w:t>го</w:t>
      </w:r>
      <w:r w:rsidRPr="00713E90">
        <w:rPr>
          <w:rFonts w:ascii="Times New Roman" w:hAnsi="Times New Roman" w:cs="Times New Roman"/>
          <w:spacing w:val="4"/>
          <w:lang w:val="sr-Cyrl-CS"/>
        </w:rPr>
        <w:t>в</w:t>
      </w:r>
      <w:r w:rsidRPr="00713E90">
        <w:rPr>
          <w:rFonts w:ascii="Times New Roman" w:hAnsi="Times New Roman" w:cs="Times New Roman"/>
          <w:spacing w:val="5"/>
          <w:lang w:val="sr-Cyrl-CS"/>
        </w:rPr>
        <w:t>ор</w:t>
      </w:r>
      <w:r w:rsidRPr="00713E90">
        <w:rPr>
          <w:rFonts w:ascii="Times New Roman" w:hAnsi="Times New Roman" w:cs="Times New Roman"/>
          <w:lang w:val="sr-Cyrl-CS"/>
        </w:rPr>
        <w:t>а</w:t>
      </w:r>
      <w:r w:rsidR="00D5115B" w:rsidRPr="00713E90">
        <w:rPr>
          <w:rFonts w:ascii="Times New Roman" w:hAnsi="Times New Roman" w:cs="Times New Roman"/>
          <w:lang w:val="sr-Cyrl-CS"/>
        </w:rPr>
        <w:t>.</w:t>
      </w:r>
      <w:r w:rsidRPr="00713E90">
        <w:rPr>
          <w:rFonts w:ascii="Times New Roman" w:hAnsi="Times New Roman" w:cs="Times New Roman"/>
          <w:lang w:val="sr-Cyrl-CS"/>
        </w:rPr>
        <w:t xml:space="preserve"> </w:t>
      </w:r>
      <w:r w:rsidR="00D5115B" w:rsidRPr="00713E90">
        <w:rPr>
          <w:rFonts w:ascii="Times New Roman" w:hAnsi="Times New Roman" w:cs="Times New Roman"/>
          <w:lang w:val="sr-Cyrl-CS"/>
        </w:rPr>
        <w:t>У</w:t>
      </w:r>
      <w:r w:rsidRPr="00713E90">
        <w:rPr>
          <w:rFonts w:ascii="Times New Roman" w:hAnsi="Times New Roman" w:cs="Times New Roman"/>
          <w:spacing w:val="14"/>
          <w:lang w:val="sr-Cyrl-CS"/>
        </w:rPr>
        <w:t xml:space="preserve"> противном </w:t>
      </w:r>
      <w:r w:rsidRPr="00713E90">
        <w:rPr>
          <w:rFonts w:ascii="Times New Roman" w:hAnsi="Times New Roman" w:cs="Times New Roman"/>
          <w:spacing w:val="4"/>
          <w:lang w:val="sr-Cyrl-CS"/>
        </w:rPr>
        <w:t>см</w:t>
      </w:r>
      <w:r w:rsidRPr="00713E90">
        <w:rPr>
          <w:rFonts w:ascii="Times New Roman" w:hAnsi="Times New Roman" w:cs="Times New Roman"/>
          <w:spacing w:val="1"/>
          <w:lang w:val="sr-Cyrl-CS"/>
        </w:rPr>
        <w:t>а</w:t>
      </w:r>
      <w:r w:rsidRPr="00713E90">
        <w:rPr>
          <w:rFonts w:ascii="Times New Roman" w:hAnsi="Times New Roman" w:cs="Times New Roman"/>
          <w:spacing w:val="5"/>
          <w:lang w:val="sr-Cyrl-CS"/>
        </w:rPr>
        <w:t>тр</w:t>
      </w:r>
      <w:r w:rsidRPr="00713E90">
        <w:rPr>
          <w:rFonts w:ascii="Times New Roman" w:hAnsi="Times New Roman" w:cs="Times New Roman"/>
          <w:spacing w:val="4"/>
          <w:lang w:val="sr-Cyrl-CS"/>
        </w:rPr>
        <w:t>а</w:t>
      </w:r>
      <w:r w:rsidRPr="00713E90">
        <w:rPr>
          <w:rFonts w:ascii="Times New Roman" w:hAnsi="Times New Roman" w:cs="Times New Roman"/>
          <w:spacing w:val="5"/>
          <w:lang w:val="sr-Cyrl-CS"/>
        </w:rPr>
        <w:t>ћ</w:t>
      </w:r>
      <w:r w:rsidRPr="00713E90">
        <w:rPr>
          <w:rFonts w:ascii="Times New Roman" w:hAnsi="Times New Roman" w:cs="Times New Roman"/>
          <w:lang w:val="sr-Cyrl-CS"/>
        </w:rPr>
        <w:t>е</w:t>
      </w:r>
      <w:r w:rsidRPr="00713E90">
        <w:rPr>
          <w:rFonts w:ascii="Times New Roman" w:hAnsi="Times New Roman" w:cs="Times New Roman"/>
          <w:spacing w:val="6"/>
          <w:lang w:val="sr-Cyrl-CS"/>
        </w:rPr>
        <w:t xml:space="preserve"> </w:t>
      </w:r>
      <w:r w:rsidRPr="00713E90">
        <w:rPr>
          <w:rFonts w:ascii="Times New Roman" w:hAnsi="Times New Roman" w:cs="Times New Roman"/>
          <w:spacing w:val="4"/>
          <w:lang w:val="sr-Cyrl-CS"/>
        </w:rPr>
        <w:t>с</w:t>
      </w:r>
      <w:r w:rsidRPr="00713E90">
        <w:rPr>
          <w:rFonts w:ascii="Times New Roman" w:hAnsi="Times New Roman" w:cs="Times New Roman"/>
          <w:lang w:val="sr-Cyrl-CS"/>
        </w:rPr>
        <w:t>е</w:t>
      </w:r>
      <w:r w:rsidRPr="00713E90">
        <w:rPr>
          <w:rFonts w:ascii="Times New Roman" w:hAnsi="Times New Roman" w:cs="Times New Roman"/>
          <w:spacing w:val="8"/>
          <w:lang w:val="sr-Cyrl-CS"/>
        </w:rPr>
        <w:t xml:space="preserve"> </w:t>
      </w:r>
      <w:r w:rsidRPr="00713E90">
        <w:rPr>
          <w:rFonts w:ascii="Times New Roman" w:hAnsi="Times New Roman" w:cs="Times New Roman"/>
          <w:spacing w:val="5"/>
          <w:lang w:val="sr-Cyrl-CS"/>
        </w:rPr>
        <w:t>д</w:t>
      </w:r>
      <w:r w:rsidRPr="00713E90">
        <w:rPr>
          <w:rFonts w:ascii="Times New Roman" w:hAnsi="Times New Roman" w:cs="Times New Roman"/>
          <w:lang w:val="sr-Cyrl-CS"/>
        </w:rPr>
        <w:t>а</w:t>
      </w:r>
      <w:r w:rsidRPr="00713E90">
        <w:rPr>
          <w:rFonts w:ascii="Times New Roman" w:hAnsi="Times New Roman" w:cs="Times New Roman"/>
          <w:spacing w:val="8"/>
          <w:lang w:val="sr-Cyrl-CS"/>
        </w:rPr>
        <w:t xml:space="preserve"> </w:t>
      </w:r>
      <w:r w:rsidRPr="00713E90">
        <w:rPr>
          <w:rFonts w:ascii="Times New Roman" w:hAnsi="Times New Roman" w:cs="Times New Roman"/>
          <w:spacing w:val="5"/>
          <w:lang w:val="sr-Cyrl-CS"/>
        </w:rPr>
        <w:t xml:space="preserve">су </w:t>
      </w:r>
      <w:r w:rsidRPr="00713E90">
        <w:rPr>
          <w:rFonts w:ascii="Times New Roman" w:hAnsi="Times New Roman" w:cs="Times New Roman"/>
          <w:spacing w:val="6"/>
          <w:lang w:val="sr-Cyrl-CS"/>
        </w:rPr>
        <w:t>п</w:t>
      </w:r>
      <w:r w:rsidRPr="00713E90">
        <w:rPr>
          <w:rFonts w:ascii="Times New Roman" w:hAnsi="Times New Roman" w:cs="Times New Roman"/>
          <w:spacing w:val="5"/>
          <w:lang w:val="sr-Cyrl-CS"/>
        </w:rPr>
        <w:t>о</w:t>
      </w:r>
      <w:r w:rsidRPr="00713E90">
        <w:rPr>
          <w:rFonts w:ascii="Times New Roman" w:hAnsi="Times New Roman" w:cs="Times New Roman"/>
          <w:spacing w:val="6"/>
          <w:lang w:val="sr-Cyrl-CS"/>
        </w:rPr>
        <w:t>в</w:t>
      </w:r>
      <w:r w:rsidRPr="00713E90">
        <w:rPr>
          <w:rFonts w:ascii="Times New Roman" w:hAnsi="Times New Roman" w:cs="Times New Roman"/>
          <w:spacing w:val="-2"/>
          <w:lang w:val="sr-Cyrl-CS"/>
        </w:rPr>
        <w:t>у</w:t>
      </w:r>
      <w:r w:rsidRPr="00713E90">
        <w:rPr>
          <w:rFonts w:ascii="Times New Roman" w:hAnsi="Times New Roman" w:cs="Times New Roman"/>
          <w:spacing w:val="6"/>
          <w:lang w:val="sr-Cyrl-CS"/>
        </w:rPr>
        <w:t>кли</w:t>
      </w:r>
      <w:r w:rsidRPr="00713E90">
        <w:rPr>
          <w:rFonts w:ascii="Times New Roman" w:hAnsi="Times New Roman" w:cs="Times New Roman"/>
          <w:spacing w:val="7"/>
          <w:lang w:val="sr-Cyrl-CS"/>
        </w:rPr>
        <w:t xml:space="preserve"> </w:t>
      </w:r>
      <w:r w:rsidRPr="00713E90">
        <w:rPr>
          <w:rFonts w:ascii="Times New Roman" w:hAnsi="Times New Roman" w:cs="Times New Roman"/>
          <w:spacing w:val="6"/>
          <w:lang w:val="sr-Cyrl-CS"/>
        </w:rPr>
        <w:t>п</w:t>
      </w:r>
      <w:r w:rsidRPr="00713E90">
        <w:rPr>
          <w:rFonts w:ascii="Times New Roman" w:hAnsi="Times New Roman" w:cs="Times New Roman"/>
          <w:spacing w:val="5"/>
          <w:lang w:val="sr-Cyrl-CS"/>
        </w:rPr>
        <w:t>р</w:t>
      </w:r>
      <w:r w:rsidRPr="00713E90">
        <w:rPr>
          <w:rFonts w:ascii="Times New Roman" w:hAnsi="Times New Roman" w:cs="Times New Roman"/>
          <w:spacing w:val="4"/>
          <w:lang w:val="sr-Cyrl-CS"/>
        </w:rPr>
        <w:t>е</w:t>
      </w:r>
      <w:r w:rsidRPr="00713E90">
        <w:rPr>
          <w:rFonts w:ascii="Times New Roman" w:hAnsi="Times New Roman" w:cs="Times New Roman"/>
          <w:spacing w:val="2"/>
          <w:lang w:val="sr-Cyrl-CS"/>
        </w:rPr>
        <w:t>дл</w:t>
      </w:r>
      <w:r w:rsidRPr="00713E90">
        <w:rPr>
          <w:rFonts w:ascii="Times New Roman" w:hAnsi="Times New Roman" w:cs="Times New Roman"/>
          <w:spacing w:val="5"/>
          <w:lang w:val="sr-Cyrl-CS"/>
        </w:rPr>
        <w:t>о</w:t>
      </w:r>
      <w:r w:rsidRPr="00713E90">
        <w:rPr>
          <w:rFonts w:ascii="Times New Roman" w:hAnsi="Times New Roman" w:cs="Times New Roman"/>
          <w:lang w:val="sr-Cyrl-CS"/>
        </w:rPr>
        <w:t>г</w:t>
      </w:r>
      <w:r w:rsidRPr="00713E90">
        <w:rPr>
          <w:rFonts w:ascii="Times New Roman" w:hAnsi="Times New Roman" w:cs="Times New Roman"/>
          <w:spacing w:val="7"/>
          <w:lang w:val="sr-Cyrl-CS"/>
        </w:rPr>
        <w:t xml:space="preserve"> </w:t>
      </w:r>
      <w:r w:rsidRPr="00713E90">
        <w:rPr>
          <w:rFonts w:ascii="Times New Roman" w:hAnsi="Times New Roman" w:cs="Times New Roman"/>
          <w:spacing w:val="6"/>
          <w:lang w:val="sr-Cyrl-CS"/>
        </w:rPr>
        <w:t>п</w:t>
      </w:r>
      <w:r w:rsidRPr="00713E90">
        <w:rPr>
          <w:rFonts w:ascii="Times New Roman" w:hAnsi="Times New Roman" w:cs="Times New Roman"/>
          <w:spacing w:val="5"/>
          <w:lang w:val="sr-Cyrl-CS"/>
        </w:rPr>
        <w:t>р</w:t>
      </w:r>
      <w:r w:rsidRPr="00713E90">
        <w:rPr>
          <w:rFonts w:ascii="Times New Roman" w:hAnsi="Times New Roman" w:cs="Times New Roman"/>
          <w:spacing w:val="2"/>
          <w:lang w:val="sr-Cyrl-CS"/>
        </w:rPr>
        <w:t>о</w:t>
      </w:r>
      <w:r w:rsidRPr="00713E90">
        <w:rPr>
          <w:rFonts w:ascii="Times New Roman" w:hAnsi="Times New Roman" w:cs="Times New Roman"/>
          <w:spacing w:val="5"/>
          <w:lang w:val="sr-Cyrl-CS"/>
        </w:rPr>
        <w:t>гр</w:t>
      </w:r>
      <w:r w:rsidRPr="00713E90">
        <w:rPr>
          <w:rFonts w:ascii="Times New Roman" w:hAnsi="Times New Roman" w:cs="Times New Roman"/>
          <w:spacing w:val="4"/>
          <w:lang w:val="sr-Cyrl-CS"/>
        </w:rPr>
        <w:t>ама</w:t>
      </w:r>
      <w:r w:rsidRPr="00713E90">
        <w:rPr>
          <w:rFonts w:ascii="Times New Roman" w:hAnsi="Times New Roman" w:cs="Times New Roman"/>
          <w:lang w:val="sr-Cyrl-CS"/>
        </w:rPr>
        <w:t>.</w:t>
      </w:r>
    </w:p>
    <w:p w:rsidR="00A644A9" w:rsidRPr="00713E90" w:rsidRDefault="00A644A9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highlight w:val="yellow"/>
          <w:lang w:val="sr-Cyrl-CS"/>
        </w:rPr>
      </w:pPr>
    </w:p>
    <w:p w:rsidR="003B0EB9" w:rsidRPr="00713E90" w:rsidRDefault="00BB1AD5" w:rsidP="002F58EE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13E90">
        <w:rPr>
          <w:rFonts w:ascii="Times New Roman" w:hAnsi="Times New Roman" w:cs="Times New Roman"/>
          <w:color w:val="000000"/>
          <w:lang w:val="sr-Cyrl-CS"/>
        </w:rPr>
        <w:t>5</w:t>
      </w:r>
      <w:r w:rsidR="00E27FEE" w:rsidRPr="00713E90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 xml:space="preserve">За извршење овог решења одређује се </w:t>
      </w:r>
      <w:r w:rsidR="002F58EE" w:rsidRPr="00713E90">
        <w:rPr>
          <w:rFonts w:ascii="Times New Roman" w:hAnsi="Times New Roman" w:cs="Times New Roman"/>
          <w:color w:val="000000"/>
          <w:lang w:val="sr-Cyrl-CS"/>
        </w:rPr>
        <w:t xml:space="preserve">Општинска управа општине </w:t>
      </w:r>
      <w:proofErr w:type="spellStart"/>
      <w:r w:rsidR="002F58EE" w:rsidRPr="00713E90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3B0EB9" w:rsidRPr="00713E90">
        <w:rPr>
          <w:rFonts w:ascii="Times New Roman" w:hAnsi="Times New Roman" w:cs="Times New Roman"/>
          <w:color w:val="000000"/>
          <w:lang w:val="sr-Cyrl-CS"/>
        </w:rPr>
        <w:t>.</w:t>
      </w:r>
    </w:p>
    <w:p w:rsidR="00BB1AD5" w:rsidRPr="00713E90" w:rsidRDefault="00BB1AD5" w:rsidP="002F58EE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713E90" w:rsidRDefault="003B0EB9" w:rsidP="003B0EB9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713E90">
        <w:rPr>
          <w:rFonts w:ascii="Times New Roman" w:hAnsi="Times New Roman" w:cs="Times New Roman"/>
          <w:b/>
          <w:bCs/>
          <w:color w:val="000000"/>
          <w:lang w:val="sr-Cyrl-CS"/>
        </w:rPr>
        <w:t>О б р а з л о ж е њ е</w:t>
      </w:r>
    </w:p>
    <w:p w:rsidR="003B0EB9" w:rsidRPr="00713E90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713E90" w:rsidRDefault="009718AF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13E90">
        <w:rPr>
          <w:rFonts w:ascii="Times New Roman" w:eastAsia="Calibri" w:hAnsi="Times New Roman" w:cs="Times New Roman"/>
          <w:color w:val="000000"/>
          <w:lang w:val="sr-Cyrl-CS"/>
        </w:rPr>
        <w:t xml:space="preserve">Одлуком о буџету општине </w:t>
      </w:r>
      <w:proofErr w:type="spellStart"/>
      <w:r w:rsidRPr="00713E90">
        <w:rPr>
          <w:rFonts w:ascii="Times New Roman" w:eastAsia="Calibri" w:hAnsi="Times New Roman" w:cs="Times New Roman"/>
          <w:color w:val="000000"/>
          <w:lang w:val="sr-Cyrl-CS"/>
        </w:rPr>
        <w:t>Сента</w:t>
      </w:r>
      <w:proofErr w:type="spellEnd"/>
      <w:r w:rsidRPr="00713E90">
        <w:rPr>
          <w:rFonts w:ascii="Times New Roman" w:eastAsia="Calibri" w:hAnsi="Times New Roman" w:cs="Times New Roman"/>
          <w:color w:val="000000"/>
          <w:lang w:val="sr-Cyrl-CS"/>
        </w:rPr>
        <w:t xml:space="preserve"> за 2023. годину</w:t>
      </w:r>
      <w:r w:rsidRPr="00713E90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713E90">
        <w:rPr>
          <w:rFonts w:ascii="Times New Roman" w:hAnsi="Times New Roman" w:cs="Times New Roman"/>
          <w:lang w:val="sr-Cyrl-CS"/>
        </w:rPr>
        <w:t>(„Службени лист</w:t>
      </w:r>
      <w:r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713E90">
        <w:rPr>
          <w:rFonts w:ascii="Times New Roman" w:hAnsi="Times New Roman" w:cs="Times New Roman"/>
          <w:lang w:val="sr-Cyrl-CS"/>
        </w:rPr>
        <w:t>општине</w:t>
      </w:r>
      <w:r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713E90">
        <w:rPr>
          <w:rFonts w:ascii="Times New Roman" w:hAnsi="Times New Roman" w:cs="Times New Roman"/>
          <w:lang w:val="sr-Cyrl-CS"/>
        </w:rPr>
        <w:t>Сента</w:t>
      </w:r>
      <w:proofErr w:type="spellEnd"/>
      <w:r w:rsidRPr="00713E90">
        <w:rPr>
          <w:rFonts w:ascii="Times New Roman" w:hAnsi="Times New Roman" w:cs="Times New Roman"/>
          <w:lang w:val="sr-Cyrl-CS"/>
        </w:rPr>
        <w:t>”,</w:t>
      </w:r>
      <w:r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713E90">
        <w:rPr>
          <w:rFonts w:ascii="Times New Roman" w:hAnsi="Times New Roman" w:cs="Times New Roman"/>
          <w:lang w:val="sr-Cyrl-CS"/>
        </w:rPr>
        <w:t>број</w:t>
      </w:r>
      <w:r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713E90">
        <w:rPr>
          <w:rFonts w:ascii="Times New Roman" w:hAnsi="Times New Roman" w:cs="Times New Roman"/>
          <w:lang w:val="sr-Cyrl-CS"/>
        </w:rPr>
        <w:t>17/2022)</w:t>
      </w:r>
      <w:r w:rsidRPr="00713E90">
        <w:rPr>
          <w:rFonts w:ascii="Times New Roman" w:eastAsia="Calibri" w:hAnsi="Times New Roman" w:cs="Times New Roman"/>
          <w:lang w:val="sr-Cyrl-CS"/>
        </w:rPr>
        <w:t xml:space="preserve">, у оквиру раздела број 5 под називом „ОПШТИНСКА УПРАВА“, и то </w:t>
      </w:r>
      <w:r w:rsidRPr="00713E90">
        <w:rPr>
          <w:rFonts w:ascii="Times New Roman" w:hAnsi="Times New Roman"/>
          <w:lang w:val="sr-Cyrl-CS"/>
        </w:rPr>
        <w:t xml:space="preserve">у оквиру </w:t>
      </w:r>
      <w:r w:rsidRPr="00713E90">
        <w:rPr>
          <w:rFonts w:ascii="Times New Roman" w:eastAsia="Calibri" w:hAnsi="Times New Roman" w:cs="Times New Roman"/>
          <w:lang w:val="sr-Cyrl-CS"/>
        </w:rPr>
        <w:t xml:space="preserve">програма број </w:t>
      </w:r>
      <w:proofErr w:type="spellStart"/>
      <w:r w:rsidR="00713E90" w:rsidRPr="00713E90">
        <w:rPr>
          <w:rFonts w:ascii="Times New Roman" w:hAnsi="Times New Roman"/>
          <w:lang w:val="sr-Cyrl-CS"/>
        </w:rPr>
        <w:t>број</w:t>
      </w:r>
      <w:proofErr w:type="spellEnd"/>
      <w:r w:rsidR="00713E90" w:rsidRPr="00713E90">
        <w:rPr>
          <w:rFonts w:ascii="Times New Roman" w:hAnsi="Times New Roman"/>
          <w:lang w:val="sr-Cyrl-CS"/>
        </w:rPr>
        <w:t xml:space="preserve"> 0902 под називом „СОЦИЈАЛНА И ДЕЧЈА ЗАШТИТА“,  као активност под бројем 0016 и под називом „Дневне услуге у заједници“, под шифром функционалне класификације број 070 и под називом „Социјална помоћ угроженом становништву, </w:t>
      </w:r>
      <w:proofErr w:type="spellStart"/>
      <w:r w:rsidR="00713E90" w:rsidRPr="00713E90">
        <w:rPr>
          <w:rFonts w:ascii="Times New Roman" w:hAnsi="Times New Roman"/>
          <w:lang w:val="sr-Cyrl-CS"/>
        </w:rPr>
        <w:t>некласификована</w:t>
      </w:r>
      <w:proofErr w:type="spellEnd"/>
      <w:r w:rsidR="00713E90" w:rsidRPr="00713E90">
        <w:rPr>
          <w:rFonts w:ascii="Times New Roman" w:hAnsi="Times New Roman"/>
          <w:lang w:val="sr-Cyrl-CS"/>
        </w:rPr>
        <w:t xml:space="preserve"> на другом месту“, под бројем позиције 40/0, као економска класификација број 481000 описана као „ДОТАЦИЈЕ НЕВЛАДИНИМ ОРГАНИЗАЦИЈАМА“</w:t>
      </w:r>
      <w:r w:rsidR="00796545" w:rsidRPr="00713E90">
        <w:rPr>
          <w:rFonts w:ascii="Times New Roman" w:hAnsi="Times New Roman"/>
          <w:lang w:val="sr-Cyrl-CS"/>
        </w:rPr>
        <w:t xml:space="preserve">, 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 xml:space="preserve">утврђена су средства у износу од </w:t>
      </w:r>
      <w:r w:rsidR="00713E90" w:rsidRPr="00713E90">
        <w:rPr>
          <w:rFonts w:ascii="Times New Roman" w:hAnsi="Times New Roman" w:cs="Times New Roman"/>
          <w:color w:val="000000"/>
          <w:lang w:val="sr-Cyrl-CS"/>
        </w:rPr>
        <w:t>2</w:t>
      </w:r>
      <w:r w:rsidR="00713E90">
        <w:rPr>
          <w:rFonts w:ascii="Times New Roman" w:hAnsi="Times New Roman" w:cs="Times New Roman"/>
          <w:color w:val="000000"/>
          <w:lang w:val="sr-Cyrl-CS"/>
        </w:rPr>
        <w:t>.</w:t>
      </w:r>
      <w:r w:rsidR="00713E90" w:rsidRPr="00713E90">
        <w:rPr>
          <w:rFonts w:ascii="Times New Roman" w:hAnsi="Times New Roman" w:cs="Times New Roman"/>
          <w:color w:val="000000"/>
          <w:lang w:val="sr-Cyrl-CS"/>
        </w:rPr>
        <w:t>80</w:t>
      </w:r>
      <w:r w:rsidR="00713E90">
        <w:rPr>
          <w:rFonts w:ascii="Times New Roman" w:hAnsi="Times New Roman" w:cs="Times New Roman"/>
          <w:color w:val="000000"/>
          <w:lang w:val="sr-Cyrl-CS"/>
        </w:rPr>
        <w:t>0</w:t>
      </w:r>
      <w:r w:rsidR="00713E90" w:rsidRPr="00713E90">
        <w:rPr>
          <w:rFonts w:ascii="Times New Roman" w:hAnsi="Times New Roman" w:cs="Times New Roman"/>
          <w:color w:val="000000"/>
          <w:lang w:val="sr-Cyrl-CS"/>
        </w:rPr>
        <w:t>.000,00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 xml:space="preserve"> динара.</w:t>
      </w:r>
    </w:p>
    <w:p w:rsidR="00796545" w:rsidRPr="00713E90" w:rsidRDefault="00796545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796545" w:rsidRPr="00713E90" w:rsidRDefault="003B0EB9" w:rsidP="00796545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713E90">
        <w:rPr>
          <w:rFonts w:ascii="Times New Roman" w:hAnsi="Times New Roman" w:cs="Times New Roman"/>
          <w:color w:val="000000"/>
          <w:lang w:val="sr-Cyrl-CS"/>
        </w:rPr>
        <w:t>Општина</w:t>
      </w:r>
      <w:r w:rsidR="00796545" w:rsidRPr="00713E90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796545" w:rsidRPr="00713E90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713E90">
        <w:rPr>
          <w:rFonts w:ascii="Times New Roman" w:hAnsi="Times New Roman" w:cs="Times New Roman"/>
          <w:color w:val="000000"/>
          <w:lang w:val="sr-Cyrl-CS"/>
        </w:rPr>
        <w:t xml:space="preserve"> је </w:t>
      </w:r>
      <w:r w:rsidR="00713E90" w:rsidRPr="00713E90">
        <w:rPr>
          <w:rFonts w:ascii="Times New Roman" w:hAnsi="Times New Roman" w:cs="Times New Roman"/>
          <w:lang w:val="sr-Cyrl-CS"/>
        </w:rPr>
        <w:t>30. јануара 2023</w:t>
      </w:r>
      <w:r w:rsidR="00713E90" w:rsidRPr="00713E90">
        <w:rPr>
          <w:rFonts w:ascii="Times New Roman" w:hAnsi="Times New Roman" w:cs="Times New Roman"/>
          <w:color w:val="000000"/>
          <w:lang w:val="sr-Cyrl-CS"/>
        </w:rPr>
        <w:t>. године</w:t>
      </w:r>
      <w:r w:rsidR="00796545" w:rsidRPr="00713E90">
        <w:rPr>
          <w:rFonts w:ascii="Times New Roman" w:hAnsi="Times New Roman" w:cs="Times New Roman"/>
          <w:lang w:val="sr-Cyrl-CS"/>
        </w:rPr>
        <w:t xml:space="preserve"> </w:t>
      </w:r>
      <w:r w:rsidRPr="00713E90">
        <w:rPr>
          <w:rFonts w:ascii="Times New Roman" w:hAnsi="Times New Roman" w:cs="Times New Roman"/>
          <w:color w:val="000000"/>
          <w:lang w:val="sr-Cyrl-CS"/>
        </w:rPr>
        <w:t xml:space="preserve">објавила </w:t>
      </w:r>
      <w:r w:rsidR="00796545" w:rsidRPr="00713E90">
        <w:rPr>
          <w:rFonts w:ascii="Times New Roman" w:hAnsi="Times New Roman" w:cs="Times New Roman"/>
          <w:color w:val="000000"/>
          <w:lang w:val="sr-Cyrl-CS"/>
        </w:rPr>
        <w:t xml:space="preserve">Јавни конкурс за подстицање програма/пројеката или </w:t>
      </w:r>
      <w:proofErr w:type="spellStart"/>
      <w:r w:rsidR="00796545" w:rsidRPr="00713E90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="00796545" w:rsidRPr="00713E90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програма/пројеката од јавног интереса за општину </w:t>
      </w:r>
      <w:proofErr w:type="spellStart"/>
      <w:r w:rsidR="00796545" w:rsidRPr="00713E90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796545" w:rsidRPr="00713E90"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 у области </w:t>
      </w:r>
      <w:r w:rsidR="00713E90" w:rsidRPr="00713E90">
        <w:rPr>
          <w:rFonts w:ascii="Times New Roman" w:hAnsi="Times New Roman" w:cs="Times New Roman"/>
          <w:color w:val="000000"/>
          <w:lang w:val="sr-Cyrl-CS"/>
        </w:rPr>
        <w:t>социјалне заштите ради пружања дневних услуга у заједници</w:t>
      </w:r>
      <w:r w:rsidR="00796545" w:rsidRPr="00713E90">
        <w:rPr>
          <w:rFonts w:ascii="Times New Roman" w:hAnsi="Times New Roman" w:cs="Times New Roman"/>
          <w:color w:val="000000"/>
          <w:lang w:val="sr-Cyrl-CS"/>
        </w:rPr>
        <w:t>.</w:t>
      </w:r>
    </w:p>
    <w:p w:rsidR="00796545" w:rsidRPr="00713E90" w:rsidRDefault="00796545" w:rsidP="00796545">
      <w:pPr>
        <w:jc w:val="both"/>
        <w:rPr>
          <w:rFonts w:ascii="Times New Roman" w:hAnsi="Times New Roman" w:cs="Times New Roman"/>
          <w:color w:val="000000"/>
          <w:lang w:val="sr-Cyrl-CS"/>
        </w:rPr>
      </w:pPr>
    </w:p>
    <w:p w:rsidR="003B0EB9" w:rsidRPr="00713E90" w:rsidRDefault="003B0EB9" w:rsidP="00796545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713E90">
        <w:rPr>
          <w:rFonts w:ascii="Times New Roman" w:hAnsi="Times New Roman" w:cs="Times New Roman"/>
          <w:color w:val="000000"/>
          <w:lang w:val="sr-Cyrl-CS"/>
        </w:rPr>
        <w:t xml:space="preserve">Председник општине </w:t>
      </w:r>
      <w:proofErr w:type="spellStart"/>
      <w:r w:rsidR="00796545" w:rsidRPr="00713E90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796545" w:rsidRPr="00713E90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713E90">
        <w:rPr>
          <w:rFonts w:ascii="Times New Roman" w:hAnsi="Times New Roman" w:cs="Times New Roman"/>
          <w:color w:val="000000"/>
          <w:lang w:val="sr-Cyrl-CS"/>
        </w:rPr>
        <w:t xml:space="preserve"> је Решењем бр</w:t>
      </w:r>
      <w:r w:rsidR="00345879" w:rsidRPr="00713E90">
        <w:rPr>
          <w:rFonts w:ascii="Times New Roman" w:hAnsi="Times New Roman" w:cs="Times New Roman"/>
          <w:color w:val="000000"/>
          <w:lang w:val="sr-Cyrl-CS"/>
        </w:rPr>
        <w:t>oj</w:t>
      </w:r>
      <w:r w:rsidR="00796545" w:rsidRPr="00713E90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713E90" w:rsidRPr="00713E90">
        <w:rPr>
          <w:rFonts w:ascii="Times New Roman" w:hAnsi="Times New Roman" w:cs="Times New Roman"/>
          <w:lang w:val="sr-Cyrl-CS"/>
        </w:rPr>
        <w:t>55-2/2023-II</w:t>
      </w:r>
      <w:r w:rsidR="00796545" w:rsidRPr="00713E90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713E90">
        <w:rPr>
          <w:rFonts w:ascii="Times New Roman" w:hAnsi="Times New Roman" w:cs="Times New Roman"/>
          <w:color w:val="000000"/>
          <w:lang w:val="sr-Cyrl-CS"/>
        </w:rPr>
        <w:t xml:space="preserve">од </w:t>
      </w:r>
      <w:r w:rsidR="00713E90" w:rsidRPr="00713E90">
        <w:rPr>
          <w:rFonts w:ascii="Times New Roman" w:hAnsi="Times New Roman" w:cs="Times New Roman"/>
          <w:lang w:val="sr-Cyrl-CS"/>
        </w:rPr>
        <w:t>30.05.2023. годинe</w:t>
      </w:r>
      <w:r w:rsidRPr="00713E90">
        <w:rPr>
          <w:rFonts w:ascii="Times New Roman" w:hAnsi="Times New Roman" w:cs="Times New Roman"/>
          <w:color w:val="000000"/>
          <w:lang w:val="sr-Cyrl-CS"/>
        </w:rPr>
        <w:t xml:space="preserve">, образовао </w:t>
      </w:r>
      <w:r w:rsidR="00345879" w:rsidRPr="00713E90">
        <w:rPr>
          <w:rFonts w:ascii="Times New Roman" w:hAnsi="Times New Roman" w:cs="Times New Roman"/>
          <w:color w:val="000000"/>
          <w:lang w:val="sr-Cyrl-CS"/>
        </w:rPr>
        <w:t>Ko</w:t>
      </w:r>
      <w:r w:rsidRPr="00713E90">
        <w:rPr>
          <w:rFonts w:ascii="Times New Roman" w:hAnsi="Times New Roman" w:cs="Times New Roman"/>
          <w:color w:val="000000"/>
          <w:lang w:val="sr-Cyrl-CS"/>
        </w:rPr>
        <w:t>нкурсну комисију</w:t>
      </w:r>
      <w:r w:rsidR="00345879" w:rsidRPr="00713E90">
        <w:rPr>
          <w:rFonts w:ascii="Times New Roman" w:hAnsi="Times New Roman" w:cs="Times New Roman"/>
          <w:color w:val="000000"/>
          <w:lang w:val="sr-Cyrl-CS"/>
        </w:rPr>
        <w:t xml:space="preserve"> за спровођење Јавног конкурса за подстицање програма/пројеката или </w:t>
      </w:r>
      <w:proofErr w:type="spellStart"/>
      <w:r w:rsidR="00345879" w:rsidRPr="00713E90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="00345879" w:rsidRPr="00713E90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програма/пројеката од јавног интереса за општину </w:t>
      </w:r>
      <w:proofErr w:type="spellStart"/>
      <w:r w:rsidR="00345879" w:rsidRPr="00713E90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345879" w:rsidRPr="00713E90"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 у области </w:t>
      </w:r>
      <w:r w:rsidR="00713E90" w:rsidRPr="00713E90">
        <w:rPr>
          <w:rFonts w:ascii="Times New Roman" w:hAnsi="Times New Roman" w:cs="Times New Roman"/>
          <w:color w:val="000000"/>
          <w:lang w:val="sr-Cyrl-CS"/>
        </w:rPr>
        <w:t>социјалне заштите ради пружања дневних услуга у заједници</w:t>
      </w:r>
      <w:r w:rsidR="00345879" w:rsidRPr="00713E90">
        <w:rPr>
          <w:rFonts w:ascii="Times New Roman" w:hAnsi="Times New Roman" w:cs="Times New Roman"/>
          <w:color w:val="000000"/>
          <w:lang w:val="sr-Cyrl-CS"/>
        </w:rPr>
        <w:t>.</w:t>
      </w:r>
    </w:p>
    <w:p w:rsidR="00345879" w:rsidRPr="00713E90" w:rsidRDefault="00345879" w:rsidP="00796545">
      <w:pPr>
        <w:jc w:val="both"/>
        <w:rPr>
          <w:rFonts w:ascii="Times New Roman" w:hAnsi="Times New Roman" w:cs="Times New Roman"/>
          <w:color w:val="000000"/>
          <w:lang w:val="sr-Cyrl-CS"/>
        </w:rPr>
      </w:pPr>
    </w:p>
    <w:p w:rsidR="003B0EB9" w:rsidRPr="00713E90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13E90">
        <w:rPr>
          <w:rFonts w:ascii="Times New Roman" w:hAnsi="Times New Roman" w:cs="Times New Roman"/>
          <w:color w:val="000000"/>
          <w:lang w:val="sr-Cyrl-CS"/>
        </w:rPr>
        <w:lastRenderedPageBreak/>
        <w:t xml:space="preserve">Комисија је извршила вредновање предложених програма и утврдила листу вредновања и рангирања пријављених програма, о чему је сачинила записник. </w:t>
      </w:r>
    </w:p>
    <w:p w:rsidR="00345879" w:rsidRPr="00713E90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713E90" w:rsidRDefault="003B0EB9" w:rsidP="00713E90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713E90">
        <w:rPr>
          <w:rFonts w:ascii="Times New Roman" w:hAnsi="Times New Roman" w:cs="Times New Roman"/>
          <w:color w:val="000000"/>
          <w:lang w:val="sr-Cyrl-CS"/>
        </w:rPr>
        <w:t xml:space="preserve">Одлуком о избору програма број </w:t>
      </w:r>
      <w:r w:rsidR="00713E90" w:rsidRPr="00713E90">
        <w:rPr>
          <w:rFonts w:ascii="Times New Roman" w:hAnsi="Times New Roman" w:cs="Times New Roman"/>
          <w:lang w:val="sr-Cyrl-CS"/>
        </w:rPr>
        <w:t>55-2/2023-II</w:t>
      </w:r>
      <w:r w:rsidRPr="00713E90">
        <w:rPr>
          <w:rFonts w:ascii="Times New Roman" w:hAnsi="Times New Roman" w:cs="Times New Roman"/>
          <w:color w:val="000000"/>
          <w:lang w:val="sr-Cyrl-CS"/>
        </w:rPr>
        <w:t xml:space="preserve"> од </w:t>
      </w:r>
      <w:r w:rsidR="00713E90" w:rsidRPr="00713E90">
        <w:rPr>
          <w:rFonts w:ascii="Times New Roman" w:hAnsi="Times New Roman" w:cs="Times New Roman"/>
          <w:lang w:val="sr-Cyrl-CS"/>
        </w:rPr>
        <w:t>30.05.2023. годинe</w:t>
      </w:r>
      <w:r w:rsidR="00345879" w:rsidRPr="00713E90">
        <w:rPr>
          <w:rFonts w:ascii="Times New Roman" w:hAnsi="Times New Roman" w:cs="Times New Roman"/>
          <w:lang w:val="sr-Cyrl-CS"/>
        </w:rPr>
        <w:t>,</w:t>
      </w:r>
      <w:r w:rsidR="00345879" w:rsidRPr="00713E90">
        <w:rPr>
          <w:rFonts w:ascii="Times New Roman" w:hAnsi="Times New Roman" w:cs="Times New Roman"/>
          <w:color w:val="000000"/>
          <w:lang w:val="sr-Cyrl-CS"/>
        </w:rPr>
        <w:t xml:space="preserve"> Пр</w:t>
      </w:r>
      <w:r w:rsidRPr="00713E90">
        <w:rPr>
          <w:rFonts w:ascii="Times New Roman" w:hAnsi="Times New Roman" w:cs="Times New Roman"/>
          <w:color w:val="000000"/>
          <w:lang w:val="sr-Cyrl-CS"/>
        </w:rPr>
        <w:t xml:space="preserve">едседник општине </w:t>
      </w:r>
      <w:proofErr w:type="spellStart"/>
      <w:r w:rsidR="00345879" w:rsidRPr="00713E90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345879" w:rsidRPr="00713E90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713E90">
        <w:rPr>
          <w:rFonts w:ascii="Times New Roman" w:hAnsi="Times New Roman" w:cs="Times New Roman"/>
          <w:color w:val="000000"/>
          <w:lang w:val="sr-Cyrl-CS"/>
        </w:rPr>
        <w:t xml:space="preserve">је одлучио о избору програма који се финансирају из средстава буџета </w:t>
      </w:r>
      <w:r w:rsidR="00345879" w:rsidRPr="00713E90">
        <w:rPr>
          <w:rFonts w:ascii="Times New Roman" w:hAnsi="Times New Roman" w:cs="Times New Roman"/>
          <w:color w:val="000000"/>
          <w:lang w:val="sr-Cyrl-CS"/>
        </w:rPr>
        <w:t xml:space="preserve">општине </w:t>
      </w:r>
      <w:proofErr w:type="spellStart"/>
      <w:r w:rsidR="00345879" w:rsidRPr="00713E90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713E90">
        <w:rPr>
          <w:rFonts w:ascii="Times New Roman" w:hAnsi="Times New Roman" w:cs="Times New Roman"/>
          <w:color w:val="000000"/>
          <w:lang w:val="sr-Cyrl-CS"/>
        </w:rPr>
        <w:t xml:space="preserve"> и висини средстава по одобреном програму.</w:t>
      </w:r>
    </w:p>
    <w:p w:rsidR="00345879" w:rsidRPr="00713E90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713E90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13E90">
        <w:rPr>
          <w:rFonts w:ascii="Times New Roman" w:hAnsi="Times New Roman" w:cs="Times New Roman"/>
          <w:color w:val="000000"/>
          <w:lang w:val="sr-Cyrl-CS"/>
        </w:rPr>
        <w:t xml:space="preserve">На основу изнетог, решено је као у </w:t>
      </w:r>
      <w:proofErr w:type="spellStart"/>
      <w:r w:rsidRPr="00713E90">
        <w:rPr>
          <w:rFonts w:ascii="Times New Roman" w:hAnsi="Times New Roman" w:cs="Times New Roman"/>
          <w:color w:val="000000"/>
          <w:lang w:val="sr-Cyrl-CS"/>
        </w:rPr>
        <w:t>диспозитиву</w:t>
      </w:r>
      <w:proofErr w:type="spellEnd"/>
      <w:r w:rsidRPr="00713E90">
        <w:rPr>
          <w:rFonts w:ascii="Times New Roman" w:hAnsi="Times New Roman" w:cs="Times New Roman"/>
          <w:color w:val="000000"/>
          <w:lang w:val="sr-Cyrl-CS"/>
        </w:rPr>
        <w:t>.</w:t>
      </w:r>
    </w:p>
    <w:p w:rsidR="00345879" w:rsidRPr="00713E90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919E1" w:rsidRPr="00713E90" w:rsidRDefault="00D919E1" w:rsidP="00D919E1">
      <w:pPr>
        <w:jc w:val="both"/>
        <w:rPr>
          <w:rFonts w:ascii="Times New Roman" w:hAnsi="Times New Roman" w:cs="Times New Roman"/>
          <w:lang w:val="sr-Cyrl-CS"/>
        </w:rPr>
      </w:pPr>
      <w:r w:rsidRPr="00713E90">
        <w:rPr>
          <w:rFonts w:ascii="Times New Roman" w:hAnsi="Times New Roman" w:cs="Times New Roman"/>
          <w:b/>
          <w:lang w:val="sr-Cyrl-CS"/>
        </w:rPr>
        <w:t>УПУСТВО О ПРАВНОМ СРЕДСТВУ:</w:t>
      </w:r>
    </w:p>
    <w:p w:rsidR="00D919E1" w:rsidRPr="00713E90" w:rsidRDefault="00D919E1" w:rsidP="00D919E1">
      <w:pPr>
        <w:jc w:val="both"/>
        <w:rPr>
          <w:rFonts w:ascii="Times New Roman" w:hAnsi="Times New Roman" w:cs="Times New Roman"/>
          <w:lang w:val="sr-Cyrl-CS"/>
        </w:rPr>
      </w:pPr>
      <w:r w:rsidRPr="00713E90">
        <w:rPr>
          <w:rFonts w:ascii="Times New Roman" w:hAnsi="Times New Roman" w:cs="Times New Roman"/>
          <w:lang w:val="sr-Cyrl-CS"/>
        </w:rPr>
        <w:t xml:space="preserve">Против  овог  решења  може се поднети тужба Управном суду у року од 30 дана  од  дана   пријема  решења.  За   тужбу   против   управног   акта   којом   се покреће  управни  спор  плаћа  се  390  динара (тарифни број 28).                                                                                            </w:t>
      </w:r>
    </w:p>
    <w:p w:rsidR="00D919E1" w:rsidRPr="00713E90" w:rsidRDefault="00D919E1" w:rsidP="00D919E1">
      <w:pPr>
        <w:rPr>
          <w:lang w:val="sr-Cyrl-CS"/>
        </w:rPr>
      </w:pPr>
    </w:p>
    <w:p w:rsidR="003B0EB9" w:rsidRPr="00713E90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F58EE" w:rsidRPr="00713E90" w:rsidRDefault="002F58EE" w:rsidP="002F58EE">
      <w:pPr>
        <w:jc w:val="both"/>
        <w:rPr>
          <w:rFonts w:ascii="Times New Roman" w:hAnsi="Times New Roman" w:cs="Times New Roman"/>
          <w:lang w:val="sr-Cyrl-CS"/>
        </w:rPr>
      </w:pPr>
      <w:r w:rsidRPr="00713E90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</w:t>
      </w:r>
      <w:proofErr w:type="spellStart"/>
      <w:r w:rsidRPr="00713E90">
        <w:rPr>
          <w:rFonts w:ascii="Times New Roman" w:hAnsi="Times New Roman" w:cs="Times New Roman"/>
          <w:lang w:val="sr-Cyrl-CS"/>
        </w:rPr>
        <w:t>Сента</w:t>
      </w:r>
      <w:proofErr w:type="spellEnd"/>
    </w:p>
    <w:p w:rsidR="002F58EE" w:rsidRPr="00713E90" w:rsidRDefault="002F58EE" w:rsidP="00D919E1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713E90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Рудолф </w:t>
      </w:r>
      <w:proofErr w:type="spellStart"/>
      <w:r w:rsidRPr="00713E90">
        <w:rPr>
          <w:rFonts w:ascii="Times New Roman" w:hAnsi="Times New Roman" w:cs="Times New Roman"/>
          <w:lang w:val="sr-Cyrl-CS"/>
        </w:rPr>
        <w:t>Цегледи</w:t>
      </w:r>
      <w:proofErr w:type="spellEnd"/>
      <w:r w:rsidRPr="00713E90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713E90">
        <w:rPr>
          <w:rFonts w:ascii="Times New Roman" w:hAnsi="Times New Roman" w:cs="Times New Roman"/>
          <w:lang w:val="sr-Cyrl-CS"/>
        </w:rPr>
        <w:t>с.р</w:t>
      </w:r>
      <w:proofErr w:type="spellEnd"/>
      <w:r w:rsidRPr="00713E90">
        <w:rPr>
          <w:rFonts w:ascii="Times New Roman" w:hAnsi="Times New Roman" w:cs="Times New Roman"/>
          <w:lang w:val="sr-Cyrl-CS"/>
        </w:rPr>
        <w:t>.</w:t>
      </w:r>
      <w:r w:rsidR="00D919E1" w:rsidRPr="00713E90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5869AA" w:rsidRPr="00FE49B5" w:rsidRDefault="005869AA" w:rsidP="002F58EE">
      <w:pPr>
        <w:autoSpaceDE w:val="0"/>
        <w:autoSpaceDN w:val="0"/>
        <w:adjustRightInd w:val="0"/>
        <w:ind w:firstLine="283"/>
        <w:jc w:val="right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sectPr w:rsidR="005869AA" w:rsidRPr="00FE49B5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F03" w:rsidRDefault="00D22F03" w:rsidP="009F428A">
      <w:r>
        <w:separator/>
      </w:r>
    </w:p>
  </w:endnote>
  <w:endnote w:type="continuationSeparator" w:id="0">
    <w:p w:rsidR="00D22F03" w:rsidRDefault="00D22F03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F03" w:rsidRDefault="00D22F03" w:rsidP="009F428A">
      <w:r>
        <w:separator/>
      </w:r>
    </w:p>
  </w:footnote>
  <w:footnote w:type="continuationSeparator" w:id="0">
    <w:p w:rsidR="00D22F03" w:rsidRDefault="00D22F03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1"/>
  </w:num>
  <w:num w:numId="3">
    <w:abstractNumId w:val="8"/>
  </w:num>
  <w:num w:numId="4">
    <w:abstractNumId w:val="23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7"/>
  </w:num>
  <w:num w:numId="11">
    <w:abstractNumId w:val="18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20"/>
  </w:num>
  <w:num w:numId="18">
    <w:abstractNumId w:val="12"/>
  </w:num>
  <w:num w:numId="19">
    <w:abstractNumId w:val="22"/>
  </w:num>
  <w:num w:numId="20">
    <w:abstractNumId w:val="13"/>
  </w:num>
  <w:num w:numId="21">
    <w:abstractNumId w:val="2"/>
  </w:num>
  <w:num w:numId="22">
    <w:abstractNumId w:val="19"/>
  </w:num>
  <w:num w:numId="23">
    <w:abstractNumId w:val="1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144E3"/>
    <w:rsid w:val="00020AF7"/>
    <w:rsid w:val="00086DC4"/>
    <w:rsid w:val="00116934"/>
    <w:rsid w:val="00142A14"/>
    <w:rsid w:val="001565A4"/>
    <w:rsid w:val="001752D6"/>
    <w:rsid w:val="001D17A2"/>
    <w:rsid w:val="001E13F3"/>
    <w:rsid w:val="00214A94"/>
    <w:rsid w:val="00234B6A"/>
    <w:rsid w:val="00240589"/>
    <w:rsid w:val="00256486"/>
    <w:rsid w:val="002A2BD5"/>
    <w:rsid w:val="002F58EE"/>
    <w:rsid w:val="00304DE6"/>
    <w:rsid w:val="00317E17"/>
    <w:rsid w:val="003206CF"/>
    <w:rsid w:val="00345879"/>
    <w:rsid w:val="003A5F53"/>
    <w:rsid w:val="003B0EB9"/>
    <w:rsid w:val="004A2FE9"/>
    <w:rsid w:val="004D3894"/>
    <w:rsid w:val="005869AA"/>
    <w:rsid w:val="005960C1"/>
    <w:rsid w:val="005F44AD"/>
    <w:rsid w:val="00607519"/>
    <w:rsid w:val="006B21AA"/>
    <w:rsid w:val="00713E90"/>
    <w:rsid w:val="00720F0D"/>
    <w:rsid w:val="00772C38"/>
    <w:rsid w:val="00780404"/>
    <w:rsid w:val="00796484"/>
    <w:rsid w:val="00796545"/>
    <w:rsid w:val="007B422A"/>
    <w:rsid w:val="007C1D4C"/>
    <w:rsid w:val="0080737F"/>
    <w:rsid w:val="008D0AB4"/>
    <w:rsid w:val="009718AF"/>
    <w:rsid w:val="009F428A"/>
    <w:rsid w:val="00A014A1"/>
    <w:rsid w:val="00A34F2D"/>
    <w:rsid w:val="00A644A9"/>
    <w:rsid w:val="00AF17E3"/>
    <w:rsid w:val="00BB1AD5"/>
    <w:rsid w:val="00BD29B1"/>
    <w:rsid w:val="00BD5A2D"/>
    <w:rsid w:val="00C1222C"/>
    <w:rsid w:val="00CC139A"/>
    <w:rsid w:val="00D11935"/>
    <w:rsid w:val="00D22F03"/>
    <w:rsid w:val="00D30EF5"/>
    <w:rsid w:val="00D4506F"/>
    <w:rsid w:val="00D5115B"/>
    <w:rsid w:val="00D70E06"/>
    <w:rsid w:val="00D73D47"/>
    <w:rsid w:val="00D919E1"/>
    <w:rsid w:val="00DC1C8C"/>
    <w:rsid w:val="00E27FEE"/>
    <w:rsid w:val="00E370BA"/>
    <w:rsid w:val="00EB25D2"/>
    <w:rsid w:val="00EB76FC"/>
    <w:rsid w:val="00EF2457"/>
    <w:rsid w:val="00F43111"/>
    <w:rsid w:val="00FA2EA3"/>
    <w:rsid w:val="00FB02E9"/>
    <w:rsid w:val="00FD70FA"/>
    <w:rsid w:val="00FE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FE9"/>
  </w:style>
  <w:style w:type="paragraph" w:styleId="Heading1">
    <w:name w:val="heading 1"/>
    <w:basedOn w:val="Normal"/>
    <w:next w:val="Normal"/>
    <w:link w:val="Heading1Char"/>
    <w:uiPriority w:val="9"/>
    <w:qFormat/>
    <w:rsid w:val="00BB1A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720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F0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B1AD5"/>
  </w:style>
  <w:style w:type="character" w:customStyle="1" w:styleId="Heading1Char">
    <w:name w:val="Heading 1 Char"/>
    <w:basedOn w:val="DefaultParagraphFont"/>
    <w:link w:val="Heading1"/>
    <w:uiPriority w:val="9"/>
    <w:rsid w:val="00BB1AD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Web">
    <w:name w:val="Normal (Web)"/>
    <w:basedOn w:val="Normal"/>
    <w:rsid w:val="00D919E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F0BA66-1FB2-44D1-8E51-AB78C4DAD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11</cp:revision>
  <dcterms:created xsi:type="dcterms:W3CDTF">2021-06-25T11:23:00Z</dcterms:created>
  <dcterms:modified xsi:type="dcterms:W3CDTF">2023-07-25T09:50:00Z</dcterms:modified>
</cp:coreProperties>
</file>