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70" w:rsidRPr="00B41570" w:rsidRDefault="00B41570" w:rsidP="002949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B41570" w:rsidRPr="00B41570" w:rsidRDefault="00B41570" w:rsidP="002949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41570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6CB" w:rsidRPr="00B41570" w:rsidRDefault="0029490B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B4157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29490B" w:rsidRPr="00B41570" w:rsidRDefault="0029490B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B4157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29490B" w:rsidRPr="00B41570" w:rsidRDefault="0029490B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B4157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29490B" w:rsidRPr="00B41570" w:rsidRDefault="0029490B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B41570"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polgármester</w:t>
      </w:r>
    </w:p>
    <w:p w:rsidR="0029490B" w:rsidRPr="00B41570" w:rsidRDefault="00B41570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B41570"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415-7/2023</w:t>
      </w:r>
      <w:r w:rsidR="0029490B" w:rsidRPr="00B4157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-II </w:t>
      </w:r>
    </w:p>
    <w:p w:rsidR="0029490B" w:rsidRPr="00B41570" w:rsidRDefault="00B41570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B41570"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2023.11.24-é</w:t>
      </w:r>
      <w:r w:rsidR="0095368F" w:rsidRPr="00B41570">
        <w:rPr>
          <w:rFonts w:asciiTheme="majorBidi" w:hAnsiTheme="majorBidi" w:cstheme="majorBidi"/>
          <w:b/>
          <w:bCs/>
          <w:sz w:val="24"/>
          <w:szCs w:val="24"/>
          <w:lang w:val="hu-HU"/>
        </w:rPr>
        <w:t>n</w:t>
      </w:r>
      <w:r w:rsidR="0029490B" w:rsidRPr="00B4157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29490B" w:rsidRPr="00B41570" w:rsidRDefault="0029490B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B4157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p w:rsidR="0029490B" w:rsidRPr="00B41570" w:rsidRDefault="0029490B" w:rsidP="0029490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9490B" w:rsidRPr="00B41570" w:rsidRDefault="0029490B" w:rsidP="00DE73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B41570"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 Szerb Köztársaság Hivatalos Közlönye,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129/2007., 83/2014. – más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törv.,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D4341" w:rsidRPr="00B41570">
        <w:rPr>
          <w:rFonts w:asciiTheme="majorBidi" w:hAnsiTheme="majorBidi" w:cstheme="majorBidi"/>
          <w:sz w:val="24"/>
          <w:szCs w:val="24"/>
          <w:lang w:val="hu-HU"/>
        </w:rPr>
        <w:t>101/2016. – más törv.,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 xml:space="preserve"> 47/2018. sz.</w:t>
      </w:r>
      <w:r w:rsidR="00BD4341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és 11/2021. - más törv.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) 44. szakasza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1. bekezdésének 5. pontja,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  <w:r w:rsidR="00B41570" w:rsidRPr="00B41570">
        <w:rPr>
          <w:rFonts w:asciiTheme="majorBidi" w:hAnsiTheme="majorBidi" w:cstheme="majorBidi"/>
          <w:sz w:val="24"/>
          <w:szCs w:val="24"/>
          <w:lang w:val="hu-HU"/>
        </w:rPr>
        <w:t>s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tatútuma (Zenta Község Hivatalos Lapja,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4/2019. sz.) 61. szakasza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1. bekezdésének 9. pontja,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községben a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41570" w:rsidRPr="00B41570">
        <w:rPr>
          <w:rFonts w:asciiTheme="majorBidi" w:hAnsiTheme="majorBidi" w:cstheme="majorBidi"/>
          <w:sz w:val="24"/>
          <w:szCs w:val="24"/>
          <w:lang w:val="hu-HU"/>
        </w:rPr>
        <w:t>2023-a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s évben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mezőgazdasági- és vidékfejlesztési támogatási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programok megvalósításáról szóló szabályzat (Zenta Község Hivatalos Lapja,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41570" w:rsidRPr="00B41570">
        <w:rPr>
          <w:rFonts w:asciiTheme="majorBidi" w:hAnsiTheme="majorBidi" w:cstheme="majorBidi"/>
          <w:sz w:val="24"/>
          <w:szCs w:val="24"/>
          <w:lang w:val="hu-HU"/>
        </w:rPr>
        <w:t>14/2023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. sz.)</w:t>
      </w:r>
      <w:r w:rsidR="007747B6">
        <w:rPr>
          <w:rFonts w:asciiTheme="majorBidi" w:hAnsiTheme="majorBidi" w:cstheme="majorBidi"/>
          <w:sz w:val="24"/>
          <w:szCs w:val="24"/>
          <w:lang w:val="hu-HU"/>
        </w:rPr>
        <w:t xml:space="preserve"> 16</w:t>
      </w:r>
      <w:r w:rsidR="004037F5" w:rsidRPr="00B41570">
        <w:rPr>
          <w:rFonts w:asciiTheme="majorBidi" w:hAnsiTheme="majorBidi" w:cstheme="majorBidi"/>
          <w:sz w:val="24"/>
          <w:szCs w:val="24"/>
          <w:lang w:val="hu-HU"/>
        </w:rPr>
        <w:t>. szakaszának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41570" w:rsidRPr="00B41570">
        <w:rPr>
          <w:rFonts w:asciiTheme="majorBidi" w:hAnsiTheme="majorBidi" w:cstheme="majorBidi"/>
          <w:sz w:val="24"/>
          <w:szCs w:val="24"/>
          <w:lang w:val="hu-HU"/>
        </w:rPr>
        <w:t>6</w:t>
      </w:r>
      <w:r w:rsidR="004037F5" w:rsidRPr="00B41570">
        <w:rPr>
          <w:rFonts w:asciiTheme="majorBidi" w:hAnsiTheme="majorBidi" w:cstheme="majorBidi"/>
          <w:sz w:val="24"/>
          <w:szCs w:val="24"/>
          <w:lang w:val="hu-HU"/>
        </w:rPr>
        <w:t>. bekezdése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alapján, éspedig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E7396" w:rsidRPr="00B41570">
        <w:rPr>
          <w:rFonts w:asciiTheme="majorBidi" w:hAnsiTheme="majorBidi" w:cstheme="majorBidi"/>
          <w:sz w:val="24"/>
          <w:szCs w:val="24"/>
          <w:lang w:val="hu-HU"/>
        </w:rPr>
        <w:t>Zenta községben a vidékfejlesztési támogatás intézkedései lefolytatásában illetékes  bizottság</w:t>
      </w:r>
      <w:r w:rsidR="00B41570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2023.11.21</w:t>
      </w:r>
      <w:r w:rsidR="0095368F" w:rsidRPr="00B41570">
        <w:rPr>
          <w:rFonts w:asciiTheme="majorBidi" w:hAnsiTheme="majorBidi" w:cstheme="majorBidi"/>
          <w:sz w:val="24"/>
          <w:szCs w:val="24"/>
          <w:lang w:val="hu-HU"/>
        </w:rPr>
        <w:t>-én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 xml:space="preserve"> kelt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javaslata alapján, Zenta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41570" w:rsidRPr="00B41570">
        <w:rPr>
          <w:rFonts w:asciiTheme="majorBidi" w:hAnsiTheme="majorBidi" w:cstheme="majorBidi"/>
          <w:sz w:val="24"/>
          <w:szCs w:val="24"/>
          <w:lang w:val="hu-HU"/>
        </w:rPr>
        <w:t>2023.11.24-é</w:t>
      </w:r>
      <w:r w:rsidR="0095368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n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meghozta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 xml:space="preserve">az alábbi </w:t>
      </w:r>
    </w:p>
    <w:p w:rsidR="0029490B" w:rsidRPr="00B41570" w:rsidRDefault="0029490B" w:rsidP="002949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655F7" w:rsidRPr="00B41570" w:rsidRDefault="004655F7" w:rsidP="004655F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B4157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4655F7" w:rsidRPr="00B41570" w:rsidRDefault="004655F7" w:rsidP="004655F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A44AA" w:rsidRPr="00B41570" w:rsidRDefault="004655F7" w:rsidP="004A44AA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B41570"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ESZKÖZÖK ODAÍTÉLÉSÉRŐL A REGISZTRÁLT MEZŐGAZDÁSZOKNAK</w:t>
      </w:r>
      <w:r w:rsidR="004A44AA" w:rsidRPr="00B4157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4A44AA" w:rsidRPr="00B41570">
        <w:rPr>
          <w:rFonts w:asciiTheme="majorBidi" w:hAnsiTheme="majorBidi" w:cstheme="majorBidi"/>
          <w:b/>
          <w:sz w:val="24"/>
          <w:szCs w:val="24"/>
          <w:lang w:val="hu-HU"/>
        </w:rPr>
        <w:t>A MINŐSÉGES SZARVASMARHA, JUH, KECSKE VAGY HÍZÓ FAJSERTÉS BESZE</w:t>
      </w:r>
      <w:r w:rsidR="00B41570" w:rsidRPr="00B41570">
        <w:rPr>
          <w:rFonts w:asciiTheme="majorBidi" w:hAnsiTheme="majorBidi" w:cstheme="majorBidi"/>
          <w:b/>
          <w:sz w:val="24"/>
          <w:szCs w:val="24"/>
          <w:lang w:val="hu-HU"/>
        </w:rPr>
        <w:t>RZÉSÉNEK FINANSZÍROZÁSÁRA A 2023-A</w:t>
      </w:r>
      <w:r w:rsidR="004A44AA" w:rsidRPr="00B41570">
        <w:rPr>
          <w:rFonts w:asciiTheme="majorBidi" w:hAnsiTheme="majorBidi" w:cstheme="majorBidi"/>
          <w:b/>
          <w:sz w:val="24"/>
          <w:szCs w:val="24"/>
          <w:lang w:val="hu-HU"/>
        </w:rPr>
        <w:t>S ÉVBEN</w:t>
      </w:r>
    </w:p>
    <w:p w:rsidR="004655F7" w:rsidRPr="00B41570" w:rsidRDefault="004655F7" w:rsidP="004655F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9490B" w:rsidRPr="00B41570" w:rsidRDefault="0029490B" w:rsidP="0029490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9490B" w:rsidRPr="00B41570" w:rsidRDefault="0029490B" w:rsidP="0029490B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B4157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29490B" w:rsidRPr="00B41570" w:rsidRDefault="0029490B" w:rsidP="0029490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9490B" w:rsidRPr="00B41570" w:rsidRDefault="0029490B" w:rsidP="00D2505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41570">
        <w:rPr>
          <w:rFonts w:asciiTheme="majorBidi" w:hAnsiTheme="majorBidi" w:cstheme="majorBidi"/>
          <w:sz w:val="24"/>
          <w:szCs w:val="24"/>
          <w:lang w:val="hu-HU"/>
        </w:rPr>
        <w:t xml:space="preserve">Vissza nem térítendő eszközöket </w:t>
      </w:r>
      <w:r w:rsidRPr="00B41570"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ítélünk oda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következő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regisztrált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37F5" w:rsidRPr="00B41570">
        <w:rPr>
          <w:rFonts w:asciiTheme="majorBidi" w:hAnsiTheme="majorBidi" w:cstheme="majorBidi"/>
          <w:sz w:val="24"/>
          <w:szCs w:val="24"/>
          <w:lang w:val="hu-HU"/>
        </w:rPr>
        <w:t>m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ezőgazdászoknak a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minősége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s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szarvasmarha,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juh,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kecske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vagy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hízó fajsertés beszerzésének finanszírozására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41570" w:rsidRPr="00B41570">
        <w:rPr>
          <w:rFonts w:asciiTheme="majorBidi" w:hAnsiTheme="majorBidi" w:cstheme="majorBidi"/>
          <w:sz w:val="24"/>
          <w:szCs w:val="24"/>
          <w:lang w:val="hu-HU"/>
        </w:rPr>
        <w:t>2023-a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 xml:space="preserve">s évben: </w:t>
      </w:r>
    </w:p>
    <w:p w:rsidR="0029490B" w:rsidRPr="00B41570" w:rsidRDefault="0029490B" w:rsidP="0029490B">
      <w:pPr>
        <w:rPr>
          <w:rFonts w:ascii="Times New Roman" w:hAnsi="Times New Roman" w:cs="Times New Roman"/>
          <w:sz w:val="28"/>
          <w:szCs w:val="28"/>
          <w:lang w:val="hu-HU"/>
        </w:rPr>
      </w:pPr>
    </w:p>
    <w:tbl>
      <w:tblPr>
        <w:tblW w:w="0" w:type="auto"/>
        <w:jc w:val="center"/>
        <w:tblLayout w:type="fixed"/>
        <w:tblLook w:val="0000"/>
      </w:tblPr>
      <w:tblGrid>
        <w:gridCol w:w="1020"/>
        <w:gridCol w:w="3272"/>
        <w:gridCol w:w="1789"/>
        <w:gridCol w:w="1094"/>
      </w:tblGrid>
      <w:tr w:rsidR="0029490B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B41570" w:rsidRDefault="0029490B" w:rsidP="00D2505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B41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Sorsz</w:t>
            </w:r>
            <w:r w:rsidR="00D2505F" w:rsidRPr="00B41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.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B41570" w:rsidRDefault="0029490B" w:rsidP="00D25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B41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Családi és</w:t>
            </w:r>
            <w:r w:rsidR="00D2505F" w:rsidRPr="00B41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 xml:space="preserve"> </w:t>
            </w:r>
            <w:r w:rsidRPr="00B41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utónév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490B" w:rsidRPr="00B41570" w:rsidRDefault="0029490B" w:rsidP="00D25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B41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Jóváhagyott összeg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90B" w:rsidRPr="00B41570" w:rsidRDefault="0029490B" w:rsidP="005474A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B41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 xml:space="preserve">Pontok 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lang w:val="hu-HU"/>
              </w:rPr>
              <w:t>Baráti Anikó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2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lang w:val="hu-HU"/>
              </w:rPr>
              <w:t>Pap Zoltán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3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lang w:val="hu-HU"/>
              </w:rPr>
              <w:t xml:space="preserve">Pap József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09E" w:rsidRPr="00B41570" w:rsidRDefault="00B41570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8.5</w:t>
            </w:r>
            <w:r w:rsidR="004A009E"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1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lang w:val="hu-HU"/>
              </w:rPr>
              <w:t>Novák Ibolya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5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lang w:val="hu-HU"/>
              </w:rPr>
              <w:t>Bálizs Ildikó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3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B41570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lang w:val="hu-HU"/>
              </w:rPr>
              <w:t>S</w:t>
            </w:r>
            <w:r w:rsidR="00B41570">
              <w:rPr>
                <w:rFonts w:ascii="Times New Roman" w:hAnsi="Times New Roman" w:cs="Times New Roman"/>
                <w:color w:val="000000"/>
                <w:lang w:val="hu-HU"/>
              </w:rPr>
              <w:t>zilágyi Dénes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2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Molnár Gábor Valentin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6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Urbán Angéla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4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Hegyesi Gábor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2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lang w:val="hu-HU"/>
              </w:rPr>
              <w:t>Pap János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1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Horvát Kátai Erzsébet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4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Kormos Eleonóra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3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Utasi Gizella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4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Nagy Mélykúti Nándor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B41570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4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Ceglédi Ida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4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Gál Gábor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4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Fajka Gábor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2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Novák Gyöngyi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6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B41570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lang w:val="hu-HU"/>
              </w:rPr>
              <w:t>S</w:t>
            </w:r>
            <w:r w:rsidR="00B41570">
              <w:rPr>
                <w:rFonts w:ascii="Times New Roman" w:hAnsi="Times New Roman" w:cs="Times New Roman"/>
                <w:color w:val="000000"/>
                <w:lang w:val="hu-HU"/>
              </w:rPr>
              <w:t xml:space="preserve">erfőző Edit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4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B41570" w:rsidRDefault="00B41570" w:rsidP="00B41570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Varga Kornél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4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Varga László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9E" w:rsidRPr="00B41570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2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Baráti Katalin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3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Kopasz Zoltán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2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Deák Rozália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6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B41570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Mucsi Imre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2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lang w:val="hu-HU"/>
              </w:rPr>
              <w:t>Horvát Kátai Csaba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2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471894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lang w:val="hu-HU"/>
              </w:rPr>
              <w:t>Rúzsa Róbert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4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Borsos Balázs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2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29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0381E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lang w:val="hu-HU"/>
              </w:rPr>
              <w:t>Balog Tibor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2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Mataruga Róbert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3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Serfőző Róbert 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4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Serfőző Hajnalka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6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Pap Róbert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2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lang w:val="hu-HU"/>
              </w:rPr>
              <w:t>Pap Rudolf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4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Vastag  Péter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2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36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Gyenes Réka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B41570" w:rsidRDefault="0000381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31,500.00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8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37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Nagy Abonyi Zsolt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4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Nagy Abonyi Béla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B41570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1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Ozsvár Lajos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B41570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2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Báló Petar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B41570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3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5120EF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lang w:val="hu-HU"/>
              </w:rPr>
              <w:t>S</w:t>
            </w:r>
            <w:r w:rsidR="0000381E">
              <w:rPr>
                <w:rFonts w:ascii="Times New Roman" w:hAnsi="Times New Roman" w:cs="Times New Roman"/>
                <w:color w:val="000000"/>
                <w:lang w:val="hu-HU"/>
              </w:rPr>
              <w:t xml:space="preserve">ós Beáta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B41570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2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Szőregi Helga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B41570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3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Mácsai Judit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B41570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2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Rekovics Ervin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B41570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2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Molnár Gábor Ildikó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B41570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3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Zabos Flórián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B41570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6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Kalmár Krisztián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B41570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6</w:t>
            </w:r>
          </w:p>
        </w:tc>
      </w:tr>
      <w:tr w:rsidR="004A009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B41570" w:rsidRDefault="004A009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Gál Angéla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09E" w:rsidRPr="00B41570" w:rsidRDefault="004A009E" w:rsidP="000E53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B41570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09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2</w:t>
            </w:r>
          </w:p>
        </w:tc>
      </w:tr>
      <w:tr w:rsidR="0000381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1E" w:rsidRPr="00B41570" w:rsidRDefault="0000381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81E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Horvát Kátai  Dániel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381E" w:rsidRPr="00B41570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81E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4</w:t>
            </w:r>
          </w:p>
        </w:tc>
      </w:tr>
      <w:tr w:rsidR="0000381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1E" w:rsidRDefault="0000381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81E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Novák Mária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381E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81E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2</w:t>
            </w:r>
          </w:p>
        </w:tc>
      </w:tr>
      <w:tr w:rsidR="0000381E" w:rsidRPr="00B41570" w:rsidTr="0095368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1E" w:rsidRDefault="0000381E" w:rsidP="00D40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81E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Sós István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381E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81E" w:rsidRDefault="0000381E" w:rsidP="000E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2</w:t>
            </w:r>
          </w:p>
        </w:tc>
      </w:tr>
    </w:tbl>
    <w:p w:rsidR="001D3DA4" w:rsidRDefault="001D3DA4" w:rsidP="001D3D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235A3" w:rsidRPr="00B41570" w:rsidRDefault="00E235A3" w:rsidP="001D3D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D3DA4" w:rsidRPr="00B41570" w:rsidRDefault="001D3DA4" w:rsidP="001D3DA4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  <w:r w:rsidRPr="00B41570">
        <w:rPr>
          <w:rFonts w:asciiTheme="majorBidi" w:hAnsiTheme="majorBidi" w:cstheme="majorBidi"/>
          <w:b/>
          <w:sz w:val="24"/>
          <w:szCs w:val="24"/>
          <w:lang w:val="hu-HU"/>
        </w:rPr>
        <w:lastRenderedPageBreak/>
        <w:t>2. szakasz</w:t>
      </w:r>
    </w:p>
    <w:p w:rsidR="001D3DA4" w:rsidRPr="00B41570" w:rsidRDefault="001D3DA4" w:rsidP="001D3D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0381E" w:rsidRDefault="001D3DA4" w:rsidP="007747B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B41570">
        <w:rPr>
          <w:rFonts w:asciiTheme="majorBidi" w:hAnsiTheme="majorBidi" w:cstheme="majorBidi"/>
          <w:sz w:val="24"/>
          <w:szCs w:val="24"/>
          <w:lang w:val="hu-HU"/>
        </w:rPr>
        <w:t>A vissza nem térítendő eszközökre</w:t>
      </w:r>
      <w:r w:rsidR="007747B6">
        <w:rPr>
          <w:rFonts w:asciiTheme="majorBidi" w:hAnsiTheme="majorBidi" w:cstheme="majorBidi"/>
          <w:sz w:val="24"/>
          <w:szCs w:val="24"/>
          <w:lang w:val="hu-HU"/>
        </w:rPr>
        <w:t>, azok hiányában,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nem valósítottak meg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jogosultságot a nyilvános felhívá</w:t>
      </w:r>
      <w:r w:rsidR="0000381E">
        <w:rPr>
          <w:rFonts w:asciiTheme="majorBidi" w:hAnsiTheme="majorBidi" w:cstheme="majorBidi"/>
          <w:sz w:val="24"/>
          <w:szCs w:val="24"/>
          <w:lang w:val="hu-HU"/>
        </w:rPr>
        <w:t>s alábbi résztvevői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7747B6" w:rsidRPr="007747B6" w:rsidRDefault="007747B6" w:rsidP="007747B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tbl>
      <w:tblPr>
        <w:tblW w:w="0" w:type="auto"/>
        <w:jc w:val="center"/>
        <w:tblLayout w:type="fixed"/>
        <w:tblLook w:val="04A0"/>
      </w:tblPr>
      <w:tblGrid>
        <w:gridCol w:w="1020"/>
        <w:gridCol w:w="3272"/>
        <w:gridCol w:w="1094"/>
      </w:tblGrid>
      <w:tr w:rsidR="0000381E" w:rsidTr="0000381E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81E" w:rsidRDefault="0000381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Sorsz.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81E" w:rsidRDefault="00003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Családi és utónév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81E" w:rsidRDefault="0000381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 xml:space="preserve">Pontok </w:t>
            </w:r>
          </w:p>
        </w:tc>
      </w:tr>
      <w:tr w:rsidR="0000381E" w:rsidTr="0000381E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1E" w:rsidRDefault="000038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81E" w:rsidRDefault="0000381E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Drenkovics Csaba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81E" w:rsidRDefault="00003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0</w:t>
            </w:r>
          </w:p>
        </w:tc>
      </w:tr>
      <w:tr w:rsidR="0000381E" w:rsidTr="0000381E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1E" w:rsidRDefault="000038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2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81E" w:rsidRDefault="0000381E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Kolovics Rudolf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81E" w:rsidRDefault="00003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0</w:t>
            </w:r>
          </w:p>
        </w:tc>
      </w:tr>
      <w:tr w:rsidR="0000381E" w:rsidTr="0000381E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1E" w:rsidRDefault="000038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3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81E" w:rsidRDefault="0000381E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Bezeg Attila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81E" w:rsidRDefault="00003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0</w:t>
            </w:r>
          </w:p>
        </w:tc>
      </w:tr>
      <w:tr w:rsidR="0000381E" w:rsidTr="0000381E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1E" w:rsidRDefault="000038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4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81E" w:rsidRDefault="0000381E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Zabos Gábor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81E" w:rsidRDefault="00003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0</w:t>
            </w:r>
          </w:p>
        </w:tc>
      </w:tr>
      <w:tr w:rsidR="0000381E" w:rsidTr="0000381E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1E" w:rsidRDefault="000038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5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81E" w:rsidRDefault="0000381E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Horvát Kátai Ervin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81E" w:rsidRDefault="00003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0</w:t>
            </w:r>
          </w:p>
        </w:tc>
      </w:tr>
      <w:tr w:rsidR="0000381E" w:rsidTr="0000381E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1E" w:rsidRDefault="000038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81E" w:rsidRDefault="0000381E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Kőrösi Ottó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81E" w:rsidRDefault="00003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0</w:t>
            </w:r>
          </w:p>
        </w:tc>
      </w:tr>
      <w:tr w:rsidR="0000381E" w:rsidTr="0000381E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1E" w:rsidRDefault="000038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7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81E" w:rsidRDefault="0000381E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Nagy Abonyi Gábor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81E" w:rsidRDefault="00003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1</w:t>
            </w:r>
          </w:p>
        </w:tc>
      </w:tr>
      <w:tr w:rsidR="0000381E" w:rsidTr="0000381E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1E" w:rsidRDefault="000038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8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81E" w:rsidRDefault="0000381E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Nagy Abonyi Zoltán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81E" w:rsidRDefault="00003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1</w:t>
            </w:r>
          </w:p>
        </w:tc>
      </w:tr>
      <w:tr w:rsidR="0000381E" w:rsidTr="0000381E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1E" w:rsidRDefault="000038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9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81E" w:rsidRDefault="0000381E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Tóth Ervin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81E" w:rsidRDefault="00003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1</w:t>
            </w:r>
          </w:p>
        </w:tc>
      </w:tr>
      <w:tr w:rsidR="0000381E" w:rsidTr="0000381E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1E" w:rsidRDefault="000038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81E" w:rsidRDefault="0000381E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Kalmár Árpád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81E" w:rsidRDefault="00003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1</w:t>
            </w:r>
          </w:p>
        </w:tc>
      </w:tr>
    </w:tbl>
    <w:p w:rsidR="001D3DA4" w:rsidRPr="00B41570" w:rsidRDefault="001D3DA4" w:rsidP="001D3D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Pr="00B41570" w:rsidRDefault="00406DF3" w:rsidP="00CB641C">
      <w:pPr>
        <w:pStyle w:val="NoSpacing"/>
        <w:numPr>
          <w:ilvl w:val="0"/>
          <w:numId w:val="4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B41570"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406DF3" w:rsidRPr="00B41570" w:rsidRDefault="00406DF3" w:rsidP="00406DF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A5738" w:rsidRDefault="009A5738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A5738" w:rsidRDefault="009A5738" w:rsidP="009A573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vissza nem térítendő eszközökre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nem valósítottak meg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jogosultságot a nyilvános felhívás alábbi résztvevői –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mert nem tettek eleget  a  feltételeknek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9A5738" w:rsidRDefault="009A5738" w:rsidP="009A573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tbl>
      <w:tblPr>
        <w:tblStyle w:val="TableGrid"/>
        <w:tblW w:w="0" w:type="auto"/>
        <w:tblInd w:w="1951" w:type="dxa"/>
        <w:tblLook w:val="04A0"/>
      </w:tblPr>
      <w:tblGrid>
        <w:gridCol w:w="1276"/>
        <w:gridCol w:w="4536"/>
      </w:tblGrid>
      <w:tr w:rsidR="009A5738" w:rsidTr="009A5738">
        <w:tc>
          <w:tcPr>
            <w:tcW w:w="1276" w:type="dxa"/>
          </w:tcPr>
          <w:p w:rsidR="009A5738" w:rsidRDefault="009A5738" w:rsidP="009A5738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Sorszám </w:t>
            </w:r>
          </w:p>
        </w:tc>
        <w:tc>
          <w:tcPr>
            <w:tcW w:w="4536" w:type="dxa"/>
          </w:tcPr>
          <w:p w:rsidR="009A5738" w:rsidRDefault="009A5738" w:rsidP="009A573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Családi és  utónév</w:t>
            </w:r>
          </w:p>
        </w:tc>
      </w:tr>
      <w:tr w:rsidR="009A5738" w:rsidTr="009A5738">
        <w:tc>
          <w:tcPr>
            <w:tcW w:w="1276" w:type="dxa"/>
          </w:tcPr>
          <w:p w:rsidR="009A5738" w:rsidRDefault="009A5738" w:rsidP="009A573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  <w:tc>
          <w:tcPr>
            <w:tcW w:w="4536" w:type="dxa"/>
          </w:tcPr>
          <w:p w:rsidR="009A5738" w:rsidRDefault="009A5738" w:rsidP="009A573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Pintér Áron </w:t>
            </w:r>
          </w:p>
        </w:tc>
      </w:tr>
      <w:tr w:rsidR="009A5738" w:rsidTr="009A5738">
        <w:tc>
          <w:tcPr>
            <w:tcW w:w="1276" w:type="dxa"/>
          </w:tcPr>
          <w:p w:rsidR="009A5738" w:rsidRDefault="009A5738" w:rsidP="009A573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  <w:tc>
          <w:tcPr>
            <w:tcW w:w="4536" w:type="dxa"/>
          </w:tcPr>
          <w:p w:rsidR="009A5738" w:rsidRDefault="009A5738" w:rsidP="009A573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Babin Vujica </w:t>
            </w:r>
          </w:p>
        </w:tc>
      </w:tr>
    </w:tbl>
    <w:p w:rsidR="009A5738" w:rsidRDefault="009A5738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A5738" w:rsidRPr="009A5738" w:rsidRDefault="009A5738" w:rsidP="009A5738">
      <w:pPr>
        <w:pStyle w:val="NoSpacing"/>
        <w:numPr>
          <w:ilvl w:val="0"/>
          <w:numId w:val="4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9A5738" w:rsidRDefault="009A5738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Pr="00B41570" w:rsidRDefault="009A5738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406DF3" w:rsidRPr="00B41570">
        <w:rPr>
          <w:rFonts w:asciiTheme="majorBidi" w:hAnsiTheme="majorBidi" w:cstheme="majorBidi"/>
          <w:sz w:val="24"/>
          <w:szCs w:val="24"/>
          <w:lang w:val="hu-HU"/>
        </w:rPr>
        <w:t>vissza nem térítendő eszközök használóinak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6DF3" w:rsidRPr="00B41570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6DF3" w:rsidRPr="00B41570">
        <w:rPr>
          <w:rFonts w:asciiTheme="majorBidi" w:hAnsiTheme="majorBidi" w:cstheme="majorBidi"/>
          <w:sz w:val="24"/>
          <w:szCs w:val="24"/>
          <w:lang w:val="hu-HU"/>
        </w:rPr>
        <w:t>jogai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6DF3" w:rsidRPr="00B41570"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6DF3" w:rsidRPr="00B41570">
        <w:rPr>
          <w:rFonts w:asciiTheme="majorBidi" w:hAnsiTheme="majorBidi" w:cstheme="majorBidi"/>
          <w:sz w:val="24"/>
          <w:szCs w:val="24"/>
          <w:lang w:val="hu-HU"/>
        </w:rPr>
        <w:t>kötelezettségei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6DF3" w:rsidRPr="00B41570">
        <w:rPr>
          <w:rFonts w:asciiTheme="majorBidi" w:hAnsiTheme="majorBidi" w:cstheme="majorBidi"/>
          <w:sz w:val="24"/>
          <w:szCs w:val="24"/>
          <w:lang w:val="hu-HU"/>
        </w:rPr>
        <w:t xml:space="preserve">szerződéssel kerülnek szabályozásra. </w:t>
      </w:r>
    </w:p>
    <w:p w:rsidR="0088263A" w:rsidRPr="00B41570" w:rsidRDefault="0088263A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Pr="00B41570" w:rsidRDefault="00406DF3" w:rsidP="00CB641C">
      <w:pPr>
        <w:pStyle w:val="NoSpacing"/>
        <w:numPr>
          <w:ilvl w:val="0"/>
          <w:numId w:val="4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B41570"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406DF3" w:rsidRPr="00B41570" w:rsidRDefault="00406DF3" w:rsidP="00406DF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06DF3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B4157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9A5738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 xml:space="preserve"> vissza nem térítendő eszközök odaítéléséről</w:t>
      </w:r>
      <w:r w:rsidR="009A5738">
        <w:rPr>
          <w:rFonts w:asciiTheme="majorBidi" w:hAnsiTheme="majorBidi" w:cstheme="majorBidi"/>
          <w:sz w:val="24"/>
          <w:szCs w:val="24"/>
          <w:lang w:val="hu-HU"/>
        </w:rPr>
        <w:t xml:space="preserve"> szóló szerződést legkésőbb 2023.12.10-éig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 xml:space="preserve"> kell megkötni.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E235A3" w:rsidRDefault="00E235A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235A3" w:rsidRPr="00B41570" w:rsidRDefault="00E235A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Pr="00B41570" w:rsidRDefault="00406DF3" w:rsidP="00406DF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B41570"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>I n d o k</w:t>
      </w:r>
      <w:r w:rsidR="00D2505F" w:rsidRPr="00B4157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o</w:t>
      </w:r>
      <w:r w:rsidRPr="00B4157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l á s</w:t>
      </w:r>
    </w:p>
    <w:p w:rsidR="00406DF3" w:rsidRPr="00B41570" w:rsidRDefault="00406DF3" w:rsidP="00406DF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06DF3" w:rsidRPr="00B41570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B41570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13362">
        <w:rPr>
          <w:rFonts w:asciiTheme="majorBidi" w:hAnsiTheme="majorBidi" w:cstheme="majorBidi"/>
          <w:sz w:val="24"/>
          <w:szCs w:val="24"/>
          <w:lang w:val="hu-HU"/>
        </w:rPr>
        <w:t>2023.10.30-án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kiírta a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8263A" w:rsidRPr="00B41570">
        <w:rPr>
          <w:rFonts w:asciiTheme="majorBidi" w:hAnsiTheme="majorBidi" w:cstheme="majorBidi"/>
          <w:sz w:val="24"/>
          <w:szCs w:val="24"/>
          <w:lang w:val="hu-HU"/>
        </w:rPr>
        <w:t>nyilvános felhívást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 xml:space="preserve"> a regisztrált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mezőgazdászoknak a minőséges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szarvasmarha,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juh,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kecske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 xml:space="preserve">vagy hízó fajsertés beszerzésének </w:t>
      </w:r>
      <w:r w:rsidR="0088263A" w:rsidRPr="00B41570">
        <w:rPr>
          <w:rFonts w:asciiTheme="majorBidi" w:hAnsiTheme="majorBidi" w:cstheme="majorBidi"/>
          <w:sz w:val="24"/>
          <w:szCs w:val="24"/>
          <w:lang w:val="hu-HU"/>
        </w:rPr>
        <w:t xml:space="preserve">finanszírozására.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9A5738" w:rsidRDefault="009A5738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A5738" w:rsidRDefault="0088263A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B41570">
        <w:rPr>
          <w:rFonts w:asciiTheme="majorBidi" w:hAnsiTheme="majorBidi" w:cstheme="majorBidi"/>
          <w:sz w:val="24"/>
          <w:szCs w:val="24"/>
          <w:lang w:val="hu-HU"/>
        </w:rPr>
        <w:t>A nyilvános felhívás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A5738">
        <w:rPr>
          <w:rFonts w:asciiTheme="majorBidi" w:hAnsiTheme="majorBidi" w:cstheme="majorBidi"/>
          <w:sz w:val="24"/>
          <w:szCs w:val="24"/>
          <w:lang w:val="hu-HU"/>
        </w:rPr>
        <w:t>2023.10.30-án</w:t>
      </w:r>
      <w:r w:rsidR="00406DF3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lett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6DF3" w:rsidRPr="00B41570">
        <w:rPr>
          <w:rFonts w:asciiTheme="majorBidi" w:hAnsiTheme="majorBidi" w:cstheme="majorBidi"/>
          <w:sz w:val="24"/>
          <w:szCs w:val="24"/>
          <w:lang w:val="hu-HU"/>
        </w:rPr>
        <w:t>közzétéve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6DF3" w:rsidRPr="00B41570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6DF3" w:rsidRPr="00B41570">
        <w:rPr>
          <w:rFonts w:asciiTheme="majorBidi" w:hAnsiTheme="majorBidi" w:cstheme="majorBidi"/>
          <w:sz w:val="24"/>
          <w:szCs w:val="24"/>
          <w:lang w:val="hu-HU"/>
        </w:rPr>
        <w:t>Község Hivatalos Lapjában,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6DF3" w:rsidRPr="00B41570"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Hivatala hirdetőtábláján, a helyi közösségek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6DF3" w:rsidRPr="00B41570">
        <w:rPr>
          <w:rFonts w:asciiTheme="majorBidi" w:hAnsiTheme="majorBidi" w:cstheme="majorBidi"/>
          <w:sz w:val="24"/>
          <w:szCs w:val="24"/>
          <w:lang w:val="hu-HU"/>
        </w:rPr>
        <w:t>helyiségeiben, valamint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6DF3" w:rsidRPr="00B41570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06DF3" w:rsidRPr="00B41570">
        <w:rPr>
          <w:rFonts w:asciiTheme="majorBidi" w:hAnsiTheme="majorBidi" w:cstheme="majorBidi"/>
          <w:sz w:val="24"/>
          <w:szCs w:val="24"/>
          <w:lang w:val="hu-HU"/>
        </w:rPr>
        <w:t xml:space="preserve">község hivatalos honlapján, a </w:t>
      </w:r>
      <w:hyperlink r:id="rId6" w:history="1">
        <w:r w:rsidR="00406DF3" w:rsidRPr="00B41570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 w:rsidR="00406DF3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címen.</w:t>
      </w:r>
    </w:p>
    <w:p w:rsidR="00406DF3" w:rsidRPr="00B41570" w:rsidRDefault="00D2505F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06DF3" w:rsidRPr="00B41570" w:rsidRDefault="00B403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B41570">
        <w:rPr>
          <w:rFonts w:asciiTheme="majorBidi" w:hAnsiTheme="majorBidi" w:cstheme="majorBidi"/>
          <w:sz w:val="24"/>
          <w:szCs w:val="24"/>
          <w:lang w:val="hu-HU"/>
        </w:rPr>
        <w:t xml:space="preserve">A nyilvános felhívással </w:t>
      </w:r>
      <w:r w:rsidR="00406DF3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előirányozott hatá</w:t>
      </w:r>
      <w:r w:rsidR="009A5738">
        <w:rPr>
          <w:rFonts w:asciiTheme="majorBidi" w:hAnsiTheme="majorBidi" w:cstheme="majorBidi"/>
          <w:sz w:val="24"/>
          <w:szCs w:val="24"/>
          <w:lang w:val="hu-HU"/>
        </w:rPr>
        <w:t>ridőben, azaz 2023.11.14-éig 63</w:t>
      </w:r>
      <w:r w:rsidR="00406DF3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jelentkezés érkezett be.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9A5738" w:rsidRDefault="009A5738" w:rsidP="00CB641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A5738" w:rsidRDefault="00406DF3" w:rsidP="009A573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B41570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B403F3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községben a vidékfejlesztési támogatás intézkedései lefolytatásában illetékes  bizottság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A5738">
        <w:rPr>
          <w:rFonts w:asciiTheme="majorBidi" w:hAnsiTheme="majorBidi" w:cstheme="majorBidi"/>
          <w:sz w:val="24"/>
          <w:szCs w:val="24"/>
          <w:lang w:val="hu-HU"/>
        </w:rPr>
        <w:t>2023.11.21-én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 xml:space="preserve"> tartott ülésén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A5738">
        <w:rPr>
          <w:rFonts w:asciiTheme="majorBidi" w:hAnsiTheme="majorBidi" w:cstheme="majorBidi"/>
          <w:sz w:val="24"/>
          <w:szCs w:val="24"/>
          <w:lang w:val="hu-HU"/>
        </w:rPr>
        <w:t xml:space="preserve">megállapította, hogy két  jelölt  </w:t>
      </w:r>
      <w:r w:rsidR="00B403F3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B641C" w:rsidRPr="00B41570">
        <w:rPr>
          <w:rFonts w:asciiTheme="majorBidi" w:hAnsiTheme="majorBidi" w:cstheme="majorBidi"/>
          <w:sz w:val="24"/>
          <w:szCs w:val="24"/>
          <w:lang w:val="hu-HU"/>
        </w:rPr>
        <w:t>jelentkezés</w:t>
      </w:r>
      <w:r w:rsidR="009A5738">
        <w:rPr>
          <w:rFonts w:asciiTheme="majorBidi" w:hAnsiTheme="majorBidi" w:cstheme="majorBidi"/>
          <w:sz w:val="24"/>
          <w:szCs w:val="24"/>
          <w:lang w:val="hu-HU"/>
        </w:rPr>
        <w:t xml:space="preserve">e a  nyilvános  felhívásra nem tett </w:t>
      </w:r>
      <w:r w:rsidR="00CB641C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 xml:space="preserve">eleget </w:t>
      </w:r>
      <w:r w:rsidR="003A5751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A5738"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="00CB641C" w:rsidRPr="00B41570">
        <w:rPr>
          <w:rFonts w:asciiTheme="majorBidi" w:hAnsiTheme="majorBidi" w:cstheme="majorBidi"/>
          <w:sz w:val="24"/>
          <w:szCs w:val="24"/>
          <w:lang w:val="hu-HU"/>
        </w:rPr>
        <w:t>előirányozott feltételeknek.</w:t>
      </w:r>
      <w:r w:rsidR="001D3DA4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9A5738" w:rsidRDefault="009A5738" w:rsidP="009A573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403F3" w:rsidRDefault="009A5738" w:rsidP="009A573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községben  a vidékfejlesztés  támogatása  lefolytatásában illetéke bizottság,  összhangban  a  meghatalmazásával  Zenta községben a 2023-as évben a mezőgazdasági- és vidékfejlesztési támogatási programok megvalósításáról szóló szabályzat</w:t>
      </w:r>
      <w:r w:rsidR="005E5F1D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(Zenta Község Hivatalos Lapja, 14/2</w:t>
      </w:r>
      <w:r>
        <w:rPr>
          <w:rFonts w:asciiTheme="majorBidi" w:hAnsiTheme="majorBidi" w:cstheme="majorBidi"/>
          <w:sz w:val="24"/>
          <w:szCs w:val="24"/>
          <w:lang w:val="hu-HU"/>
        </w:rPr>
        <w:t>023. sz.) 16. szakaszának 6</w:t>
      </w:r>
      <w:r w:rsidR="005E5F1D" w:rsidRPr="00B41570">
        <w:rPr>
          <w:rFonts w:asciiTheme="majorBidi" w:hAnsiTheme="majorBidi" w:cstheme="majorBidi"/>
          <w:sz w:val="24"/>
          <w:szCs w:val="24"/>
          <w:lang w:val="hu-HU"/>
        </w:rPr>
        <w:t xml:space="preserve">. bekezdésével,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összeállította  a vissza nem térítendő eszközök  lehetséges elnyerőinek  </w:t>
      </w:r>
      <w:r w:rsidR="007E1709">
        <w:rPr>
          <w:rFonts w:asciiTheme="majorBidi" w:hAnsiTheme="majorBidi" w:cstheme="majorBidi"/>
          <w:sz w:val="24"/>
          <w:szCs w:val="24"/>
          <w:lang w:val="hu-HU"/>
        </w:rPr>
        <w:t xml:space="preserve">a  jegyzékét, akik  eleget  tesznek  a  vissza  nem térítendő eszközök odaítélésének. A regisztrált  mezőgazdászok jegyzéke  a  vissza  nem  térítendő  eszközök odaítélésére  az elsőbbségi jog elve szerint került  összeállításra,   amelyet Zenta községben a 2023-as évben a mezőgazdasági- és vidékfejlesztési támogatási programok megvalósításáról szóló szabályzat (Zenta Község Hivatalos Lapja,  14/2023. </w:t>
      </w:r>
      <w:r w:rsidR="00ED687E">
        <w:rPr>
          <w:rFonts w:asciiTheme="majorBidi" w:hAnsiTheme="majorBidi" w:cstheme="majorBidi"/>
          <w:sz w:val="24"/>
          <w:szCs w:val="24"/>
          <w:lang w:val="hu-HU"/>
        </w:rPr>
        <w:t xml:space="preserve">sz.) 12. szakasza irányoz elő, az alábbiak szerint: </w:t>
      </w:r>
    </w:p>
    <w:p w:rsidR="007E1709" w:rsidRDefault="007E1709" w:rsidP="009A573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E1709" w:rsidRDefault="007E1709" w:rsidP="009A573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Pr="007E1709">
        <w:rPr>
          <w:rFonts w:asciiTheme="majorBidi" w:hAnsiTheme="majorBidi" w:cstheme="majorBidi"/>
          <w:sz w:val="24"/>
          <w:szCs w:val="24"/>
          <w:lang w:val="hu-HU"/>
        </w:rPr>
        <w:t>Ha 2 vagy több jelentkezést benyújtónak azonos   pontszáma van, előnye annak a jelentkezőnek van, akinek   a   jelentkezés benyújtásának pillanatában kisebb földterülete  volt.</w:t>
      </w:r>
    </w:p>
    <w:p w:rsidR="007E1709" w:rsidRDefault="007E1709" w:rsidP="009A573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E1709" w:rsidRPr="007E1709" w:rsidRDefault="007E1709" w:rsidP="009A573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Pr="007E1709">
        <w:rPr>
          <w:rFonts w:asciiTheme="majorBidi" w:hAnsiTheme="majorBidi" w:cstheme="majorBidi"/>
          <w:sz w:val="24"/>
          <w:szCs w:val="24"/>
          <w:lang w:val="hu-HU"/>
        </w:rPr>
        <w:t>Ha 2 vagy több jelentkezés benyújtója azonos pontszámmal rendelkezik és a jelentkezés benyújtásának pillanatában azonos mezőgazdasági földterületük van, előnye annak a benyújtónak van, aki korábban nyújtotta be a jelentkezést.</w:t>
      </w:r>
    </w:p>
    <w:p w:rsidR="009A5738" w:rsidRPr="007E1709" w:rsidRDefault="009A5738" w:rsidP="009A573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E1709" w:rsidRDefault="007E1709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községben a 2023-as évben a mezőgazdasági- és vidékfejlesztési támogatási programok megvalósításáról szóló szabályzat (Zenta Község Hivatalos Lapja, 14/2023. sz.) 16. szakaszának 7. bekezdése szerint az eszközök odaítéléséről szóló  határozatot  a  község polgármestere  hozza meg. </w:t>
      </w:r>
    </w:p>
    <w:p w:rsidR="007E1709" w:rsidRDefault="007E1709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E1709" w:rsidRDefault="00406DF3" w:rsidP="007E170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B41570">
        <w:rPr>
          <w:rFonts w:asciiTheme="majorBidi" w:hAnsiTheme="majorBidi" w:cstheme="majorBidi"/>
          <w:sz w:val="24"/>
          <w:szCs w:val="24"/>
          <w:lang w:val="hu-HU"/>
        </w:rPr>
        <w:t>A fent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felsoroltak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alapján meghoztuk a rendelkező rész szerinti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határozatot</w:t>
      </w:r>
      <w:r w:rsidR="00190F97" w:rsidRPr="00B41570">
        <w:rPr>
          <w:rFonts w:asciiTheme="majorBidi" w:hAnsiTheme="majorBidi" w:cstheme="majorBidi"/>
          <w:sz w:val="24"/>
          <w:szCs w:val="24"/>
          <w:lang w:val="hu-HU"/>
        </w:rPr>
        <w:t>.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E1709" w:rsidRDefault="007E1709" w:rsidP="007E170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E1709" w:rsidRPr="00B41570" w:rsidRDefault="007E1709" w:rsidP="007E170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B41570">
        <w:rPr>
          <w:rFonts w:asciiTheme="majorBidi" w:hAnsiTheme="majorBidi" w:cstheme="majorBidi"/>
          <w:sz w:val="24"/>
          <w:szCs w:val="24"/>
          <w:lang w:val="hu-HU"/>
        </w:rPr>
        <w:t xml:space="preserve">JOGORVOSLATI UTASÍTÁS: A jelen határozat ellen az elégedetlen </w:t>
      </w:r>
      <w:r>
        <w:rPr>
          <w:rFonts w:asciiTheme="majorBidi" w:hAnsiTheme="majorBidi" w:cstheme="majorBidi"/>
          <w:sz w:val="24"/>
          <w:szCs w:val="24"/>
          <w:lang w:val="hu-HU"/>
        </w:rPr>
        <w:t>jelölt  a  nyilvános  felhívás szerint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 xml:space="preserve"> fellebbezést nyújthat be Zenta község Községi Tanácsához, a jelen határozatnak Zenta község hivatalos honlapján való közzétételétől számított 15 napon belül. </w:t>
      </w:r>
    </w:p>
    <w:p w:rsidR="00406DF3" w:rsidRPr="00B41570" w:rsidRDefault="00406DF3" w:rsidP="00406D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Pr="00B41570" w:rsidRDefault="00406DF3" w:rsidP="00406DF3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B41570">
        <w:rPr>
          <w:rFonts w:asciiTheme="majorBidi" w:hAnsiTheme="majorBidi" w:cstheme="majorBidi"/>
          <w:sz w:val="24"/>
          <w:szCs w:val="24"/>
          <w:lang w:val="hu-HU"/>
        </w:rPr>
        <w:t>C</w:t>
      </w:r>
      <w:r w:rsidR="00190F97" w:rsidRPr="00B41570">
        <w:rPr>
          <w:rFonts w:asciiTheme="majorBidi" w:hAnsiTheme="majorBidi" w:cstheme="majorBidi"/>
          <w:sz w:val="24"/>
          <w:szCs w:val="24"/>
          <w:lang w:val="hu-HU"/>
        </w:rPr>
        <w:t>z</w:t>
      </w:r>
      <w:r w:rsidRPr="00B41570">
        <w:rPr>
          <w:rFonts w:asciiTheme="majorBidi" w:hAnsiTheme="majorBidi" w:cstheme="majorBidi"/>
          <w:sz w:val="24"/>
          <w:szCs w:val="24"/>
          <w:lang w:val="hu-HU"/>
        </w:rPr>
        <w:t>eglédi Rudolf</w:t>
      </w:r>
      <w:r w:rsidR="00D2505F" w:rsidRPr="00B4157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06DF3" w:rsidRPr="00B41570" w:rsidRDefault="00406DF3" w:rsidP="00406DF3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406DF3" w:rsidRPr="00B41570" w:rsidRDefault="00406DF3" w:rsidP="00406DF3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B41570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sectPr w:rsidR="00406DF3" w:rsidRPr="00B41570" w:rsidSect="000E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5F3"/>
    <w:multiLevelType w:val="hybridMultilevel"/>
    <w:tmpl w:val="CA9652F8"/>
    <w:lvl w:ilvl="0" w:tplc="0F024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E2805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46229"/>
    <w:multiLevelType w:val="hybridMultilevel"/>
    <w:tmpl w:val="6AB4E520"/>
    <w:lvl w:ilvl="0" w:tplc="C84CB18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A5347"/>
    <w:multiLevelType w:val="hybridMultilevel"/>
    <w:tmpl w:val="D61A28F0"/>
    <w:lvl w:ilvl="0" w:tplc="422E42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555801"/>
    <w:rsid w:val="0000381E"/>
    <w:rsid w:val="0000570A"/>
    <w:rsid w:val="00037E1E"/>
    <w:rsid w:val="000B7BE0"/>
    <w:rsid w:val="000E76CB"/>
    <w:rsid w:val="00190F97"/>
    <w:rsid w:val="001A262A"/>
    <w:rsid w:val="001D11CD"/>
    <w:rsid w:val="001D3DA4"/>
    <w:rsid w:val="0027764A"/>
    <w:rsid w:val="0029490B"/>
    <w:rsid w:val="00304D67"/>
    <w:rsid w:val="00332C1C"/>
    <w:rsid w:val="00377E4E"/>
    <w:rsid w:val="003A5751"/>
    <w:rsid w:val="003E57F0"/>
    <w:rsid w:val="004037F5"/>
    <w:rsid w:val="00406DF3"/>
    <w:rsid w:val="004120CA"/>
    <w:rsid w:val="004655F7"/>
    <w:rsid w:val="00471894"/>
    <w:rsid w:val="00477773"/>
    <w:rsid w:val="004A009E"/>
    <w:rsid w:val="004A44AA"/>
    <w:rsid w:val="004F7DEB"/>
    <w:rsid w:val="005120EF"/>
    <w:rsid w:val="00513DF9"/>
    <w:rsid w:val="00555801"/>
    <w:rsid w:val="00580524"/>
    <w:rsid w:val="005E5F1D"/>
    <w:rsid w:val="006451AF"/>
    <w:rsid w:val="00696736"/>
    <w:rsid w:val="00724609"/>
    <w:rsid w:val="00754184"/>
    <w:rsid w:val="007747B6"/>
    <w:rsid w:val="007E1709"/>
    <w:rsid w:val="0088263A"/>
    <w:rsid w:val="00892D1B"/>
    <w:rsid w:val="008B381F"/>
    <w:rsid w:val="0095368F"/>
    <w:rsid w:val="00991051"/>
    <w:rsid w:val="00993F31"/>
    <w:rsid w:val="009A5738"/>
    <w:rsid w:val="00B13362"/>
    <w:rsid w:val="00B403F3"/>
    <w:rsid w:val="00B41570"/>
    <w:rsid w:val="00BB63C7"/>
    <w:rsid w:val="00BD29C3"/>
    <w:rsid w:val="00BD4341"/>
    <w:rsid w:val="00CB641C"/>
    <w:rsid w:val="00D111AE"/>
    <w:rsid w:val="00D2450F"/>
    <w:rsid w:val="00D2505F"/>
    <w:rsid w:val="00D40566"/>
    <w:rsid w:val="00DE28BF"/>
    <w:rsid w:val="00DE7396"/>
    <w:rsid w:val="00E235A3"/>
    <w:rsid w:val="00ED687E"/>
    <w:rsid w:val="00EF377C"/>
    <w:rsid w:val="00F164FA"/>
    <w:rsid w:val="00F30D7C"/>
    <w:rsid w:val="00F4431D"/>
    <w:rsid w:val="00FE0496"/>
    <w:rsid w:val="00FF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9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6D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7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A5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gis5</cp:lastModifiedBy>
  <cp:revision>7</cp:revision>
  <dcterms:created xsi:type="dcterms:W3CDTF">2023-11-22T06:18:00Z</dcterms:created>
  <dcterms:modified xsi:type="dcterms:W3CDTF">2023-11-22T10:07:00Z</dcterms:modified>
</cp:coreProperties>
</file>