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44" w:rsidRPr="00E14A2A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A12C67" w:rsidRPr="00A12C67" w:rsidRDefault="00A12C67" w:rsidP="005272B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632E7" w:rsidRPr="00E14A2A" w:rsidRDefault="001632E7" w:rsidP="001632E7">
      <w:pPr>
        <w:rPr>
          <w:lang w:val="sr-Cyrl-CS"/>
        </w:rPr>
      </w:pPr>
      <w:r w:rsidRPr="00E14A2A">
        <w:rPr>
          <w:noProof/>
        </w:rPr>
        <w:drawing>
          <wp:inline distT="0" distB="0" distL="0" distR="0">
            <wp:extent cx="768350" cy="11341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Република Србија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Аутономна Покрајина Војводина</w:t>
      </w:r>
    </w:p>
    <w:p w:rsidR="001632E7" w:rsidRPr="00E14A2A" w:rsidRDefault="001632E7" w:rsidP="001632E7">
      <w:pPr>
        <w:jc w:val="both"/>
        <w:rPr>
          <w:lang w:val="sr-Cyrl-CS"/>
        </w:rPr>
      </w:pPr>
      <w:r w:rsidRPr="00E14A2A">
        <w:rPr>
          <w:lang w:val="sr-Cyrl-CS"/>
        </w:rPr>
        <w:t xml:space="preserve">Општина </w:t>
      </w:r>
      <w:proofErr w:type="spellStart"/>
      <w:r w:rsidRPr="00E14A2A">
        <w:rPr>
          <w:lang w:val="sr-Cyrl-CS"/>
        </w:rPr>
        <w:t>Сента</w:t>
      </w:r>
      <w:proofErr w:type="spellEnd"/>
      <w:r w:rsidRPr="00E14A2A">
        <w:rPr>
          <w:lang w:val="sr-Cyrl-CS"/>
        </w:rPr>
        <w:t xml:space="preserve"> </w:t>
      </w:r>
    </w:p>
    <w:p w:rsidR="001632E7" w:rsidRPr="00E14A2A" w:rsidRDefault="001632E7" w:rsidP="001632E7">
      <w:pPr>
        <w:jc w:val="both"/>
        <w:rPr>
          <w:lang w:val="sr-Cyrl-CS"/>
        </w:rPr>
      </w:pPr>
      <w:r w:rsidRPr="00E14A2A">
        <w:rPr>
          <w:lang w:val="sr-Cyrl-CS"/>
        </w:rPr>
        <w:t xml:space="preserve">Општинска управа општине </w:t>
      </w:r>
      <w:proofErr w:type="spellStart"/>
      <w:r w:rsidRPr="00E14A2A">
        <w:rPr>
          <w:lang w:val="sr-Cyrl-CS"/>
        </w:rPr>
        <w:t>Сента</w:t>
      </w:r>
      <w:proofErr w:type="spellEnd"/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Одељење за општу управу и друштвене делатности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Одсек за друштвене делатности</w:t>
      </w:r>
    </w:p>
    <w:p w:rsidR="001632E7" w:rsidRPr="000C388D" w:rsidRDefault="001632E7" w:rsidP="001632E7">
      <w:pPr>
        <w:rPr>
          <w:lang/>
        </w:rPr>
      </w:pPr>
      <w:r w:rsidRPr="00E14A2A">
        <w:rPr>
          <w:lang w:val="sr-Cyrl-CS"/>
        </w:rPr>
        <w:t xml:space="preserve">Број: </w:t>
      </w:r>
      <w:r w:rsidR="000C2CFE">
        <w:t>61</w:t>
      </w:r>
      <w:r w:rsidRPr="00E14A2A">
        <w:rPr>
          <w:lang w:val="sr-Cyrl-CS"/>
        </w:rPr>
        <w:t>-</w:t>
      </w:r>
      <w:r w:rsidR="000C2CFE">
        <w:t>8</w:t>
      </w:r>
      <w:r w:rsidRPr="00E14A2A">
        <w:rPr>
          <w:lang w:val="sr-Cyrl-CS"/>
        </w:rPr>
        <w:t>/202</w:t>
      </w:r>
      <w:r w:rsidR="00503C61">
        <w:t>3</w:t>
      </w:r>
      <w:r w:rsidRPr="00E14A2A">
        <w:rPr>
          <w:lang w:val="sr-Cyrl-CS"/>
        </w:rPr>
        <w:t>-</w:t>
      </w:r>
      <w:r w:rsidR="00503C61">
        <w:t>III</w:t>
      </w:r>
      <w:r w:rsidR="000C388D">
        <w:rPr>
          <w:lang/>
        </w:rPr>
        <w:t>/1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 xml:space="preserve">Дана, </w:t>
      </w:r>
      <w:r w:rsidR="000C2CFE">
        <w:t>24</w:t>
      </w:r>
      <w:r w:rsidRPr="00E14A2A">
        <w:rPr>
          <w:lang w:val="sr-Cyrl-CS"/>
        </w:rPr>
        <w:t xml:space="preserve">. </w:t>
      </w:r>
      <w:r w:rsidR="00503C61">
        <w:t>новембра</w:t>
      </w:r>
      <w:r w:rsidRPr="00E14A2A">
        <w:rPr>
          <w:lang w:val="sr-Cyrl-CS"/>
        </w:rPr>
        <w:t xml:space="preserve">  202</w:t>
      </w:r>
      <w:r w:rsidR="00503C61">
        <w:t>3</w:t>
      </w:r>
      <w:r w:rsidRPr="00E14A2A">
        <w:rPr>
          <w:lang w:val="sr-Cyrl-CS"/>
        </w:rPr>
        <w:t xml:space="preserve">. године </w:t>
      </w:r>
    </w:p>
    <w:p w:rsidR="001632E7" w:rsidRPr="00E14A2A" w:rsidRDefault="001632E7" w:rsidP="001632E7">
      <w:pPr>
        <w:rPr>
          <w:lang w:val="sr-Cyrl-CS"/>
        </w:rPr>
      </w:pPr>
      <w:r w:rsidRPr="00E14A2A">
        <w:rPr>
          <w:lang w:val="sr-Cyrl-CS"/>
        </w:rPr>
        <w:t>С е н т а</w:t>
      </w:r>
    </w:p>
    <w:p w:rsidR="00A27344" w:rsidRPr="00E14A2A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A27344" w:rsidRPr="00E14A2A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A27344" w:rsidRPr="00E14A2A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  <w:r w:rsidRPr="00E14A2A">
        <w:rPr>
          <w:b/>
          <w:lang w:val="sr-Cyrl-CS"/>
        </w:rPr>
        <w:t>ПОЗИВ ЗА ДОСТАВУ ПРЕДЛОГА ДЕФИ</w:t>
      </w:r>
      <w:r w:rsidRPr="00E14A2A">
        <w:rPr>
          <w:b/>
          <w:spacing w:val="-1"/>
          <w:lang w:val="sr-Cyrl-CS"/>
        </w:rPr>
        <w:t>Ц</w:t>
      </w:r>
      <w:r w:rsidRPr="00E14A2A">
        <w:rPr>
          <w:b/>
          <w:lang w:val="sr-Cyrl-CS"/>
        </w:rPr>
        <w:t>ИТАРНИХ СТ</w:t>
      </w:r>
      <w:r w:rsidRPr="00E14A2A">
        <w:rPr>
          <w:b/>
          <w:spacing w:val="-1"/>
          <w:lang w:val="sr-Cyrl-CS"/>
        </w:rPr>
        <w:t>Р</w:t>
      </w:r>
      <w:r w:rsidRPr="00E14A2A">
        <w:rPr>
          <w:b/>
          <w:spacing w:val="2"/>
          <w:lang w:val="sr-Cyrl-CS"/>
        </w:rPr>
        <w:t>У</w:t>
      </w:r>
      <w:r w:rsidRPr="00E14A2A">
        <w:rPr>
          <w:b/>
          <w:lang w:val="sr-Cyrl-CS"/>
        </w:rPr>
        <w:t xml:space="preserve">КА ОДНОСНО ЗАНИМАЊА </w:t>
      </w: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E14A2A" w:rsidRDefault="00CF33DC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 w:rsidRPr="00E14A2A">
        <w:rPr>
          <w:lang w:val="sr-Cyrl-CS"/>
        </w:rPr>
        <w:t xml:space="preserve">На </w:t>
      </w:r>
      <w:proofErr w:type="spellStart"/>
      <w:r w:rsidRPr="00E14A2A">
        <w:rPr>
          <w:lang w:val="sr-Cyrl-CS"/>
        </w:rPr>
        <w:t>осно</w:t>
      </w:r>
      <w:proofErr w:type="spellEnd"/>
      <w:r w:rsidR="00E14A2A">
        <w:rPr>
          <w:lang w:val="hu-HU"/>
        </w:rPr>
        <w:t>в</w:t>
      </w:r>
      <w:r w:rsidRPr="00E14A2A">
        <w:rPr>
          <w:lang w:val="sr-Cyrl-CS"/>
        </w:rPr>
        <w:t>у  члана 14. став 2. П</w:t>
      </w:r>
      <w:r w:rsidRPr="00E14A2A">
        <w:rPr>
          <w:spacing w:val="-3"/>
          <w:lang w:val="sr-Cyrl-CS"/>
        </w:rPr>
        <w:t>р</w:t>
      </w:r>
      <w:r w:rsidRPr="00E14A2A">
        <w:rPr>
          <w:lang w:val="sr-Cyrl-CS"/>
        </w:rPr>
        <w:t>а</w:t>
      </w:r>
      <w:r w:rsidRPr="00E14A2A">
        <w:rPr>
          <w:spacing w:val="1"/>
          <w:lang w:val="sr-Cyrl-CS"/>
        </w:rPr>
        <w:t>в</w:t>
      </w:r>
      <w:r w:rsidRPr="00E14A2A">
        <w:rPr>
          <w:lang w:val="sr-Cyrl-CS"/>
        </w:rPr>
        <w:t>и</w:t>
      </w:r>
      <w:r w:rsidRPr="00E14A2A">
        <w:rPr>
          <w:spacing w:val="1"/>
          <w:lang w:val="sr-Cyrl-CS"/>
        </w:rPr>
        <w:t>л</w:t>
      </w:r>
      <w:r w:rsidRPr="00E14A2A">
        <w:rPr>
          <w:lang w:val="sr-Cyrl-CS"/>
        </w:rPr>
        <w:t>никa</w:t>
      </w:r>
      <w:r w:rsidRPr="00E14A2A">
        <w:rPr>
          <w:spacing w:val="3"/>
          <w:lang w:val="sr-Cyrl-CS"/>
        </w:rPr>
        <w:t xml:space="preserve"> </w:t>
      </w:r>
      <w:r w:rsidRPr="00E14A2A">
        <w:rPr>
          <w:lang w:val="sr-Cyrl-CS"/>
        </w:rPr>
        <w:t>о</w:t>
      </w:r>
      <w:r w:rsidRPr="00E14A2A">
        <w:rPr>
          <w:spacing w:val="2"/>
          <w:lang w:val="sr-Cyrl-CS"/>
        </w:rPr>
        <w:t xml:space="preserve"> </w:t>
      </w:r>
      <w:r w:rsidRPr="00E14A2A">
        <w:rPr>
          <w:lang w:val="sr-Cyrl-CS"/>
        </w:rPr>
        <w:t>с</w:t>
      </w:r>
      <w:r w:rsidRPr="00E14A2A">
        <w:rPr>
          <w:spacing w:val="1"/>
          <w:lang w:val="sr-Cyrl-CS"/>
        </w:rPr>
        <w:t>т</w:t>
      </w:r>
      <w:r w:rsidRPr="00E14A2A">
        <w:rPr>
          <w:spacing w:val="-1"/>
          <w:lang w:val="sr-Cyrl-CS"/>
        </w:rPr>
        <w:t>у</w:t>
      </w:r>
      <w:r w:rsidRPr="00E14A2A">
        <w:rPr>
          <w:lang w:val="sr-Cyrl-CS"/>
        </w:rPr>
        <w:t>д</w:t>
      </w:r>
      <w:r w:rsidRPr="00E14A2A">
        <w:rPr>
          <w:spacing w:val="1"/>
          <w:lang w:val="sr-Cyrl-CS"/>
        </w:rPr>
        <w:t>е</w:t>
      </w:r>
      <w:r w:rsidRPr="00E14A2A">
        <w:rPr>
          <w:spacing w:val="-2"/>
          <w:lang w:val="sr-Cyrl-CS"/>
        </w:rPr>
        <w:t>н</w:t>
      </w:r>
      <w:r w:rsidRPr="00E14A2A">
        <w:rPr>
          <w:spacing w:val="1"/>
          <w:lang w:val="sr-Cyrl-CS"/>
        </w:rPr>
        <w:t>т</w:t>
      </w:r>
      <w:r w:rsidRPr="00E14A2A">
        <w:rPr>
          <w:lang w:val="sr-Cyrl-CS"/>
        </w:rPr>
        <w:t>с</w:t>
      </w:r>
      <w:r w:rsidRPr="00E14A2A">
        <w:rPr>
          <w:spacing w:val="1"/>
          <w:lang w:val="sr-Cyrl-CS"/>
        </w:rPr>
        <w:t>к</w:t>
      </w:r>
      <w:r w:rsidRPr="00E14A2A">
        <w:rPr>
          <w:lang w:val="sr-Cyrl-CS"/>
        </w:rPr>
        <w:t xml:space="preserve">им </w:t>
      </w:r>
      <w:proofErr w:type="spellStart"/>
      <w:r w:rsidRPr="00E14A2A">
        <w:rPr>
          <w:lang w:val="sr-Cyrl-CS"/>
        </w:rPr>
        <w:t>с</w:t>
      </w:r>
      <w:r w:rsidRPr="00E14A2A">
        <w:rPr>
          <w:spacing w:val="1"/>
          <w:lang w:val="sr-Cyrl-CS"/>
        </w:rPr>
        <w:t>т</w:t>
      </w:r>
      <w:r w:rsidRPr="00E14A2A">
        <w:rPr>
          <w:lang w:val="sr-Cyrl-CS"/>
        </w:rPr>
        <w:t>ип</w:t>
      </w:r>
      <w:r w:rsidRPr="00E14A2A">
        <w:rPr>
          <w:spacing w:val="1"/>
          <w:lang w:val="sr-Cyrl-CS"/>
        </w:rPr>
        <w:t>е</w:t>
      </w:r>
      <w:r w:rsidRPr="00E14A2A">
        <w:rPr>
          <w:spacing w:val="-2"/>
          <w:lang w:val="sr-Cyrl-CS"/>
        </w:rPr>
        <w:t>н</w:t>
      </w:r>
      <w:r w:rsidRPr="00E14A2A">
        <w:rPr>
          <w:lang w:val="sr-Cyrl-CS"/>
        </w:rPr>
        <w:t>диј</w:t>
      </w:r>
      <w:r w:rsidRPr="00E14A2A">
        <w:rPr>
          <w:spacing w:val="-3"/>
          <w:lang w:val="sr-Cyrl-CS"/>
        </w:rPr>
        <w:t>а</w:t>
      </w:r>
      <w:r w:rsidRPr="00E14A2A">
        <w:rPr>
          <w:spacing w:val="-1"/>
          <w:lang w:val="sr-Cyrl-CS"/>
        </w:rPr>
        <w:t>м</w:t>
      </w:r>
      <w:r w:rsidRPr="00E14A2A">
        <w:rPr>
          <w:lang w:val="sr-Cyrl-CS"/>
        </w:rPr>
        <w:t>а</w:t>
      </w:r>
      <w:proofErr w:type="spellEnd"/>
      <w:r w:rsidRPr="00E14A2A">
        <w:rPr>
          <w:lang w:val="sr-Cyrl-CS"/>
        </w:rPr>
        <w:t xml:space="preserve"> за д</w:t>
      </w:r>
      <w:r w:rsidRPr="00E14A2A">
        <w:rPr>
          <w:spacing w:val="1"/>
          <w:lang w:val="sr-Cyrl-CS"/>
        </w:rPr>
        <w:t>е</w:t>
      </w:r>
      <w:r w:rsidRPr="00E14A2A">
        <w:rPr>
          <w:lang w:val="sr-Cyrl-CS"/>
        </w:rPr>
        <w:t>фиц</w:t>
      </w:r>
      <w:r w:rsidRPr="00E14A2A">
        <w:rPr>
          <w:spacing w:val="-2"/>
          <w:lang w:val="sr-Cyrl-CS"/>
        </w:rPr>
        <w:t>и</w:t>
      </w:r>
      <w:r w:rsidRPr="00E14A2A">
        <w:rPr>
          <w:spacing w:val="1"/>
          <w:lang w:val="sr-Cyrl-CS"/>
        </w:rPr>
        <w:t>т</w:t>
      </w:r>
      <w:r w:rsidRPr="00E14A2A">
        <w:rPr>
          <w:lang w:val="sr-Cyrl-CS"/>
        </w:rPr>
        <w:t>а</w:t>
      </w:r>
      <w:r w:rsidRPr="00E14A2A">
        <w:rPr>
          <w:spacing w:val="-3"/>
          <w:lang w:val="sr-Cyrl-CS"/>
        </w:rPr>
        <w:t>р</w:t>
      </w:r>
      <w:r w:rsidRPr="00E14A2A">
        <w:rPr>
          <w:lang w:val="sr-Cyrl-CS"/>
        </w:rPr>
        <w:t>на</w:t>
      </w:r>
      <w:r w:rsidRPr="00E14A2A">
        <w:rPr>
          <w:spacing w:val="2"/>
          <w:lang w:val="sr-Cyrl-CS"/>
        </w:rPr>
        <w:t xml:space="preserve"> </w:t>
      </w:r>
      <w:r w:rsidRPr="00E14A2A">
        <w:rPr>
          <w:lang w:val="sr-Cyrl-CS"/>
        </w:rPr>
        <w:t>зани</w:t>
      </w:r>
      <w:r w:rsidRPr="00E14A2A">
        <w:rPr>
          <w:spacing w:val="-1"/>
          <w:lang w:val="sr-Cyrl-CS"/>
        </w:rPr>
        <w:t>м</w:t>
      </w:r>
      <w:r w:rsidRPr="00E14A2A">
        <w:rPr>
          <w:lang w:val="sr-Cyrl-CS"/>
        </w:rPr>
        <w:t>ања</w:t>
      </w:r>
      <w:r w:rsidR="00A84114" w:rsidRPr="00E14A2A">
        <w:rPr>
          <w:lang w:val="sr-Cyrl-CS"/>
        </w:rPr>
        <w:t xml:space="preserve"> </w:t>
      </w:r>
      <w:r w:rsidR="00A84114" w:rsidRPr="00E14A2A">
        <w:rPr>
          <w:spacing w:val="-1"/>
          <w:lang w:val="sr-Cyrl-CS"/>
        </w:rPr>
        <w:t>(</w:t>
      </w:r>
      <w:r w:rsidR="00A84114" w:rsidRPr="00E14A2A">
        <w:rPr>
          <w:spacing w:val="1"/>
          <w:lang w:val="sr-Cyrl-CS"/>
        </w:rPr>
        <w:t>„С</w:t>
      </w:r>
      <w:r w:rsidR="00A84114" w:rsidRPr="00E14A2A">
        <w:rPr>
          <w:spacing w:val="3"/>
          <w:lang w:val="sr-Cyrl-CS"/>
        </w:rPr>
        <w:t>л</w:t>
      </w:r>
      <w:r w:rsidR="00A84114" w:rsidRPr="00E14A2A">
        <w:rPr>
          <w:spacing w:val="-7"/>
          <w:lang w:val="sr-Cyrl-CS"/>
        </w:rPr>
        <w:t>у</w:t>
      </w:r>
      <w:r w:rsidR="00A84114" w:rsidRPr="00E14A2A">
        <w:rPr>
          <w:lang w:val="sr-Cyrl-CS"/>
        </w:rPr>
        <w:t>ж</w:t>
      </w:r>
      <w:r w:rsidR="00A84114" w:rsidRPr="00E14A2A">
        <w:rPr>
          <w:spacing w:val="3"/>
          <w:lang w:val="sr-Cyrl-CS"/>
        </w:rPr>
        <w:t>б</w:t>
      </w:r>
      <w:r w:rsidR="00A84114" w:rsidRPr="00E14A2A">
        <w:rPr>
          <w:spacing w:val="-1"/>
          <w:lang w:val="sr-Cyrl-CS"/>
        </w:rPr>
        <w:t>е</w:t>
      </w:r>
      <w:r w:rsidR="00A84114" w:rsidRPr="00E14A2A">
        <w:rPr>
          <w:spacing w:val="1"/>
          <w:lang w:val="sr-Cyrl-CS"/>
        </w:rPr>
        <w:t>н</w:t>
      </w:r>
      <w:r w:rsidR="00A84114" w:rsidRPr="00E14A2A">
        <w:rPr>
          <w:lang w:val="sr-Cyrl-CS"/>
        </w:rPr>
        <w:t xml:space="preserve">и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lang w:val="sr-Cyrl-CS"/>
        </w:rPr>
        <w:t>л</w:t>
      </w:r>
      <w:r w:rsidR="00A84114" w:rsidRPr="00E14A2A">
        <w:rPr>
          <w:spacing w:val="1"/>
          <w:lang w:val="sr-Cyrl-CS"/>
        </w:rPr>
        <w:t>и</w:t>
      </w:r>
      <w:r w:rsidR="00A84114" w:rsidRPr="00E14A2A">
        <w:rPr>
          <w:spacing w:val="-1"/>
          <w:lang w:val="sr-Cyrl-CS"/>
        </w:rPr>
        <w:t>с</w:t>
      </w:r>
      <w:r w:rsidR="00A84114" w:rsidRPr="00E14A2A">
        <w:rPr>
          <w:lang w:val="sr-Cyrl-CS"/>
        </w:rPr>
        <w:t xml:space="preserve">т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lang w:val="sr-Cyrl-CS"/>
        </w:rPr>
        <w:t>о</w:t>
      </w:r>
      <w:r w:rsidR="00A84114" w:rsidRPr="00E14A2A">
        <w:rPr>
          <w:spacing w:val="-1"/>
          <w:lang w:val="sr-Cyrl-CS"/>
        </w:rPr>
        <w:t>п</w:t>
      </w:r>
      <w:r w:rsidR="00A84114" w:rsidRPr="00E14A2A">
        <w:rPr>
          <w:lang w:val="sr-Cyrl-CS"/>
        </w:rPr>
        <w:t>ш</w:t>
      </w:r>
      <w:r w:rsidR="00A84114" w:rsidRPr="00E14A2A">
        <w:rPr>
          <w:spacing w:val="1"/>
          <w:lang w:val="sr-Cyrl-CS"/>
        </w:rPr>
        <w:t>тин</w:t>
      </w:r>
      <w:r w:rsidR="00A84114" w:rsidRPr="00E14A2A">
        <w:rPr>
          <w:lang w:val="sr-Cyrl-CS"/>
        </w:rPr>
        <w:t xml:space="preserve">е </w:t>
      </w:r>
      <w:r w:rsidR="00A84114" w:rsidRPr="00E14A2A">
        <w:rPr>
          <w:spacing w:val="4"/>
          <w:lang w:val="sr-Cyrl-CS"/>
        </w:rPr>
        <w:t xml:space="preserve"> </w:t>
      </w:r>
      <w:proofErr w:type="spellStart"/>
      <w:r w:rsidR="00A84114" w:rsidRPr="00E14A2A">
        <w:rPr>
          <w:spacing w:val="1"/>
          <w:lang w:val="sr-Cyrl-CS"/>
        </w:rPr>
        <w:t>С</w:t>
      </w:r>
      <w:r w:rsidR="00A84114" w:rsidRPr="00E14A2A">
        <w:rPr>
          <w:spacing w:val="-1"/>
          <w:lang w:val="sr-Cyrl-CS"/>
        </w:rPr>
        <w:t>ен</w:t>
      </w:r>
      <w:r w:rsidR="00A84114" w:rsidRPr="00E14A2A">
        <w:rPr>
          <w:spacing w:val="1"/>
          <w:lang w:val="sr-Cyrl-CS"/>
        </w:rPr>
        <w:t>т</w:t>
      </w:r>
      <w:r w:rsidR="00A84114" w:rsidRPr="00E14A2A">
        <w:rPr>
          <w:spacing w:val="-1"/>
          <w:lang w:val="sr-Cyrl-CS"/>
        </w:rPr>
        <w:t>а</w:t>
      </w:r>
      <w:proofErr w:type="spellEnd"/>
      <w:r w:rsidR="00A84114" w:rsidRPr="00E14A2A">
        <w:rPr>
          <w:spacing w:val="-1"/>
          <w:lang w:val="sr-Cyrl-CS"/>
        </w:rPr>
        <w:t>“</w:t>
      </w:r>
      <w:r w:rsidR="00A84114" w:rsidRPr="00E14A2A">
        <w:rPr>
          <w:lang w:val="sr-Cyrl-CS"/>
        </w:rPr>
        <w:t xml:space="preserve">, </w:t>
      </w:r>
      <w:r w:rsidR="00A84114" w:rsidRPr="00E14A2A">
        <w:rPr>
          <w:spacing w:val="5"/>
          <w:lang w:val="sr-Cyrl-CS"/>
        </w:rPr>
        <w:t xml:space="preserve"> </w:t>
      </w:r>
      <w:r w:rsidR="00A84114" w:rsidRPr="00E14A2A">
        <w:rPr>
          <w:lang w:val="sr-Cyrl-CS"/>
        </w:rPr>
        <w:t xml:space="preserve">број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lang w:val="sr-Cyrl-CS"/>
        </w:rPr>
        <w:t xml:space="preserve">16/2013, </w:t>
      </w:r>
      <w:r w:rsidR="00A84114" w:rsidRPr="00E14A2A">
        <w:rPr>
          <w:spacing w:val="5"/>
          <w:lang w:val="sr-Cyrl-CS"/>
        </w:rPr>
        <w:t xml:space="preserve"> </w:t>
      </w:r>
      <w:r w:rsidR="00A84114" w:rsidRPr="00E14A2A">
        <w:rPr>
          <w:lang w:val="sr-Cyrl-CS"/>
        </w:rPr>
        <w:t xml:space="preserve">25/2017, </w:t>
      </w:r>
      <w:r w:rsidR="00A84114" w:rsidRPr="00E14A2A">
        <w:rPr>
          <w:spacing w:val="5"/>
          <w:lang w:val="sr-Cyrl-CS"/>
        </w:rPr>
        <w:t xml:space="preserve"> </w:t>
      </w:r>
      <w:r w:rsidR="00A84114" w:rsidRPr="00E14A2A">
        <w:rPr>
          <w:spacing w:val="6"/>
          <w:lang w:val="sr-Cyrl-CS"/>
        </w:rPr>
        <w:t xml:space="preserve"> </w:t>
      </w:r>
      <w:r w:rsidR="00A84114" w:rsidRPr="00E14A2A">
        <w:rPr>
          <w:spacing w:val="-2"/>
          <w:lang w:val="sr-Cyrl-CS"/>
        </w:rPr>
        <w:t>3</w:t>
      </w:r>
      <w:r w:rsidR="00A84114" w:rsidRPr="00E14A2A">
        <w:rPr>
          <w:lang w:val="sr-Cyrl-CS"/>
        </w:rPr>
        <w:t>1/2021 и 15/2022), п</w:t>
      </w:r>
      <w:r w:rsidR="005272BB" w:rsidRPr="00E14A2A">
        <w:rPr>
          <w:lang w:val="sr-Cyrl-CS"/>
        </w:rPr>
        <w:t>озивају се  правна и физичка лица – послодавци (предузећа, установе, предузетници и др.) који запошљавају стручњаке са вишом и високом стручном спремом, да  достављају предлоге д</w:t>
      </w:r>
      <w:r w:rsidR="001504A3" w:rsidRPr="00E14A2A">
        <w:rPr>
          <w:lang w:val="sr-Cyrl-CS"/>
        </w:rPr>
        <w:t>ефи</w:t>
      </w:r>
      <w:r w:rsidR="001504A3" w:rsidRPr="00E14A2A">
        <w:rPr>
          <w:spacing w:val="-1"/>
          <w:lang w:val="sr-Cyrl-CS"/>
        </w:rPr>
        <w:t>ц</w:t>
      </w:r>
      <w:r w:rsidR="001504A3" w:rsidRPr="00E14A2A">
        <w:rPr>
          <w:lang w:val="sr-Cyrl-CS"/>
        </w:rPr>
        <w:t>итарн</w:t>
      </w:r>
      <w:r w:rsidR="005272BB" w:rsidRPr="00E14A2A">
        <w:rPr>
          <w:lang w:val="sr-Cyrl-CS"/>
        </w:rPr>
        <w:t>их</w:t>
      </w:r>
      <w:r w:rsidR="001504A3" w:rsidRPr="00E14A2A">
        <w:rPr>
          <w:lang w:val="sr-Cyrl-CS"/>
        </w:rPr>
        <w:t xml:space="preserve"> ст</w:t>
      </w:r>
      <w:r w:rsidR="001504A3" w:rsidRPr="00E14A2A">
        <w:rPr>
          <w:spacing w:val="-1"/>
          <w:lang w:val="sr-Cyrl-CS"/>
        </w:rPr>
        <w:t>р</w:t>
      </w:r>
      <w:r w:rsidR="001504A3" w:rsidRPr="00E14A2A">
        <w:rPr>
          <w:spacing w:val="2"/>
          <w:lang w:val="sr-Cyrl-CS"/>
        </w:rPr>
        <w:t>у</w:t>
      </w:r>
      <w:r w:rsidR="001504A3" w:rsidRPr="00E14A2A">
        <w:rPr>
          <w:lang w:val="sr-Cyrl-CS"/>
        </w:rPr>
        <w:t>к</w:t>
      </w:r>
      <w:r w:rsidR="005272BB" w:rsidRPr="00E14A2A">
        <w:rPr>
          <w:lang w:val="sr-Cyrl-CS"/>
        </w:rPr>
        <w:t>а</w:t>
      </w:r>
      <w:r w:rsidR="001504A3" w:rsidRPr="00E14A2A">
        <w:rPr>
          <w:lang w:val="sr-Cyrl-CS"/>
        </w:rPr>
        <w:t xml:space="preserve"> односно занимања</w:t>
      </w:r>
      <w:r w:rsidR="005272BB" w:rsidRPr="00E14A2A">
        <w:rPr>
          <w:lang w:val="sr-Cyrl-CS"/>
        </w:rPr>
        <w:t xml:space="preserve"> </w:t>
      </w:r>
      <w:r w:rsidR="00A12C67">
        <w:t xml:space="preserve">у </w:t>
      </w:r>
      <w:r w:rsidR="005272BB" w:rsidRPr="00E14A2A">
        <w:rPr>
          <w:lang w:val="sr-Cyrl-CS"/>
        </w:rPr>
        <w:t xml:space="preserve">општини </w:t>
      </w:r>
      <w:proofErr w:type="spellStart"/>
      <w:r w:rsidR="005272BB" w:rsidRPr="00E14A2A">
        <w:rPr>
          <w:lang w:val="sr-Cyrl-CS"/>
        </w:rPr>
        <w:t>Сента</w:t>
      </w:r>
      <w:proofErr w:type="spellEnd"/>
      <w:r w:rsidR="005272BB" w:rsidRPr="00E14A2A">
        <w:rPr>
          <w:lang w:val="sr-Cyrl-CS"/>
        </w:rPr>
        <w:t>, и то на адресу:</w:t>
      </w:r>
    </w:p>
    <w:p w:rsidR="005272BB" w:rsidRPr="00E14A2A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 xml:space="preserve">Општина </w:t>
      </w:r>
      <w:proofErr w:type="spellStart"/>
      <w:r w:rsidRPr="00E14A2A">
        <w:rPr>
          <w:lang w:val="sr-Cyrl-CS"/>
        </w:rPr>
        <w:t>Сента</w:t>
      </w:r>
      <w:proofErr w:type="spellEnd"/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>Општинска управа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>Одељење за општу управу и друштвене делатности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 xml:space="preserve">24400 </w:t>
      </w:r>
      <w:proofErr w:type="spellStart"/>
      <w:r w:rsidRPr="00E14A2A">
        <w:rPr>
          <w:lang w:val="sr-Cyrl-CS"/>
        </w:rPr>
        <w:t>Сента</w:t>
      </w:r>
      <w:proofErr w:type="spellEnd"/>
      <w:r w:rsidRPr="00E14A2A">
        <w:rPr>
          <w:lang w:val="sr-Cyrl-CS"/>
        </w:rPr>
        <w:t>, Главни трг бр. 1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E14A2A">
        <w:rPr>
          <w:lang w:val="sr-Cyrl-CS"/>
        </w:rPr>
        <w:t>или</w:t>
      </w:r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E14A2A" w:rsidRDefault="009E1A6C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hyperlink r:id="rId5" w:history="1">
        <w:r w:rsidR="005272BB" w:rsidRPr="00E14A2A">
          <w:rPr>
            <w:rStyle w:val="Hyperlink"/>
            <w:lang w:val="sr-Cyrl-CS"/>
          </w:rPr>
          <w:t>deze.keckes@zenta-senta.co.rs</w:t>
        </w:r>
      </w:hyperlink>
    </w:p>
    <w:p w:rsidR="005272BB" w:rsidRPr="00E14A2A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E14A2A" w:rsidRDefault="005272BB" w:rsidP="005272BB">
      <w:pPr>
        <w:jc w:val="both"/>
        <w:rPr>
          <w:lang w:val="sr-Cyrl-CS"/>
        </w:rPr>
      </w:pPr>
      <w:r w:rsidRPr="00E14A2A">
        <w:rPr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E14A2A">
        <w:rPr>
          <w:lang w:val="sr-Cyrl-CS"/>
        </w:rPr>
        <w:t>Сента</w:t>
      </w:r>
      <w:proofErr w:type="spellEnd"/>
    </w:p>
    <w:p w:rsidR="005272BB" w:rsidRPr="000C2CFE" w:rsidRDefault="005272BB" w:rsidP="001632E7">
      <w:pPr>
        <w:jc w:val="both"/>
      </w:pPr>
      <w:r w:rsidRPr="00E14A2A">
        <w:rPr>
          <w:lang w:val="sr-Cyrl-CS"/>
        </w:rPr>
        <w:t xml:space="preserve">                                                                                  Рудолф </w:t>
      </w:r>
      <w:proofErr w:type="spellStart"/>
      <w:r w:rsidRPr="00E14A2A">
        <w:rPr>
          <w:lang w:val="sr-Cyrl-CS"/>
        </w:rPr>
        <w:t>Цегледи</w:t>
      </w:r>
      <w:proofErr w:type="spellEnd"/>
      <w:r w:rsidRPr="00E14A2A">
        <w:rPr>
          <w:lang w:val="sr-Cyrl-CS"/>
        </w:rPr>
        <w:t xml:space="preserve"> </w:t>
      </w:r>
      <w:proofErr w:type="spellStart"/>
      <w:r w:rsidR="000C2CFE">
        <w:t>с.р</w:t>
      </w:r>
      <w:proofErr w:type="spellEnd"/>
      <w:r w:rsidR="000C2CFE">
        <w:t>.</w:t>
      </w:r>
    </w:p>
    <w:sectPr w:rsidR="005272BB" w:rsidRPr="000C2CFE" w:rsidSect="0028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4A3"/>
    <w:rsid w:val="00090B3E"/>
    <w:rsid w:val="000C2CFE"/>
    <w:rsid w:val="000C388D"/>
    <w:rsid w:val="00130F83"/>
    <w:rsid w:val="001504A3"/>
    <w:rsid w:val="001632E7"/>
    <w:rsid w:val="00200A74"/>
    <w:rsid w:val="0028252A"/>
    <w:rsid w:val="00411393"/>
    <w:rsid w:val="004925EE"/>
    <w:rsid w:val="00500987"/>
    <w:rsid w:val="00503C61"/>
    <w:rsid w:val="005272BB"/>
    <w:rsid w:val="006E51EA"/>
    <w:rsid w:val="009E1A6C"/>
    <w:rsid w:val="00A12C67"/>
    <w:rsid w:val="00A27344"/>
    <w:rsid w:val="00A84114"/>
    <w:rsid w:val="00BA344D"/>
    <w:rsid w:val="00BF65DC"/>
    <w:rsid w:val="00CF33DC"/>
    <w:rsid w:val="00DB7CA8"/>
    <w:rsid w:val="00E14A2A"/>
    <w:rsid w:val="00E17053"/>
    <w:rsid w:val="00F5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2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e.keckes@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2023-11-24T08:10:00Z</cp:lastPrinted>
  <dcterms:created xsi:type="dcterms:W3CDTF">2022-10-27T08:02:00Z</dcterms:created>
  <dcterms:modified xsi:type="dcterms:W3CDTF">2023-11-24T11:04:00Z</dcterms:modified>
</cp:coreProperties>
</file>