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3A" w:rsidRDefault="002E463A" w:rsidP="005D4C4E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E463A" w:rsidRPr="00DF7AE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DF7AEB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3A" w:rsidRPr="00C65D2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2E463A" w:rsidRPr="00C65D2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2E463A" w:rsidRPr="00C65D2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2E463A" w:rsidRPr="00C65D2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2E463A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Szám:</w:t>
      </w:r>
      <w:r w:rsidRPr="00C65D2B">
        <w:rPr>
          <w:rFonts w:asciiTheme="majorBidi" w:hAnsiTheme="majorBidi" w:cstheme="majorBidi"/>
          <w:sz w:val="24"/>
          <w:szCs w:val="24"/>
        </w:rPr>
        <w:t xml:space="preserve"> </w:t>
      </w:r>
      <w:r w:rsidRPr="002E463A">
        <w:rPr>
          <w:rFonts w:asciiTheme="majorBidi" w:hAnsiTheme="majorBidi" w:cstheme="majorBidi"/>
          <w:sz w:val="24"/>
          <w:szCs w:val="24"/>
          <w:lang w:val="hu-HU"/>
        </w:rPr>
        <w:t>000822308 2024 08858 002 000 000 001</w:t>
      </w:r>
    </w:p>
    <w:p w:rsidR="002E463A" w:rsidRPr="00C65D2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Kelt: 2024.1</w:t>
      </w:r>
      <w:r>
        <w:rPr>
          <w:rFonts w:asciiTheme="majorBidi" w:hAnsiTheme="majorBidi" w:cstheme="majorBidi"/>
          <w:sz w:val="24"/>
          <w:szCs w:val="24"/>
          <w:lang w:val="hu-HU"/>
        </w:rPr>
        <w:t>1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.20.</w:t>
      </w:r>
    </w:p>
    <w:p w:rsidR="002E463A" w:rsidRDefault="002E463A" w:rsidP="00581A5E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>Z e n t a</w:t>
      </w:r>
    </w:p>
    <w:p w:rsidR="002E463A" w:rsidRPr="00C65D2B" w:rsidRDefault="002E463A" w:rsidP="002E463A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426286" w:rsidRDefault="005D4C4E" w:rsidP="002A4A8D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46504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 hiányzó források biztosítására szolgáló eszközökről szóló Kormányrendelet (az SZK Hivatalos Közlönye, 16/2018. sz.) 9. szakasza, az egyesületek által megvalósított közérdekű programok támogatására vagy azok finanszírozásához hiányzó források biztosítására szolgáló eszközök odaítéléséről és ellenőrzéséről szóló rendelet (Zenta Község Hivatalos Lapja, 31/2021. sz.) 18. szakasza és</w:t>
      </w:r>
      <w:r w:rsidR="00652ABC" w:rsidRPr="00652A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52ABC">
        <w:rPr>
          <w:rFonts w:asciiTheme="majorBidi" w:hAnsiTheme="majorBidi" w:cstheme="majorBidi"/>
          <w:sz w:val="24"/>
          <w:szCs w:val="24"/>
          <w:lang w:val="hu-HU"/>
        </w:rPr>
        <w:t>Zenta község számára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szociális védelem </w:t>
      </w:r>
      <w:r w:rsidR="00581A5E"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>keretében nappali szolgáltatások nyújtására irányuló</w:t>
      </w:r>
      <w:r w:rsidR="00581A5E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egyesületek által megvalósított közérdekű programo</w:t>
      </w:r>
      <w:r w:rsidR="00067776">
        <w:rPr>
          <w:rFonts w:asciiTheme="majorBidi" w:hAnsiTheme="majorBidi" w:cstheme="majorBidi"/>
          <w:sz w:val="24"/>
          <w:szCs w:val="24"/>
          <w:lang w:val="hu-HU"/>
        </w:rPr>
        <w:t>k illetve projektek támogatására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vagy azok finanszírozásáho</w:t>
      </w:r>
      <w:r w:rsidR="006D0955">
        <w:rPr>
          <w:rFonts w:asciiTheme="majorBidi" w:hAnsiTheme="majorBidi" w:cstheme="majorBidi"/>
          <w:sz w:val="24"/>
          <w:szCs w:val="24"/>
          <w:lang w:val="hu-HU"/>
        </w:rPr>
        <w:t>z hiá</w:t>
      </w:r>
      <w:r w:rsidR="002A4A8D">
        <w:rPr>
          <w:rFonts w:asciiTheme="majorBidi" w:hAnsiTheme="majorBidi" w:cstheme="majorBidi"/>
          <w:sz w:val="24"/>
          <w:szCs w:val="24"/>
          <w:lang w:val="hu-HU"/>
        </w:rPr>
        <w:t>nyzó források biztosítására kiírt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</w:t>
      </w:r>
      <w:r w:rsidR="002A4A8D">
        <w:rPr>
          <w:rFonts w:asciiTheme="majorBidi" w:hAnsiTheme="majorBidi" w:cstheme="majorBidi"/>
          <w:sz w:val="24"/>
          <w:szCs w:val="24"/>
          <w:lang w:val="hu-HU"/>
        </w:rPr>
        <w:t>lebonyolításáért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felelős pályázati bizottság javaslata alapján, Zenta község polgármestere meghozta a következő</w:t>
      </w:r>
    </w:p>
    <w:p w:rsidR="00207DD5" w:rsidRPr="00046504" w:rsidRDefault="00207DD5" w:rsidP="00207DD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D4C4E" w:rsidRPr="00581A5E" w:rsidRDefault="00803AB8" w:rsidP="002E46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>RENDELETET</w:t>
      </w:r>
    </w:p>
    <w:p w:rsidR="005D4C4E" w:rsidRPr="00581A5E" w:rsidRDefault="005D4C4E" w:rsidP="002A4A8D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>AZON PRO</w:t>
      </w:r>
      <w:r w:rsidR="00AE3E0A"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GRAMOK KIVÁLASZTÁSÁRÓL, AMELYEK </w:t>
      </w:r>
      <w:r w:rsidR="002A4A8D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SZÁMÁRA</w:t>
      </w:r>
      <w:r w:rsidR="002A4A8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81A5E"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>A SZOCIÁLIS VÉDELEM KERETÉBEN NAPPALI SZOLGÁLTATÁSOK NYÚJTÁSÁRA IRÁNYULÓ,</w:t>
      </w:r>
      <w:r w:rsidR="006D095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21765" w:rsidRPr="009B2EFD">
        <w:rPr>
          <w:rFonts w:asciiTheme="majorBidi" w:hAnsiTheme="majorBidi" w:cstheme="majorBidi"/>
          <w:b/>
          <w:bCs/>
          <w:sz w:val="24"/>
          <w:szCs w:val="24"/>
          <w:lang w:val="hu-HU"/>
        </w:rPr>
        <w:t>EGYESÜLETEK ÁLTAL</w:t>
      </w:r>
      <w:r w:rsidR="00AE3E0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3E0A" w:rsidRPr="009B2EFD">
        <w:rPr>
          <w:rFonts w:asciiTheme="majorBidi" w:hAnsiTheme="majorBidi" w:cstheme="majorBidi"/>
          <w:b/>
          <w:bCs/>
          <w:sz w:val="24"/>
          <w:szCs w:val="24"/>
          <w:lang w:val="hu-HU"/>
        </w:rPr>
        <w:t>MEGVALÓSÍTOTT KÖZÉRDEKŰ PROGRAMO</w:t>
      </w:r>
      <w:r w:rsidR="00067776">
        <w:rPr>
          <w:rFonts w:asciiTheme="majorBidi" w:hAnsiTheme="majorBidi" w:cstheme="majorBidi"/>
          <w:b/>
          <w:bCs/>
          <w:sz w:val="24"/>
          <w:szCs w:val="24"/>
          <w:lang w:val="hu-HU"/>
        </w:rPr>
        <w:t>K ILLETVE PROJEKTEK TÁMOGATÁSÁRA</w:t>
      </w:r>
      <w:r w:rsidR="00AE3E0A" w:rsidRPr="009B2E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VAGY AZOK FINANSZÍROZÁSÁHOZ</w:t>
      </w:r>
      <w:r w:rsidR="002A4A8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HIÁNYZÓ FORRÁSOK BIZTOSÍTÁSÁRA</w:t>
      </w:r>
      <w:r w:rsidR="00AE3E0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A4A8D">
        <w:rPr>
          <w:rFonts w:asciiTheme="majorBidi" w:hAnsiTheme="majorBidi" w:cstheme="majorBidi"/>
          <w:b/>
          <w:bCs/>
          <w:sz w:val="24"/>
          <w:szCs w:val="24"/>
          <w:lang w:val="hu-HU"/>
        </w:rPr>
        <w:t>KIÍRT</w:t>
      </w:r>
      <w:r w:rsidR="00AE3E0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AE3E0A" w:rsidRPr="009B2EFD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PÁLYÁZAT KERETÉBEN</w:t>
      </w:r>
      <w:r w:rsidR="00AE3E0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81A5E" w:rsidRPr="00C03C0A">
        <w:rPr>
          <w:rFonts w:asciiTheme="majorBidi" w:hAnsiTheme="majorBidi" w:cstheme="majorBidi"/>
          <w:b/>
          <w:bCs/>
          <w:sz w:val="24"/>
          <w:szCs w:val="24"/>
          <w:lang w:val="hu-HU"/>
        </w:rPr>
        <w:t>MEGÁLLAPÍTOTT ESZKÖZTÁMOGATÁSBAN RÉSZESÜLNEK</w:t>
      </w:r>
    </w:p>
    <w:p w:rsidR="00AE3E0A" w:rsidRPr="00046504" w:rsidRDefault="00AE3E0A" w:rsidP="00AA1E7F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D0955" w:rsidRPr="00992536" w:rsidRDefault="006D0955" w:rsidP="006D095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992536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92536">
        <w:rPr>
          <w:rFonts w:asciiTheme="majorBidi" w:hAnsiTheme="majorBidi" w:cstheme="majorBidi"/>
          <w:sz w:val="24"/>
          <w:szCs w:val="24"/>
          <w:lang w:val="hu-HU"/>
        </w:rPr>
        <w:t xml:space="preserve">Jelen rendelettel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 meghatározásra </w:t>
      </w:r>
      <w:r w:rsidRPr="00992536">
        <w:rPr>
          <w:rFonts w:asciiTheme="majorBidi" w:hAnsiTheme="majorBidi" w:cstheme="majorBidi"/>
          <w:sz w:val="24"/>
          <w:szCs w:val="24"/>
          <w:lang w:val="hu-HU"/>
        </w:rPr>
        <w:t xml:space="preserve">a programok kiválasztása, a Zenta község által 2024. </w:t>
      </w:r>
      <w:r>
        <w:rPr>
          <w:rFonts w:asciiTheme="majorBidi" w:hAnsiTheme="majorBidi" w:cstheme="majorBidi"/>
          <w:sz w:val="24"/>
          <w:szCs w:val="24"/>
          <w:lang w:val="hu-HU"/>
        </w:rPr>
        <w:t>február 29</w:t>
      </w:r>
      <w:r w:rsidRPr="00992536">
        <w:rPr>
          <w:rFonts w:asciiTheme="majorBidi" w:hAnsiTheme="majorBidi" w:cstheme="majorBidi"/>
          <w:sz w:val="24"/>
          <w:szCs w:val="24"/>
          <w:lang w:val="hu-HU"/>
        </w:rPr>
        <w:t xml:space="preserve">-én kiírt, </w:t>
      </w:r>
      <w:r w:rsidRPr="006D0955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000822308 2024 08858 002 000 000 001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</w:t>
      </w:r>
      <w:r w:rsidRPr="00992536">
        <w:rPr>
          <w:rFonts w:asciiTheme="majorBidi" w:hAnsiTheme="majorBidi" w:cstheme="majorBidi"/>
          <w:sz w:val="24"/>
          <w:szCs w:val="24"/>
          <w:lang w:val="hu-HU"/>
        </w:rPr>
        <w:t>számú lefolytatatott nyilvános pályázat alapján.</w:t>
      </w:r>
    </w:p>
    <w:p w:rsidR="00AF2E54" w:rsidRPr="00046504" w:rsidRDefault="00AF2E54" w:rsidP="00C44FD0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2. A nyilvános pályázat megvalósításához összesen 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3.000.000,00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C44FD0">
        <w:rPr>
          <w:rFonts w:asciiTheme="majorBidi" w:hAnsiTheme="majorBidi" w:cstheme="majorBidi"/>
          <w:sz w:val="24"/>
          <w:szCs w:val="24"/>
          <w:lang w:val="hu-HU"/>
        </w:rPr>
        <w:t>összegű</w:t>
      </w:r>
      <w:r w:rsidR="006D095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eszköz biztosított, amelyet a Zenta község 2024. évi költségvetéséről szóló rendelet (Zenta Község Hivatalos Lapja, 15/2023. és 10/2024</w:t>
      </w:r>
      <w:r w:rsidR="00AA1E7F">
        <w:rPr>
          <w:rFonts w:asciiTheme="majorBidi" w:hAnsiTheme="majorBidi" w:cstheme="majorBidi"/>
          <w:sz w:val="24"/>
          <w:szCs w:val="24"/>
          <w:lang w:val="hu-HU"/>
        </w:rPr>
        <w:t>. sz.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) lát elő az alábbiak szerint: a „KÖZSÉGI KÖZIGAZGATÁS” elnevezésű 5. számú elosztás keretében, a „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>GYERMEKVÉDELEM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” elnevezésű 0902 számú program keretében, a „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nappal</w:t>
      </w:r>
      <w:r w:rsidR="00FB5AA0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i szolgáltatásai</w:t>
      </w:r>
      <w:r w:rsidR="00FB5AA0">
        <w:rPr>
          <w:rFonts w:asciiTheme="majorBidi" w:hAnsiTheme="majorBidi" w:cstheme="majorBidi"/>
          <w:sz w:val="24"/>
          <w:szCs w:val="24"/>
          <w:lang w:val="hu-HU"/>
        </w:rPr>
        <w:t>” elnevezésű 0016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</w:t>
      </w:r>
      <w:r w:rsidR="00FB5AA0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gatása</w:t>
      </w:r>
      <w:r w:rsidR="00FB5AA0">
        <w:rPr>
          <w:rFonts w:asciiTheme="majorBidi" w:hAnsiTheme="majorBidi" w:cstheme="majorBidi"/>
          <w:sz w:val="24"/>
          <w:szCs w:val="24"/>
          <w:lang w:val="hu-HU"/>
        </w:rPr>
        <w:t>” tevékenységet jelölő 070-e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s funkcionális osztályozási kóddal, 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47/0 pozíció szám alatt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</w:t>
      </w:r>
      <w:r w:rsidR="001F384E" w:rsidRPr="00046504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”</w:t>
      </w:r>
      <w:r w:rsidR="001F384E" w:rsidRPr="00046504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046504" w:rsidRPr="00046504" w:rsidRDefault="00046504" w:rsidP="00C44FD0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46504">
        <w:rPr>
          <w:rFonts w:asciiTheme="majorBidi" w:hAnsiTheme="majorBidi" w:cstheme="majorBidi"/>
          <w:sz w:val="24"/>
          <w:szCs w:val="24"/>
          <w:lang w:val="hu-HU"/>
        </w:rPr>
        <w:t>3. A Zenta község 2024.</w:t>
      </w:r>
      <w:r w:rsidR="00FB5AA0">
        <w:rPr>
          <w:rFonts w:asciiTheme="majorBidi" w:hAnsiTheme="majorBidi" w:cstheme="majorBidi"/>
          <w:sz w:val="24"/>
          <w:szCs w:val="24"/>
          <w:lang w:val="hu-HU"/>
        </w:rPr>
        <w:t xml:space="preserve"> évi költségvetéséből származó </w:t>
      </w:r>
      <w:r w:rsidR="00FB5AA0"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3.0</w:t>
      </w:r>
      <w:r w:rsidRPr="00582DA9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C44FD0">
        <w:rPr>
          <w:rFonts w:asciiTheme="majorBidi" w:hAnsiTheme="majorBidi" w:cstheme="majorBidi"/>
          <w:sz w:val="24"/>
          <w:szCs w:val="24"/>
          <w:lang w:val="hu-HU"/>
        </w:rPr>
        <w:t>összegű</w:t>
      </w:r>
      <w:r w:rsidR="006D095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eszközöket a </w:t>
      </w:r>
      <w:r w:rsidR="00582DA9">
        <w:rPr>
          <w:rFonts w:asciiTheme="majorBidi" w:hAnsiTheme="majorBidi" w:cstheme="majorBidi"/>
          <w:sz w:val="24"/>
          <w:szCs w:val="24"/>
          <w:lang w:val="hu-HU"/>
        </w:rPr>
        <w:t>következő egyesületeknek ítélik oda</w:t>
      </w:r>
      <w:r w:rsidR="00582DA9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82DA9" w:rsidRPr="00581A5E">
        <w:rPr>
          <w:rFonts w:asciiTheme="majorBidi" w:hAnsiTheme="majorBidi" w:cstheme="majorBidi"/>
          <w:b/>
          <w:bCs/>
          <w:sz w:val="24"/>
          <w:szCs w:val="24"/>
          <w:lang w:val="hu-HU"/>
        </w:rPr>
        <w:t>a szociális védelem keretében nappali szolgáltatások nyújtására irányuló</w:t>
      </w:r>
      <w:r w:rsidR="00582DA9" w:rsidRPr="00046504">
        <w:rPr>
          <w:rFonts w:asciiTheme="majorBidi" w:hAnsiTheme="majorBidi" w:cstheme="majorBidi"/>
          <w:sz w:val="24"/>
          <w:szCs w:val="24"/>
          <w:lang w:val="hu-HU"/>
        </w:rPr>
        <w:t xml:space="preserve"> megvalósított közérdekű programok 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(társ)finanszírozására:</w:t>
      </w:r>
    </w:p>
    <w:p w:rsidR="00046504" w:rsidRPr="00046504" w:rsidRDefault="00046504" w:rsidP="001F384E">
      <w:pPr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046504" w:rsidRPr="00046504" w:rsidTr="004E4780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dátuma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2D17A4" w:rsidP="004E478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</w:t>
            </w:r>
            <w:r w:rsidR="00046504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0465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értéke (a javasolt támogatási összeg</w:t>
            </w:r>
            <w:r w:rsidRPr="00046504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046504" w:rsidRPr="00046504" w:rsidTr="004E4780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15.03.2024.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color w:val="000000"/>
                <w:lang w:val="hu-HU"/>
              </w:rPr>
              <w:t>Удружење грађана „Caritas” Сента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046504" w:rsidRPr="00046504" w:rsidRDefault="00046504" w:rsidP="004E4780">
            <w:pPr>
              <w:jc w:val="center"/>
              <w:rPr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color w:val="000000"/>
                <w:lang w:val="hu-HU"/>
              </w:rPr>
              <w:t>Polgárok Egyesülete Caritas Zenta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- Népi konyha működtetése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- Idősek napközi otthona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- Tej-kenyér akció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- Ortopéd segédeszközök és kórház ágyak kölcsönzése</w:t>
            </w:r>
          </w:p>
          <w:p w:rsidR="00046504" w:rsidRPr="00046504" w:rsidRDefault="00046504" w:rsidP="004E4780">
            <w:pPr>
              <w:jc w:val="center"/>
              <w:rPr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- Ruhaosztás és babakelengye</w:t>
            </w:r>
          </w:p>
          <w:p w:rsidR="00046504" w:rsidRPr="00046504" w:rsidRDefault="00046504" w:rsidP="004E4780">
            <w:pPr>
              <w:jc w:val="center"/>
              <w:rPr>
                <w:lang w:val="hu-HU"/>
              </w:rPr>
            </w:pPr>
          </w:p>
          <w:p w:rsidR="00046504" w:rsidRPr="00046504" w:rsidRDefault="00046504" w:rsidP="004E47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hu-HU"/>
              </w:rPr>
            </w:pPr>
            <w:r w:rsidRPr="00046504">
              <w:rPr>
                <w:rFonts w:ascii="inherit" w:hAnsi="inherit" w:cs="Courier New"/>
                <w:color w:val="1F1F1F"/>
                <w:lang w:val="hu-HU"/>
              </w:rPr>
              <w:t>Рад народне кухиње</w:t>
            </w:r>
          </w:p>
          <w:p w:rsidR="00046504" w:rsidRPr="00046504" w:rsidRDefault="00046504" w:rsidP="004E47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hu-HU"/>
              </w:rPr>
            </w:pPr>
            <w:r w:rsidRPr="00046504">
              <w:rPr>
                <w:rFonts w:ascii="inherit" w:hAnsi="inherit" w:cs="Courier New"/>
                <w:color w:val="1F1F1F"/>
                <w:lang w:val="hu-HU"/>
              </w:rPr>
              <w:t>- Дневни боравак за стара лица</w:t>
            </w:r>
          </w:p>
          <w:p w:rsidR="00046504" w:rsidRPr="00046504" w:rsidRDefault="00046504" w:rsidP="004E47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hu-HU"/>
              </w:rPr>
            </w:pPr>
            <w:r w:rsidRPr="00046504">
              <w:rPr>
                <w:rFonts w:ascii="inherit" w:hAnsi="inherit" w:cs="Courier New"/>
                <w:color w:val="1F1F1F"/>
                <w:lang w:val="hu-HU"/>
              </w:rPr>
              <w:t>- Акција млека и хлеба</w:t>
            </w:r>
          </w:p>
          <w:p w:rsidR="00046504" w:rsidRPr="00046504" w:rsidRDefault="00046504" w:rsidP="004E47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lang w:val="hu-HU"/>
              </w:rPr>
            </w:pPr>
            <w:r w:rsidRPr="00046504">
              <w:rPr>
                <w:rFonts w:ascii="inherit" w:hAnsi="inherit" w:cs="Courier New"/>
                <w:color w:val="1F1F1F"/>
                <w:lang w:val="hu-HU"/>
              </w:rPr>
              <w:t xml:space="preserve">- Изнајмљивање ортопедских помагала и болничких </w:t>
            </w:r>
            <w:r w:rsidRPr="00046504">
              <w:rPr>
                <w:rFonts w:ascii="inherit" w:hAnsi="inherit" w:cs="Courier New"/>
                <w:color w:val="1F1F1F"/>
                <w:lang w:val="hu-HU"/>
              </w:rPr>
              <w:lastRenderedPageBreak/>
              <w:t>кревета</w:t>
            </w:r>
          </w:p>
          <w:p w:rsidR="00046504" w:rsidRPr="00046504" w:rsidRDefault="00046504" w:rsidP="004E478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Courier New"/>
                <w:color w:val="1F1F1F"/>
                <w:sz w:val="42"/>
                <w:szCs w:val="42"/>
                <w:lang w:val="hu-HU"/>
              </w:rPr>
            </w:pPr>
            <w:r w:rsidRPr="00046504">
              <w:rPr>
                <w:rFonts w:ascii="inherit" w:hAnsi="inherit" w:cs="Courier New"/>
                <w:color w:val="1F1F1F"/>
                <w:lang w:val="hu-HU"/>
              </w:rPr>
              <w:t>- Дистрибуција одеће и одеће за бебе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bCs/>
                <w:color w:val="000000"/>
                <w:lang w:val="hu-HU"/>
              </w:rPr>
              <w:lastRenderedPageBreak/>
              <w:t>3.000.000,00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bCs/>
                <w:color w:val="000000"/>
                <w:lang w:val="hu-HU"/>
              </w:rPr>
              <w:t>100</w:t>
            </w:r>
          </w:p>
        </w:tc>
      </w:tr>
      <w:tr w:rsidR="00046504" w:rsidRPr="00046504" w:rsidTr="004E4780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14.03.2024.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Удружење пензионера-Трећа генерација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color w:val="000000"/>
                <w:lang w:val="hu-HU"/>
              </w:rPr>
              <w:t>"Harmadik generáció" -Nyugdíjasok egyesülete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 xml:space="preserve">- </w:t>
            </w:r>
            <w:r w:rsidRPr="00046504">
              <w:rPr>
                <w:rFonts w:ascii="Times New Roman" w:hAnsi="Times New Roman" w:cs="Times New Roman"/>
                <w:color w:val="000000"/>
                <w:lang w:val="hu-HU"/>
              </w:rPr>
              <w:t>Дневни боравак корисника пензија</w:t>
            </w: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Nyugdíjasok nappali ellátása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046504" w:rsidRPr="00046504" w:rsidRDefault="00046504" w:rsidP="004E478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046504" w:rsidRPr="00046504" w:rsidRDefault="00046504" w:rsidP="004E478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046504">
              <w:rPr>
                <w:rFonts w:ascii="Times New Roman" w:hAnsi="Times New Roman" w:cs="Times New Roman"/>
                <w:bCs/>
                <w:color w:val="000000"/>
                <w:lang w:val="hu-HU"/>
              </w:rPr>
              <w:t>0,00</w:t>
            </w:r>
          </w:p>
          <w:p w:rsidR="00046504" w:rsidRPr="00046504" w:rsidRDefault="00046504" w:rsidP="004E478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6504" w:rsidRPr="00046504" w:rsidRDefault="00046504" w:rsidP="004E4780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46504">
              <w:rPr>
                <w:rFonts w:ascii="Times New Roman" w:hAnsi="Times New Roman" w:cs="Times New Roman"/>
                <w:lang w:val="hu-HU"/>
              </w:rPr>
              <w:t>75</w:t>
            </w:r>
          </w:p>
        </w:tc>
      </w:tr>
    </w:tbl>
    <w:p w:rsidR="00046504" w:rsidRDefault="00046504" w:rsidP="00F91BD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82DA9" w:rsidRPr="00C65D2B" w:rsidRDefault="00582DA9" w:rsidP="00652ABC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r w:rsidR="00652ABC">
        <w:rPr>
          <w:rFonts w:asciiTheme="majorBidi" w:hAnsiTheme="majorBidi" w:cstheme="majorBidi"/>
          <w:sz w:val="24"/>
          <w:szCs w:val="24"/>
          <w:lang w:val="hu-HU"/>
        </w:rPr>
        <w:t>Kérjük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 pályázat résztvevőit, akik a kért összegnél kisebb összeget kaptak, hogy a döntés kihirdetésétől számított nyolc napon belül nyújtsák be a pályázati jelentkezésükben megadott </w:t>
      </w:r>
      <w:r>
        <w:rPr>
          <w:rFonts w:asciiTheme="majorBidi" w:hAnsiTheme="majorBidi" w:cstheme="majorBidi"/>
          <w:sz w:val="24"/>
          <w:szCs w:val="24"/>
          <w:lang w:val="hu-HU"/>
        </w:rPr>
        <w:t>program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költség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szerkezet</w:t>
      </w:r>
      <w:r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felülvizsgált összegeit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jóváhagyott 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>támog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atási összeghez igazítva, </w:t>
      </w:r>
      <w:r w:rsidR="006D0955">
        <w:rPr>
          <w:rFonts w:asciiTheme="majorBidi" w:hAnsiTheme="majorBidi" w:cstheme="majorBidi"/>
          <w:sz w:val="24"/>
          <w:szCs w:val="24"/>
          <w:lang w:val="hu-HU"/>
        </w:rPr>
        <w:t>vagy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nyilatkozzanak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 arról, </w:t>
      </w:r>
      <w:r>
        <w:rPr>
          <w:rFonts w:asciiTheme="majorBidi" w:hAnsiTheme="majorBidi" w:cstheme="majorBidi"/>
          <w:sz w:val="24"/>
          <w:szCs w:val="24"/>
          <w:lang w:val="hu-HU"/>
        </w:rPr>
        <w:t>hogy lemondanak a számukra meg</w:t>
      </w:r>
      <w:r w:rsidRPr="00C65D2B">
        <w:rPr>
          <w:rFonts w:asciiTheme="majorBidi" w:hAnsiTheme="majorBidi" w:cstheme="majorBidi"/>
          <w:sz w:val="24"/>
          <w:szCs w:val="24"/>
          <w:lang w:val="hu-HU"/>
        </w:rPr>
        <w:t xml:space="preserve">ítélt támogatásról. </w:t>
      </w:r>
    </w:p>
    <w:p w:rsidR="005F75AC" w:rsidRDefault="00FB5AA0" w:rsidP="00F91BD9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5F75AC">
        <w:rPr>
          <w:rFonts w:asciiTheme="majorBidi" w:hAnsiTheme="majorBidi" w:cstheme="majorBidi"/>
          <w:sz w:val="24"/>
          <w:szCs w:val="24"/>
          <w:lang w:val="hu-HU"/>
        </w:rPr>
        <w:t>. Jelen rendelet végleges, és megjelenik Zenta község hivatalos internetes weboldalán, Zenta község hirdetőtábláján és az e-Uprava portálon a meghozatalától számított öt napon belül.</w:t>
      </w:r>
    </w:p>
    <w:p w:rsidR="00321EAE" w:rsidRDefault="00321EAE" w:rsidP="005F75AC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5F75AC" w:rsidRDefault="005F75AC" w:rsidP="005F75AC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F75AC" w:rsidRPr="004E25B3" w:rsidRDefault="006D0955" w:rsidP="005F75AC">
      <w:pPr>
        <w:spacing w:after="0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Bu</w:t>
      </w:r>
      <w:r w:rsidR="005F75AC">
        <w:rPr>
          <w:rFonts w:asciiTheme="majorBidi" w:hAnsiTheme="majorBidi" w:cstheme="majorBidi"/>
          <w:sz w:val="24"/>
          <w:szCs w:val="24"/>
          <w:lang w:val="hu-HU"/>
        </w:rPr>
        <w:t>rány Hajnalka s.k.</w:t>
      </w:r>
    </w:p>
    <w:p w:rsidR="005F75AC" w:rsidRPr="00046504" w:rsidRDefault="005F75AC" w:rsidP="005F75AC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5F75AC" w:rsidRPr="00046504" w:rsidSect="00426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1886"/>
    <w:multiLevelType w:val="hybridMultilevel"/>
    <w:tmpl w:val="A0AA2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4C4E"/>
    <w:rsid w:val="00046504"/>
    <w:rsid w:val="00067776"/>
    <w:rsid w:val="000A2D83"/>
    <w:rsid w:val="001502FF"/>
    <w:rsid w:val="001F384E"/>
    <w:rsid w:val="00207DD5"/>
    <w:rsid w:val="00221765"/>
    <w:rsid w:val="002A4A8D"/>
    <w:rsid w:val="002D17A4"/>
    <w:rsid w:val="002E463A"/>
    <w:rsid w:val="002E65EF"/>
    <w:rsid w:val="00313BED"/>
    <w:rsid w:val="00321EAE"/>
    <w:rsid w:val="00327B95"/>
    <w:rsid w:val="003E033F"/>
    <w:rsid w:val="00426286"/>
    <w:rsid w:val="004E4075"/>
    <w:rsid w:val="00581A5E"/>
    <w:rsid w:val="00582DA9"/>
    <w:rsid w:val="005D4C4E"/>
    <w:rsid w:val="005F75AC"/>
    <w:rsid w:val="00652ABC"/>
    <w:rsid w:val="006D0955"/>
    <w:rsid w:val="00787BF1"/>
    <w:rsid w:val="007B73AE"/>
    <w:rsid w:val="007C4475"/>
    <w:rsid w:val="00803AB8"/>
    <w:rsid w:val="00926823"/>
    <w:rsid w:val="00927FD1"/>
    <w:rsid w:val="00A97BC3"/>
    <w:rsid w:val="00AA1E7F"/>
    <w:rsid w:val="00AE3E0A"/>
    <w:rsid w:val="00AF2E54"/>
    <w:rsid w:val="00C44FD0"/>
    <w:rsid w:val="00DA62C3"/>
    <w:rsid w:val="00DC115E"/>
    <w:rsid w:val="00EF4365"/>
    <w:rsid w:val="00F22E37"/>
    <w:rsid w:val="00F91BD9"/>
    <w:rsid w:val="00FB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27</cp:revision>
  <dcterms:created xsi:type="dcterms:W3CDTF">2024-11-25T07:14:00Z</dcterms:created>
  <dcterms:modified xsi:type="dcterms:W3CDTF">2024-11-28T08:06:00Z</dcterms:modified>
</cp:coreProperties>
</file>