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89" w:rsidRDefault="00411889" w:rsidP="00DE554B">
      <w:pPr>
        <w:rPr>
          <w:rFonts w:ascii="Times New Roman" w:hAnsi="Times New Roman" w:cs="Times New Roman"/>
          <w:lang w:val="sr-Cyrl-CS"/>
        </w:rPr>
      </w:pPr>
      <w:bookmarkStart w:id="0" w:name="_GoBack"/>
      <w:bookmarkEnd w:id="0"/>
      <w:r w:rsidRPr="00411889">
        <w:rPr>
          <w:rFonts w:ascii="Times New Roman" w:hAnsi="Times New Roman" w:cs="Times New Roman"/>
          <w:noProof/>
        </w:rPr>
        <w:drawing>
          <wp:inline distT="0" distB="0" distL="0" distR="0">
            <wp:extent cx="847725" cy="771525"/>
            <wp:effectExtent l="19050" t="0" r="9525" b="0"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РЕПУБЛИКА СРБИЈА</w:t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АУТОНОМНА ПОКРАЈИНА ВОЈВОДИНА</w:t>
      </w:r>
    </w:p>
    <w:p w:rsidR="00DE554B" w:rsidRPr="007D4B0D" w:rsidRDefault="00DE554B" w:rsidP="00DE554B">
      <w:pPr>
        <w:rPr>
          <w:rFonts w:ascii="Times New Roman" w:hAnsi="Times New Roman" w:cs="Times New Roman"/>
          <w:lang w:val="sr-Cyrl-CS"/>
        </w:rPr>
      </w:pPr>
      <w:r w:rsidRPr="007D4B0D">
        <w:rPr>
          <w:rFonts w:ascii="Times New Roman" w:hAnsi="Times New Roman" w:cs="Times New Roman"/>
          <w:lang w:val="sr-Cyrl-CS"/>
        </w:rPr>
        <w:t>ОПШТИНА СЕНТА</w:t>
      </w:r>
    </w:p>
    <w:p w:rsidR="00411889" w:rsidRPr="007D4B0D" w:rsidRDefault="00411889" w:rsidP="0041188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2C51E7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  </w:t>
      </w:r>
    </w:p>
    <w:p w:rsidR="00C515CD" w:rsidRDefault="00DE554B" w:rsidP="00DE554B">
      <w:pPr>
        <w:rPr>
          <w:rFonts w:ascii="Times New Roman" w:hAnsi="Times New Roman" w:cs="Times New Roman"/>
        </w:rPr>
      </w:pPr>
      <w:r w:rsidRPr="007D4B0D">
        <w:rPr>
          <w:rFonts w:ascii="Times New Roman" w:hAnsi="Times New Roman" w:cs="Times New Roman"/>
          <w:lang w:val="sr-Cyrl-CS"/>
        </w:rPr>
        <w:t xml:space="preserve">Број: </w:t>
      </w:r>
      <w:r w:rsidR="00C515CD" w:rsidRPr="00966555">
        <w:rPr>
          <w:rFonts w:ascii="Times New Roman" w:hAnsi="Times New Roman" w:cs="Times New Roman"/>
          <w:shd w:val="clear" w:color="auto" w:fill="FFFFFF"/>
        </w:rPr>
        <w:t>000155568 2025 08858 002 000 000 001</w:t>
      </w:r>
    </w:p>
    <w:p w:rsidR="00DE554B" w:rsidRPr="00F534DA" w:rsidRDefault="002C51E7" w:rsidP="00DE554B">
      <w:pPr>
        <w:rPr>
          <w:rFonts w:ascii="Times New Roman" w:hAnsi="Times New Roman" w:cs="Times New Roman"/>
          <w:lang w:val="sr-Cyrl-CS"/>
        </w:rPr>
      </w:pPr>
      <w:r w:rsidRPr="00F534DA">
        <w:rPr>
          <w:rFonts w:ascii="Times New Roman" w:hAnsi="Times New Roman" w:cs="Times New Roman"/>
          <w:lang w:val="sr-Cyrl-CS"/>
        </w:rPr>
        <w:t>Дана:</w:t>
      </w:r>
      <w:r w:rsidR="00DE554B" w:rsidRPr="00F534DA">
        <w:rPr>
          <w:rFonts w:ascii="Times New Roman" w:hAnsi="Times New Roman" w:cs="Times New Roman"/>
          <w:lang w:val="sr-Cyrl-CS"/>
        </w:rPr>
        <w:t xml:space="preserve"> </w:t>
      </w:r>
      <w:r w:rsidR="00F534DA" w:rsidRPr="00F534DA">
        <w:rPr>
          <w:rFonts w:ascii="Times New Roman" w:hAnsi="Times New Roman" w:cs="Times New Roman"/>
          <w:iCs/>
          <w:color w:val="000000"/>
        </w:rPr>
        <w:t xml:space="preserve">5. </w:t>
      </w:r>
      <w:proofErr w:type="spellStart"/>
      <w:proofErr w:type="gramStart"/>
      <w:r w:rsidR="00F534DA" w:rsidRPr="00F534DA">
        <w:rPr>
          <w:rFonts w:ascii="Times New Roman" w:hAnsi="Times New Roman" w:cs="Times New Roman"/>
          <w:iCs/>
          <w:color w:val="000000"/>
        </w:rPr>
        <w:t>марта</w:t>
      </w:r>
      <w:proofErr w:type="spellEnd"/>
      <w:proofErr w:type="gramEnd"/>
      <w:r w:rsidR="00F534DA" w:rsidRPr="00F534DA">
        <w:rPr>
          <w:rFonts w:ascii="Times New Roman" w:hAnsi="Times New Roman" w:cs="Times New Roman"/>
          <w:iCs/>
          <w:color w:val="000000"/>
        </w:rPr>
        <w:t xml:space="preserve"> 2025</w:t>
      </w:r>
      <w:r w:rsidR="00F534DA" w:rsidRPr="00F534D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="00F534DA" w:rsidRPr="00F534DA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</w:p>
    <w:p w:rsidR="00DE554B" w:rsidRPr="00F534DA" w:rsidRDefault="00DE554B" w:rsidP="00DE554B">
      <w:pPr>
        <w:rPr>
          <w:rFonts w:ascii="Times New Roman" w:hAnsi="Times New Roman" w:cs="Times New Roman"/>
          <w:b/>
          <w:lang w:val="sr-Cyrl-CS"/>
        </w:rPr>
      </w:pPr>
      <w:r w:rsidRPr="00F534DA">
        <w:rPr>
          <w:rFonts w:ascii="Times New Roman" w:hAnsi="Times New Roman" w:cs="Times New Roman"/>
          <w:lang w:val="sr-Cyrl-CS"/>
        </w:rPr>
        <w:t>С е н т а</w:t>
      </w:r>
    </w:p>
    <w:p w:rsidR="00DE554B" w:rsidRDefault="00DE554B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DE554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D11935" w:rsidP="002C51E7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основу члана 9. Уредбе о средствима за подстицање програма или недостајућег дела средстава за финансирање програма од јавног интереса које реализују удружења („Сл. гласник РС”, број 16/2018) и члана </w:t>
      </w:r>
      <w:r w:rsidR="007F162B" w:rsidRPr="007D4B0D">
        <w:rPr>
          <w:rFonts w:ascii="Times New Roman" w:hAnsi="Times New Roman" w:cs="Times New Roman"/>
          <w:color w:val="000000"/>
          <w:lang w:val="sr-Cyrl-CS"/>
        </w:rPr>
        <w:t>22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Одлуке о поступку доделе и контроле средстава за подстицање програма или </w:t>
      </w:r>
      <w:proofErr w:type="spellStart"/>
      <w:r w:rsidR="00411889" w:rsidRPr="007D4B0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 од јавног интереса које реализују удружења </w:t>
      </w:r>
      <w:r w:rsidR="00411889" w:rsidRPr="007D4B0D">
        <w:rPr>
          <w:rFonts w:ascii="Times New Roman" w:hAnsi="Times New Roman" w:cs="Times New Roman"/>
          <w:lang w:val="sr-Cyrl-CS"/>
        </w:rPr>
        <w:t>(„Службени лист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општине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proofErr w:type="spellStart"/>
      <w:r w:rsidR="00411889" w:rsidRPr="007D4B0D">
        <w:rPr>
          <w:rFonts w:ascii="Times New Roman" w:hAnsi="Times New Roman" w:cs="Times New Roman"/>
          <w:lang w:val="sr-Cyrl-CS"/>
        </w:rPr>
        <w:t>Сента</w:t>
      </w:r>
      <w:proofErr w:type="spellEnd"/>
      <w:r w:rsidR="00411889" w:rsidRPr="007D4B0D">
        <w:rPr>
          <w:rFonts w:ascii="Times New Roman" w:hAnsi="Times New Roman" w:cs="Times New Roman"/>
          <w:lang w:val="sr-Cyrl-CS"/>
        </w:rPr>
        <w:t>”,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број</w:t>
      </w:r>
      <w:r w:rsidR="00411889" w:rsidRPr="007D4B0D">
        <w:rPr>
          <w:rFonts w:ascii="Times New Roman" w:hAnsi="Times New Roman" w:cs="Times New Roman"/>
          <w:spacing w:val="32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lang w:val="sr-Cyrl-CS"/>
        </w:rPr>
        <w:t>31/2021),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 </w:t>
      </w:r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Конкурсна комисија за спровођење Јавног конкурса за подстицање програма/пројеката или </w:t>
      </w:r>
      <w:proofErr w:type="spellStart"/>
      <w:r w:rsidR="00411889" w:rsidRPr="007D4B0D">
        <w:rPr>
          <w:rFonts w:ascii="Times New Roman" w:hAnsi="Times New Roman" w:cs="Times New Roman"/>
          <w:color w:val="000000"/>
          <w:lang w:val="sr-Cyrl-CS"/>
        </w:rPr>
        <w:t>недостајућег</w:t>
      </w:r>
      <w:proofErr w:type="spellEnd"/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 дела средстава за финансирање програма/пројеката од јавног интереса за општину </w:t>
      </w:r>
      <w:proofErr w:type="spellStart"/>
      <w:r w:rsidR="00411889" w:rsidRPr="007D4B0D">
        <w:rPr>
          <w:rFonts w:ascii="Times New Roman" w:hAnsi="Times New Roman" w:cs="Times New Roman"/>
          <w:color w:val="000000"/>
          <w:lang w:val="sr-Cyrl-CS"/>
        </w:rPr>
        <w:t>Сента</w:t>
      </w:r>
      <w:proofErr w:type="spellEnd"/>
      <w:r w:rsidR="00411889" w:rsidRPr="007D4B0D">
        <w:rPr>
          <w:rFonts w:ascii="Times New Roman" w:hAnsi="Times New Roman" w:cs="Times New Roman"/>
          <w:color w:val="000000"/>
          <w:lang w:val="sr-Cyrl-CS"/>
        </w:rPr>
        <w:t xml:space="preserve"> које реализују удружења у области </w:t>
      </w:r>
      <w:r w:rsidR="002C51E7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="00411889" w:rsidRPr="007D4B0D">
        <w:rPr>
          <w:rFonts w:ascii="Times New Roman" w:hAnsi="Times New Roman" w:cs="Times New Roman"/>
          <w:b/>
          <w:color w:val="000000"/>
          <w:lang w:val="sr-Cyrl-CS"/>
        </w:rPr>
        <w:t xml:space="preserve">, 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седници одржаној </w:t>
      </w:r>
      <w:r w:rsidR="00F534DA" w:rsidRPr="00F534DA">
        <w:rPr>
          <w:rFonts w:ascii="Times New Roman" w:hAnsi="Times New Roman" w:cs="Times New Roman"/>
          <w:lang w:val="sr-Cyrl-CS"/>
        </w:rPr>
        <w:t xml:space="preserve"> </w:t>
      </w:r>
      <w:r w:rsidR="00F534DA" w:rsidRPr="00F534DA">
        <w:rPr>
          <w:rFonts w:ascii="Times New Roman" w:hAnsi="Times New Roman" w:cs="Times New Roman"/>
          <w:iCs/>
          <w:color w:val="000000"/>
        </w:rPr>
        <w:t xml:space="preserve">5. </w:t>
      </w:r>
      <w:proofErr w:type="spellStart"/>
      <w:proofErr w:type="gramStart"/>
      <w:r w:rsidR="00F534DA" w:rsidRPr="00F534DA">
        <w:rPr>
          <w:rFonts w:ascii="Times New Roman" w:hAnsi="Times New Roman" w:cs="Times New Roman"/>
          <w:iCs/>
          <w:color w:val="000000"/>
        </w:rPr>
        <w:t>марта</w:t>
      </w:r>
      <w:proofErr w:type="spellEnd"/>
      <w:proofErr w:type="gramEnd"/>
      <w:r w:rsidR="00F534DA" w:rsidRPr="00F534DA">
        <w:rPr>
          <w:rFonts w:ascii="Times New Roman" w:hAnsi="Times New Roman" w:cs="Times New Roman"/>
          <w:iCs/>
          <w:color w:val="000000"/>
        </w:rPr>
        <w:t xml:space="preserve"> 2025</w:t>
      </w:r>
      <w:r w:rsidR="00F534DA" w:rsidRPr="00F534DA">
        <w:rPr>
          <w:rFonts w:ascii="Times New Roman" w:hAnsi="Times New Roman" w:cs="Times New Roman"/>
          <w:i/>
          <w:iCs/>
          <w:color w:val="000000"/>
        </w:rPr>
        <w:t xml:space="preserve">. </w:t>
      </w:r>
      <w:proofErr w:type="spellStart"/>
      <w:r w:rsidR="00F534DA" w:rsidRPr="00F534DA">
        <w:rPr>
          <w:rFonts w:ascii="Times New Roman" w:hAnsi="Times New Roman" w:cs="Times New Roman"/>
          <w:color w:val="000000"/>
          <w:lang w:val="bg-BG"/>
        </w:rPr>
        <w:t>године</w:t>
      </w:r>
      <w:proofErr w:type="spellEnd"/>
      <w:r w:rsidRPr="007D4B0D">
        <w:rPr>
          <w:rFonts w:ascii="Times New Roman" w:hAnsi="Times New Roman" w:cs="Times New Roman"/>
          <w:color w:val="000000"/>
          <w:lang w:val="sr-Cyrl-CS"/>
        </w:rPr>
        <w:t xml:space="preserve">, утврђује </w:t>
      </w:r>
    </w:p>
    <w:p w:rsidR="00D11935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bCs/>
          <w:color w:val="000000"/>
          <w:lang w:val="sr-Cyrl-CS"/>
        </w:rPr>
        <w:t>ЛИСТУ ВРЕДНОВАЊА И РАНГИРАЊА ПРИЈАВЉЕНИХ ПРОГРАМА</w:t>
      </w:r>
    </w:p>
    <w:p w:rsidR="00411889" w:rsidRPr="007D4B0D" w:rsidRDefault="00411889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bCs/>
          <w:color w:val="000000"/>
          <w:lang w:val="sr-Cyrl-CS"/>
        </w:rPr>
        <w:t xml:space="preserve">ПОДНЕТИХ НА </w:t>
      </w:r>
      <w:r w:rsidRPr="007D4B0D">
        <w:rPr>
          <w:rFonts w:ascii="Times New Roman" w:hAnsi="Times New Roman" w:cs="Times New Roman"/>
          <w:b/>
          <w:color w:val="000000"/>
          <w:lang w:val="sr-Cyrl-CS"/>
        </w:rPr>
        <w:t>ЈАВНОМ КОНКУРСУ 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</w:t>
      </w:r>
    </w:p>
    <w:p w:rsidR="00411889" w:rsidRPr="007D4B0D" w:rsidRDefault="002C51E7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  <w:lang w:val="sr-Cyrl-CS"/>
        </w:rPr>
      </w:pPr>
      <w:r w:rsidRPr="007D4B0D">
        <w:rPr>
          <w:rFonts w:ascii="Times New Roman" w:hAnsi="Times New Roman" w:cs="Times New Roman"/>
          <w:b/>
          <w:color w:val="000000"/>
          <w:lang w:val="sr-Cyrl-CS"/>
        </w:rPr>
        <w:t>СОЦИЈАЛНЕ ЗАШТИТЕ РАДИ ПРУЖАЊА ДНЕВНИХ УСЛУГА У ЗАЈЕДНИЦИ</w:t>
      </w:r>
    </w:p>
    <w:p w:rsidR="006F72D2" w:rsidRDefault="006F72D2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F75A5" w:rsidRPr="00DF75A5" w:rsidRDefault="00DF75A5" w:rsidP="002C51E7">
      <w:pPr>
        <w:autoSpaceDE w:val="0"/>
        <w:autoSpaceDN w:val="0"/>
        <w:adjustRightInd w:val="0"/>
        <w:spacing w:line="264" w:lineRule="atLeast"/>
        <w:jc w:val="center"/>
        <w:textAlignment w:val="center"/>
        <w:rPr>
          <w:rFonts w:ascii="Times New Roman" w:hAnsi="Times New Roman" w:cs="Times New Roman"/>
          <w:b/>
          <w:color w:val="000000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>ВРЕДНОВАНИ И РАНГИРАНИ ПРОГРАМИ:</w:t>
      </w:r>
    </w:p>
    <w:p w:rsidR="00D11935" w:rsidRPr="007D4B0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D11935" w:rsidRPr="007D4B0D" w:rsidTr="00144AC8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Редни број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C80074" w:rsidP="006B3096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Датум </w:t>
            </w:r>
            <w:r w:rsidR="006B3096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пријема пријава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удружења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Назив програма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7D4B0D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Вредност </w:t>
            </w:r>
            <w:r w:rsidR="00B46788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програма</w:t>
            </w:r>
            <w:r w:rsidR="00CB74B4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(</w:t>
            </w:r>
            <w:r w:rsidR="00B46788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предложени</w:t>
            </w:r>
            <w:r w:rsidR="00CB74B4" w:rsidRPr="007D4B0D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 xml:space="preserve"> износ средстава)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11935" w:rsidRPr="000B0DA0" w:rsidRDefault="00D11935" w:rsidP="00CB74B4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sr-Cyrl-CS"/>
              </w:rPr>
            </w:pPr>
            <w:r w:rsidRPr="000B0DA0">
              <w:rPr>
                <w:rFonts w:ascii="Times New Roman" w:hAnsi="Times New Roman" w:cs="Times New Roman"/>
                <w:b/>
                <w:bCs/>
                <w:color w:val="000000"/>
                <w:lang w:val="sr-Cyrl-CS"/>
              </w:rPr>
              <w:t>Број бодова</w:t>
            </w:r>
          </w:p>
        </w:tc>
      </w:tr>
      <w:tr w:rsidR="00A31E78" w:rsidRPr="007D4B0D" w:rsidTr="00DF75A5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A31E78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7D4B0D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C515CD" w:rsidP="00DF75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sr-Cyrl-CS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A31E78" w:rsidRPr="007D4B0D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15CD" w:rsidRPr="00C515CD" w:rsidRDefault="006F4298" w:rsidP="00C515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Удружење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Цивитас</w:t>
            </w:r>
            <w:proofErr w:type="spellEnd"/>
            <w:r w:rsidR="00C515CD"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15CD" w:rsidRPr="00C515CD">
              <w:rPr>
                <w:rFonts w:ascii="Times New Roman" w:hAnsi="Times New Roman" w:cs="Times New Roman"/>
                <w:color w:val="000000"/>
              </w:rPr>
              <w:t>Куранс</w:t>
            </w:r>
            <w:proofErr w:type="spellEnd"/>
            <w:r w:rsidR="00C515CD" w:rsidRPr="00C515C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C515CD" w:rsidRPr="00C515CD">
              <w:rPr>
                <w:rFonts w:ascii="Times New Roman" w:hAnsi="Times New Roman" w:cs="Times New Roman"/>
                <w:color w:val="000000"/>
              </w:rPr>
              <w:t>Сента</w:t>
            </w:r>
            <w:proofErr w:type="spellEnd"/>
            <w:r w:rsidR="00C515CD" w:rsidRPr="00C515CD">
              <w:rPr>
                <w:rFonts w:ascii="Times New Roman" w:hAnsi="Times New Roman" w:cs="Times New Roman"/>
                <w:color w:val="000000"/>
              </w:rPr>
              <w:t>“</w:t>
            </w:r>
          </w:p>
          <w:p w:rsidR="00C515CD" w:rsidRPr="00C515CD" w:rsidRDefault="00C515CD" w:rsidP="00C515C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A31E78" w:rsidRPr="007D4B0D" w:rsidRDefault="00C515CD" w:rsidP="00C515CD">
            <w:pPr>
              <w:jc w:val="center"/>
              <w:rPr>
                <w:color w:val="000000"/>
                <w:lang w:val="sr-Cyrl-CS"/>
              </w:rPr>
            </w:pPr>
            <w:r w:rsidRPr="00C515CD">
              <w:rPr>
                <w:rFonts w:ascii="Times New Roman" w:hAnsi="Times New Roman" w:cs="Times New Roman"/>
                <w:color w:val="000000"/>
              </w:rPr>
              <w:t>Gondoskodó Város Zenta Civil 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C515CD" w:rsidRDefault="00C515CD" w:rsidP="00DF75A5">
            <w:pPr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515CD">
              <w:rPr>
                <w:rFonts w:ascii="Times New Roman" w:hAnsi="Times New Roman" w:cs="Times New Roman"/>
              </w:rPr>
              <w:t>Népkonyha Program</w:t>
            </w:r>
            <w:r w:rsidRPr="00C515C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7D4B0D" w:rsidRDefault="00C515CD" w:rsidP="00DF75A5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="00A31E78"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1E78" w:rsidRPr="000B0DA0" w:rsidRDefault="00F534DA" w:rsidP="00DF75A5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sr-Cyrl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90</w:t>
            </w:r>
          </w:p>
        </w:tc>
      </w:tr>
    </w:tbl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F75A5" w:rsidRDefault="00DF75A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>Сходно средствима обезбеђеним за реализацију овог конкурса, за суфинансирање се предлаж</w:t>
      </w:r>
      <w:r w:rsidR="007D4B0D" w:rsidRPr="007D4B0D">
        <w:rPr>
          <w:rFonts w:ascii="Times New Roman" w:hAnsi="Times New Roman" w:cs="Times New Roman"/>
          <w:color w:val="000000"/>
          <w:lang w:val="sr-Cyrl-CS"/>
        </w:rPr>
        <w:t xml:space="preserve">е </w:t>
      </w:r>
      <w:r w:rsidRPr="007D4B0D">
        <w:rPr>
          <w:rFonts w:ascii="Times New Roman" w:hAnsi="Times New Roman" w:cs="Times New Roman"/>
          <w:color w:val="000000"/>
          <w:lang w:val="sr-Cyrl-CS"/>
        </w:rPr>
        <w:t>про</w:t>
      </w:r>
      <w:r w:rsidR="00A31E78" w:rsidRPr="007D4B0D">
        <w:rPr>
          <w:rFonts w:ascii="Times New Roman" w:hAnsi="Times New Roman" w:cs="Times New Roman"/>
          <w:color w:val="000000"/>
          <w:lang w:val="sr-Cyrl-CS"/>
        </w:rPr>
        <w:t xml:space="preserve">грам удружења од редног броја </w:t>
      </w:r>
      <w:r w:rsidR="00A31E78" w:rsidRPr="007D4B0D">
        <w:rPr>
          <w:rFonts w:ascii="Times New Roman" w:hAnsi="Times New Roman" w:cs="Times New Roman"/>
          <w:b/>
          <w:color w:val="000000"/>
          <w:lang w:val="sr-Cyrl-CS"/>
        </w:rPr>
        <w:t>1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, закључно са редним бројем </w:t>
      </w:r>
      <w:r w:rsidR="00A31E78" w:rsidRPr="007D4B0D">
        <w:rPr>
          <w:rFonts w:ascii="Times New Roman" w:hAnsi="Times New Roman" w:cs="Times New Roman"/>
          <w:b/>
          <w:color w:val="000000"/>
          <w:lang w:val="sr-Cyrl-CS"/>
        </w:rPr>
        <w:t>1</w:t>
      </w:r>
      <w:r w:rsidRPr="007D4B0D">
        <w:rPr>
          <w:rFonts w:ascii="Times New Roman" w:hAnsi="Times New Roman" w:cs="Times New Roman"/>
          <w:color w:val="000000"/>
          <w:lang w:val="sr-Cyrl-CS"/>
        </w:rPr>
        <w:t>.</w:t>
      </w:r>
    </w:p>
    <w:p w:rsidR="00D11935" w:rsidRPr="007D4B0D" w:rsidRDefault="00D11935" w:rsidP="00D11935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D11935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>Учесници конкурса имају право увида у поднете пријаве и приложену документацију у року од три радна дана од дана објављивања Листе рангирања.</w:t>
      </w:r>
    </w:p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411889" w:rsidRPr="007D4B0D" w:rsidRDefault="00D11935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На Листу рангирања учесници конкурса имају право приговора у року од осам дана од дана њеног објављивања. </w:t>
      </w:r>
    </w:p>
    <w:p w:rsidR="00411889" w:rsidRPr="007D4B0D" w:rsidRDefault="00411889" w:rsidP="00411889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0023DD" w:rsidRPr="007D4B0D" w:rsidRDefault="00D11935" w:rsidP="007755F9">
      <w:pPr>
        <w:jc w:val="both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Приговор се може поднети препорученом поштом или непосредно преко писарнице јединице локалне самоуправе 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>Председника општине Сента, на адреси: 24400 Сента, Г</w:t>
      </w:r>
      <w:r w:rsidR="00B46788" w:rsidRPr="007D4B0D">
        <w:rPr>
          <w:rFonts w:ascii="Times New Roman" w:hAnsi="Times New Roman" w:cs="Times New Roman"/>
          <w:color w:val="000000"/>
          <w:lang w:val="sr-Cyrl-CS"/>
        </w:rPr>
        <w:t>ла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>вни трг 1</w:t>
      </w:r>
      <w:r w:rsidRPr="007D4B0D">
        <w:rPr>
          <w:rFonts w:ascii="Times New Roman" w:hAnsi="Times New Roman" w:cs="Times New Roman"/>
          <w:color w:val="000000"/>
          <w:lang w:val="sr-Cyrl-CS"/>
        </w:rPr>
        <w:t xml:space="preserve">, са назнаком: „ПРИГОВОР по Јавном конкурсу </w:t>
      </w:r>
      <w:r w:rsidR="00CB74B4" w:rsidRPr="007D4B0D">
        <w:rPr>
          <w:rFonts w:ascii="Times New Roman" w:hAnsi="Times New Roman" w:cs="Times New Roman"/>
          <w:color w:val="000000"/>
          <w:lang w:val="sr-Cyrl-CS"/>
        </w:rPr>
        <w:t xml:space="preserve">за подстицање програма/пројеката или недостајућег дела средстава за финансирање програма/пројеката од јавног интереса за општину Сента које реализују удружења у области </w:t>
      </w:r>
      <w:r w:rsidR="00EC7F14" w:rsidRPr="007D4B0D">
        <w:rPr>
          <w:rFonts w:ascii="Times New Roman" w:hAnsi="Times New Roman" w:cs="Times New Roman"/>
          <w:color w:val="000000"/>
          <w:lang w:val="sr-Cyrl-CS"/>
        </w:rPr>
        <w:t>социјалне заштите ради пружања дневних услуга у заједници</w:t>
      </w:r>
      <w:r w:rsidRPr="007D4B0D">
        <w:rPr>
          <w:rFonts w:ascii="Times New Roman" w:hAnsi="Times New Roman" w:cs="Times New Roman"/>
          <w:color w:val="000000"/>
          <w:lang w:val="sr-Cyrl-CS"/>
        </w:rPr>
        <w:t>”.</w:t>
      </w:r>
    </w:p>
    <w:p w:rsidR="007755F9" w:rsidRDefault="007755F9" w:rsidP="007755F9">
      <w:pPr>
        <w:jc w:val="both"/>
        <w:rPr>
          <w:rFonts w:ascii="Times New Roman" w:hAnsi="Times New Roman" w:cs="Times New Roman"/>
          <w:color w:val="000000"/>
        </w:rPr>
      </w:pPr>
    </w:p>
    <w:p w:rsidR="00DF75A5" w:rsidRPr="00DF75A5" w:rsidRDefault="00DF75A5" w:rsidP="007755F9">
      <w:pPr>
        <w:jc w:val="both"/>
        <w:rPr>
          <w:rFonts w:ascii="Times New Roman" w:hAnsi="Times New Roman" w:cs="Times New Roman"/>
          <w:color w:val="000000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Председник Комисије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  <w:t>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(Чонгор Леринц)</w:t>
      </w:r>
    </w:p>
    <w:p w:rsidR="007D4B0D" w:rsidRPr="007D4B0D" w:rsidRDefault="007D4B0D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D4B0D" w:rsidRPr="007D4B0D" w:rsidRDefault="007D4B0D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suppressAutoHyphens/>
        <w:autoSpaceDE w:val="0"/>
        <w:autoSpaceDN w:val="0"/>
        <w:adjustRightInd w:val="0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  <w:r w:rsidRPr="007D4B0D">
        <w:rPr>
          <w:rFonts w:ascii="Times New Roman" w:hAnsi="Times New Roman" w:cs="Times New Roman"/>
          <w:color w:val="000000"/>
          <w:lang w:val="sr-Cyrl-CS"/>
        </w:rPr>
        <w:tab/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Чланови Комисије (који су учествовали             </w:t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у раду)</w:t>
      </w:r>
    </w:p>
    <w:p w:rsidR="007F162B" w:rsidRPr="007D4B0D" w:rsidRDefault="007F162B" w:rsidP="007F162B">
      <w:pPr>
        <w:suppressAutoHyphens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(Владимир Ћурчић)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_____________________________</w:t>
      </w:r>
    </w:p>
    <w:p w:rsidR="007F162B" w:rsidRPr="007D4B0D" w:rsidRDefault="007F162B" w:rsidP="007F162B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                                (Сузана Нађ)</w:t>
      </w:r>
    </w:p>
    <w:p w:rsidR="007F162B" w:rsidRPr="007D4B0D" w:rsidRDefault="00C515CD" w:rsidP="002412A9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</w:p>
    <w:p w:rsidR="00287648" w:rsidRPr="007D4B0D" w:rsidRDefault="00287648" w:rsidP="0028764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</w:t>
      </w:r>
      <w:r w:rsidRPr="007D4B0D">
        <w:rPr>
          <w:rFonts w:ascii="Times New Roman" w:hAnsi="Times New Roman" w:cs="Times New Roman"/>
          <w:color w:val="000000"/>
          <w:lang w:val="sr-Cyrl-CS"/>
        </w:rPr>
        <w:t>_____________________________</w:t>
      </w:r>
    </w:p>
    <w:p w:rsidR="00287648" w:rsidRPr="007D4B0D" w:rsidRDefault="00287648" w:rsidP="00287648">
      <w:pPr>
        <w:autoSpaceDE w:val="0"/>
        <w:autoSpaceDN w:val="0"/>
        <w:adjustRightInd w:val="0"/>
        <w:spacing w:line="264" w:lineRule="atLeast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  <w:r w:rsidRPr="007D4B0D">
        <w:rPr>
          <w:rFonts w:ascii="Times New Roman" w:hAnsi="Times New Roman" w:cs="Times New Roman"/>
          <w:color w:val="000000"/>
          <w:lang w:val="sr-Cyrl-CS"/>
        </w:rPr>
        <w:t xml:space="preserve">                                                                </w:t>
      </w:r>
      <w:r>
        <w:rPr>
          <w:rFonts w:ascii="Times New Roman" w:hAnsi="Times New Roman" w:cs="Times New Roman"/>
          <w:color w:val="000000"/>
          <w:lang w:val="sr-Cyrl-CS"/>
        </w:rPr>
        <w:t xml:space="preserve">                         </w:t>
      </w:r>
      <w:r w:rsidRPr="007D4B0D">
        <w:rPr>
          <w:rFonts w:ascii="Times New Roman" w:hAnsi="Times New Roman" w:cs="Times New Roman"/>
          <w:color w:val="000000"/>
          <w:lang w:val="sr-Cyrl-CS"/>
        </w:rPr>
        <w:t>(</w:t>
      </w:r>
      <w:r>
        <w:rPr>
          <w:rFonts w:ascii="Times New Roman" w:hAnsi="Times New Roman" w:cs="Times New Roman"/>
          <w:color w:val="000000"/>
          <w:lang w:val="sr-Cyrl-CS"/>
        </w:rPr>
        <w:t>Илијин Бранислава</w:t>
      </w:r>
      <w:r w:rsidRPr="007D4B0D">
        <w:rPr>
          <w:rFonts w:ascii="Times New Roman" w:hAnsi="Times New Roman" w:cs="Times New Roman"/>
          <w:color w:val="000000"/>
          <w:lang w:val="sr-Cyrl-CS"/>
        </w:rPr>
        <w:t>)</w:t>
      </w:r>
    </w:p>
    <w:p w:rsidR="00287648" w:rsidRPr="007D4B0D" w:rsidRDefault="00287648" w:rsidP="00287648">
      <w:pPr>
        <w:autoSpaceDE w:val="0"/>
        <w:autoSpaceDN w:val="0"/>
        <w:adjustRightInd w:val="0"/>
        <w:spacing w:line="264" w:lineRule="atLeast"/>
        <w:jc w:val="both"/>
        <w:textAlignment w:val="center"/>
        <w:rPr>
          <w:rFonts w:ascii="Times New Roman" w:hAnsi="Times New Roman" w:cs="Times New Roman"/>
          <w:color w:val="000000"/>
          <w:lang w:val="sr-Cyrl-CS"/>
        </w:rPr>
      </w:pPr>
    </w:p>
    <w:p w:rsidR="007755F9" w:rsidRPr="007D4B0D" w:rsidRDefault="007755F9" w:rsidP="007755F9">
      <w:pPr>
        <w:jc w:val="both"/>
        <w:rPr>
          <w:rFonts w:ascii="Times New Roman" w:hAnsi="Times New Roman" w:cs="Times New Roman"/>
          <w:color w:val="000000"/>
          <w:lang w:val="sr-Cyrl-CS"/>
        </w:rPr>
      </w:pPr>
    </w:p>
    <w:sectPr w:rsidR="007755F9" w:rsidRPr="007D4B0D" w:rsidSect="007F162B">
      <w:pgSz w:w="11906" w:h="16838"/>
      <w:pgMar w:top="1134" w:right="1134" w:bottom="990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BE" w:rsidRDefault="003D5BBE" w:rsidP="009F428A">
      <w:r>
        <w:separator/>
      </w:r>
    </w:p>
  </w:endnote>
  <w:endnote w:type="continuationSeparator" w:id="0">
    <w:p w:rsidR="003D5BBE" w:rsidRDefault="003D5BBE" w:rsidP="009F4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Myriad Pro">
    <w:charset w:val="00"/>
    <w:family w:val="swiss"/>
    <w:pitch w:val="variable"/>
    <w:sig w:usb0="A00002AF" w:usb1="5000204B" w:usb2="00000000" w:usb3="00000000" w:csb0="0000009F" w:csb1="00000000"/>
  </w:font>
  <w:font w:name="Myriad Pro Semi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BE" w:rsidRDefault="003D5BBE" w:rsidP="009F428A">
      <w:r>
        <w:separator/>
      </w:r>
    </w:p>
  </w:footnote>
  <w:footnote w:type="continuationSeparator" w:id="0">
    <w:p w:rsidR="003D5BBE" w:rsidRDefault="003D5BBE" w:rsidP="009F4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0747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2042"/>
    <w:multiLevelType w:val="hybridMultilevel"/>
    <w:tmpl w:val="55AC2A1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61A204A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8E5341D"/>
    <w:multiLevelType w:val="hybridMultilevel"/>
    <w:tmpl w:val="F64A349C"/>
    <w:lvl w:ilvl="0" w:tplc="C5303B96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>
    <w:nsid w:val="192B464C"/>
    <w:multiLevelType w:val="hybridMultilevel"/>
    <w:tmpl w:val="4970AE58"/>
    <w:lvl w:ilvl="0" w:tplc="C5303B9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B79169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7F500F"/>
    <w:multiLevelType w:val="hybridMultilevel"/>
    <w:tmpl w:val="1BFE4DD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2DE432DB"/>
    <w:multiLevelType w:val="multilevel"/>
    <w:tmpl w:val="F2A0996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8">
    <w:nsid w:val="2FF507A9"/>
    <w:multiLevelType w:val="hybridMultilevel"/>
    <w:tmpl w:val="1F3810F4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>
    <w:nsid w:val="307C3DCF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76E297B"/>
    <w:multiLevelType w:val="hybridMultilevel"/>
    <w:tmpl w:val="24926DD8"/>
    <w:lvl w:ilvl="0" w:tplc="038A39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39DB377D"/>
    <w:multiLevelType w:val="hybridMultilevel"/>
    <w:tmpl w:val="CBCA7F0C"/>
    <w:lvl w:ilvl="0" w:tplc="038A39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C927F30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C328D5"/>
    <w:multiLevelType w:val="hybridMultilevel"/>
    <w:tmpl w:val="5E0EA8F6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>
    <w:nsid w:val="4177342B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6DBA43DC"/>
    <w:multiLevelType w:val="hybridMultilevel"/>
    <w:tmpl w:val="0CEACAA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6E551030"/>
    <w:multiLevelType w:val="hybridMultilevel"/>
    <w:tmpl w:val="4B0451A8"/>
    <w:lvl w:ilvl="0" w:tplc="0409000F">
      <w:start w:val="1"/>
      <w:numFmt w:val="decimal"/>
      <w:lvlText w:val="%1."/>
      <w:lvlJc w:val="left"/>
      <w:pPr>
        <w:ind w:left="100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6F780DD2"/>
    <w:multiLevelType w:val="hybridMultilevel"/>
    <w:tmpl w:val="DD6E5AE4"/>
    <w:lvl w:ilvl="0" w:tplc="038A39E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>
    <w:nsid w:val="6FDD3D50"/>
    <w:multiLevelType w:val="hybridMultilevel"/>
    <w:tmpl w:val="A942BFB8"/>
    <w:lvl w:ilvl="0" w:tplc="0409000F">
      <w:start w:val="1"/>
      <w:numFmt w:val="decimal"/>
      <w:lvlText w:val="%1."/>
      <w:lvlJc w:val="left"/>
      <w:pPr>
        <w:ind w:left="380" w:hanging="360"/>
      </w:p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>
    <w:nsid w:val="73432960"/>
    <w:multiLevelType w:val="hybridMultilevel"/>
    <w:tmpl w:val="E77C0BE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8CD2CCE"/>
    <w:multiLevelType w:val="hybridMultilevel"/>
    <w:tmpl w:val="090C63EA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</w:num>
  <w:num w:numId="2">
    <w:abstractNumId w:val="18"/>
  </w:num>
  <w:num w:numId="3">
    <w:abstractNumId w:val="6"/>
  </w:num>
  <w:num w:numId="4">
    <w:abstractNumId w:val="20"/>
  </w:num>
  <w:num w:numId="5">
    <w:abstractNumId w:val="5"/>
  </w:num>
  <w:num w:numId="6">
    <w:abstractNumId w:val="2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16"/>
  </w:num>
  <w:num w:numId="12">
    <w:abstractNumId w:val="4"/>
  </w:num>
  <w:num w:numId="13">
    <w:abstractNumId w:val="3"/>
  </w:num>
  <w:num w:numId="14">
    <w:abstractNumId w:val="0"/>
  </w:num>
  <w:num w:numId="15">
    <w:abstractNumId w:val="13"/>
  </w:num>
  <w:num w:numId="16">
    <w:abstractNumId w:val="8"/>
  </w:num>
  <w:num w:numId="17">
    <w:abstractNumId w:val="17"/>
  </w:num>
  <w:num w:numId="18">
    <w:abstractNumId w:val="10"/>
  </w:num>
  <w:num w:numId="19">
    <w:abstractNumId w:val="19"/>
  </w:num>
  <w:num w:numId="20">
    <w:abstractNumId w:val="11"/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BD5"/>
    <w:rsid w:val="000023DD"/>
    <w:rsid w:val="00005EB3"/>
    <w:rsid w:val="000177C3"/>
    <w:rsid w:val="00086DC4"/>
    <w:rsid w:val="000B0DA0"/>
    <w:rsid w:val="00142A14"/>
    <w:rsid w:val="00144AC8"/>
    <w:rsid w:val="00152C8B"/>
    <w:rsid w:val="001713DD"/>
    <w:rsid w:val="001752D6"/>
    <w:rsid w:val="00181459"/>
    <w:rsid w:val="00195999"/>
    <w:rsid w:val="001B1986"/>
    <w:rsid w:val="001D17A2"/>
    <w:rsid w:val="001E13F3"/>
    <w:rsid w:val="002054B4"/>
    <w:rsid w:val="00214A94"/>
    <w:rsid w:val="002412A9"/>
    <w:rsid w:val="0024193E"/>
    <w:rsid w:val="00287648"/>
    <w:rsid w:val="002915BE"/>
    <w:rsid w:val="002A2BD5"/>
    <w:rsid w:val="002C51E7"/>
    <w:rsid w:val="003206CF"/>
    <w:rsid w:val="0036432F"/>
    <w:rsid w:val="00384321"/>
    <w:rsid w:val="003A3174"/>
    <w:rsid w:val="003A5F53"/>
    <w:rsid w:val="003C4CE0"/>
    <w:rsid w:val="003D5BBE"/>
    <w:rsid w:val="003E6764"/>
    <w:rsid w:val="003E6A6F"/>
    <w:rsid w:val="00411889"/>
    <w:rsid w:val="00430912"/>
    <w:rsid w:val="0043573A"/>
    <w:rsid w:val="004A03D2"/>
    <w:rsid w:val="004B6588"/>
    <w:rsid w:val="004B794F"/>
    <w:rsid w:val="004D086C"/>
    <w:rsid w:val="005074F7"/>
    <w:rsid w:val="0058233E"/>
    <w:rsid w:val="005F0042"/>
    <w:rsid w:val="00607519"/>
    <w:rsid w:val="00644186"/>
    <w:rsid w:val="00683D06"/>
    <w:rsid w:val="006B3096"/>
    <w:rsid w:val="006F4298"/>
    <w:rsid w:val="006F72D2"/>
    <w:rsid w:val="007140D8"/>
    <w:rsid w:val="00733CCB"/>
    <w:rsid w:val="007755F9"/>
    <w:rsid w:val="00780404"/>
    <w:rsid w:val="007A60C0"/>
    <w:rsid w:val="007C7F5B"/>
    <w:rsid w:val="007D4B0D"/>
    <w:rsid w:val="007F162B"/>
    <w:rsid w:val="00801449"/>
    <w:rsid w:val="008313FD"/>
    <w:rsid w:val="00881E94"/>
    <w:rsid w:val="00893163"/>
    <w:rsid w:val="008B0CEC"/>
    <w:rsid w:val="008D0AB4"/>
    <w:rsid w:val="009C5EC6"/>
    <w:rsid w:val="009F428A"/>
    <w:rsid w:val="00A014A1"/>
    <w:rsid w:val="00A31E78"/>
    <w:rsid w:val="00A34F2D"/>
    <w:rsid w:val="00A924F2"/>
    <w:rsid w:val="00A97E6C"/>
    <w:rsid w:val="00AD21E0"/>
    <w:rsid w:val="00AF17E3"/>
    <w:rsid w:val="00B46788"/>
    <w:rsid w:val="00B54A52"/>
    <w:rsid w:val="00BD5A2D"/>
    <w:rsid w:val="00BE7E08"/>
    <w:rsid w:val="00C515CD"/>
    <w:rsid w:val="00C80074"/>
    <w:rsid w:val="00CB74B4"/>
    <w:rsid w:val="00CD2126"/>
    <w:rsid w:val="00CD4E7A"/>
    <w:rsid w:val="00CE1849"/>
    <w:rsid w:val="00CF18B7"/>
    <w:rsid w:val="00D11935"/>
    <w:rsid w:val="00D15135"/>
    <w:rsid w:val="00D20E3A"/>
    <w:rsid w:val="00D30EF5"/>
    <w:rsid w:val="00D73D47"/>
    <w:rsid w:val="00D7748D"/>
    <w:rsid w:val="00D94B36"/>
    <w:rsid w:val="00DA55B4"/>
    <w:rsid w:val="00DB2AC4"/>
    <w:rsid w:val="00DB2B3D"/>
    <w:rsid w:val="00DE554B"/>
    <w:rsid w:val="00DF75A5"/>
    <w:rsid w:val="00E05D94"/>
    <w:rsid w:val="00E2633E"/>
    <w:rsid w:val="00E370BA"/>
    <w:rsid w:val="00E515A6"/>
    <w:rsid w:val="00E83231"/>
    <w:rsid w:val="00EB5126"/>
    <w:rsid w:val="00EB5D5D"/>
    <w:rsid w:val="00EB76FC"/>
    <w:rsid w:val="00EC7F14"/>
    <w:rsid w:val="00EF2457"/>
    <w:rsid w:val="00EF771A"/>
    <w:rsid w:val="00EF7C46"/>
    <w:rsid w:val="00F058A6"/>
    <w:rsid w:val="00F10ED3"/>
    <w:rsid w:val="00F534DA"/>
    <w:rsid w:val="00FA2EA3"/>
    <w:rsid w:val="00FB02E9"/>
    <w:rsid w:val="00FF4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C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  <w:style w:type="paragraph" w:styleId="BalloonText">
    <w:name w:val="Balloon Text"/>
    <w:basedOn w:val="Normal"/>
    <w:link w:val="BalloonTextChar"/>
    <w:uiPriority w:val="99"/>
    <w:semiHidden/>
    <w:unhideWhenUsed/>
    <w:rsid w:val="004118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8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uiPriority w:val="99"/>
    <w:rsid w:val="002A2BD5"/>
    <w:pPr>
      <w:autoSpaceDE w:val="0"/>
      <w:autoSpaceDN w:val="0"/>
      <w:adjustRightInd w:val="0"/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rsid w:val="002A2BD5"/>
    <w:pPr>
      <w:suppressAutoHyphens/>
      <w:autoSpaceDE w:val="0"/>
      <w:autoSpaceDN w:val="0"/>
      <w:adjustRightInd w:val="0"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rsid w:val="00214A94"/>
    <w:pPr>
      <w:tabs>
        <w:tab w:val="left" w:pos="720"/>
      </w:tabs>
      <w:autoSpaceDE w:val="0"/>
      <w:autoSpaceDN w:val="0"/>
      <w:adjustRightInd w:val="0"/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rsid w:val="00607519"/>
    <w:pPr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 w:cs="Times New Roman"/>
      <w:color w:val="000000"/>
    </w:rPr>
  </w:style>
  <w:style w:type="paragraph" w:customStyle="1" w:styleId="Tekstispodnaslova">
    <w:name w:val="Tekst ispod naslova"/>
    <w:basedOn w:val="Normal"/>
    <w:uiPriority w:val="99"/>
    <w:rsid w:val="00607519"/>
    <w:pPr>
      <w:autoSpaceDE w:val="0"/>
      <w:autoSpaceDN w:val="0"/>
      <w:adjustRightInd w:val="0"/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rsid w:val="00607519"/>
    <w:pPr>
      <w:suppressAutoHyphens/>
      <w:autoSpaceDE w:val="0"/>
      <w:autoSpaceDN w:val="0"/>
      <w:adjustRightInd w:val="0"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rsid w:val="00607519"/>
    <w:pPr>
      <w:tabs>
        <w:tab w:val="left" w:pos="720"/>
      </w:tabs>
      <w:autoSpaceDE w:val="0"/>
      <w:autoSpaceDN w:val="0"/>
      <w:adjustRightInd w:val="0"/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character" w:customStyle="1" w:styleId="Nabrajanjenumeracija">
    <w:name w:val="Nabrajanje numeracija"/>
    <w:uiPriority w:val="99"/>
    <w:rsid w:val="00607519"/>
    <w:rPr>
      <w:rFonts w:ascii="Minion Pro" w:hAnsi="Minion Pro" w:cs="Minion Pro"/>
      <w:sz w:val="22"/>
      <w:szCs w:val="22"/>
    </w:rPr>
  </w:style>
  <w:style w:type="paragraph" w:customStyle="1" w:styleId="Fusnota">
    <w:name w:val="Fusnota"/>
    <w:basedOn w:val="NoParagraphStyle"/>
    <w:uiPriority w:val="99"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character" w:styleId="FootnoteReference">
    <w:name w:val="footnote reference"/>
    <w:basedOn w:val="DefaultParagraphFont"/>
    <w:uiPriority w:val="99"/>
    <w:rsid w:val="009F428A"/>
    <w:rPr>
      <w:w w:val="100"/>
      <w:vertAlign w:val="superscript"/>
    </w:rPr>
  </w:style>
  <w:style w:type="paragraph" w:customStyle="1" w:styleId="Tekstutabeli">
    <w:name w:val="Tekst u tabeli"/>
    <w:basedOn w:val="Normal"/>
    <w:uiPriority w:val="99"/>
    <w:rsid w:val="00086DC4"/>
    <w:pPr>
      <w:autoSpaceDE w:val="0"/>
      <w:autoSpaceDN w:val="0"/>
      <w:adjustRightInd w:val="0"/>
      <w:spacing w:line="288" w:lineRule="auto"/>
      <w:textAlignment w:val="center"/>
    </w:pPr>
    <w:rPr>
      <w:rFonts w:ascii="Myriad Pro SemiCond" w:hAnsi="Myriad Pro SemiCond" w:cs="Myriad Pro SemiCond"/>
      <w:color w:val="000000"/>
      <w:sz w:val="18"/>
      <w:szCs w:val="18"/>
      <w:lang w:val="ru-RU"/>
    </w:rPr>
  </w:style>
  <w:style w:type="paragraph" w:customStyle="1" w:styleId="Ispodtabele">
    <w:name w:val="Ispod tabele"/>
    <w:basedOn w:val="Tekst"/>
    <w:uiPriority w:val="99"/>
    <w:rsid w:val="00FA2EA3"/>
    <w:pPr>
      <w:spacing w:line="240" w:lineRule="atLeast"/>
      <w:ind w:firstLine="0"/>
    </w:pPr>
    <w:rPr>
      <w:sz w:val="18"/>
      <w:szCs w:val="18"/>
    </w:rPr>
  </w:style>
  <w:style w:type="paragraph" w:customStyle="1" w:styleId="Tekstbold">
    <w:name w:val="Tekst bold"/>
    <w:basedOn w:val="Tekst"/>
    <w:uiPriority w:val="99"/>
    <w:rsid w:val="00FA2EA3"/>
    <w:rPr>
      <w:b/>
      <w:bCs/>
    </w:rPr>
  </w:style>
  <w:style w:type="paragraph" w:customStyle="1" w:styleId="Nabrajanjea">
    <w:name w:val="Nabrajanje a."/>
    <w:basedOn w:val="Nabrajanje1"/>
    <w:uiPriority w:val="99"/>
    <w:rsid w:val="00FA2EA3"/>
  </w:style>
  <w:style w:type="paragraph" w:customStyle="1" w:styleId="Nabrajanje11">
    <w:name w:val="Nabrajanje 1.1."/>
    <w:basedOn w:val="Nabrajanje"/>
    <w:uiPriority w:val="99"/>
    <w:rsid w:val="00FA2EA3"/>
    <w:pPr>
      <w:tabs>
        <w:tab w:val="clear" w:pos="720"/>
        <w:tab w:val="left" w:pos="907"/>
      </w:tabs>
      <w:ind w:left="907"/>
    </w:pPr>
  </w:style>
  <w:style w:type="paragraph" w:customStyle="1" w:styleId="Nabrajanje11-1">
    <w:name w:val="Nabrajanje 1.1. - 1."/>
    <w:basedOn w:val="Nabrajanje11"/>
    <w:uiPriority w:val="99"/>
    <w:rsid w:val="00FA2E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C0DF71-7FB4-4321-9256-BEE28BA0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User</cp:lastModifiedBy>
  <cp:revision>44</cp:revision>
  <cp:lastPrinted>2025-03-05T09:31:00Z</cp:lastPrinted>
  <dcterms:created xsi:type="dcterms:W3CDTF">2021-06-25T11:22:00Z</dcterms:created>
  <dcterms:modified xsi:type="dcterms:W3CDTF">2025-03-05T09:31:00Z</dcterms:modified>
</cp:coreProperties>
</file>