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3A" w:rsidRPr="007D4F59" w:rsidRDefault="00FD513A" w:rsidP="00FD513A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noProof/>
        </w:rPr>
        <w:drawing>
          <wp:inline distT="0" distB="0" distL="0" distR="0">
            <wp:extent cx="457200" cy="6858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13A" w:rsidRPr="007D4F59" w:rsidRDefault="00FD513A" w:rsidP="00FD513A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РЕПУБЛИКА СРБИЈА                                                       </w:t>
      </w:r>
    </w:p>
    <w:p w:rsidR="00FD513A" w:rsidRPr="007D4F59" w:rsidRDefault="00FD513A" w:rsidP="00FD513A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 xml:space="preserve">АУТОНОМНА ПОКРАЈИНА ВОЈВОДИНА                                        </w:t>
      </w:r>
    </w:p>
    <w:p w:rsidR="00FD513A" w:rsidRPr="007D4F59" w:rsidRDefault="00FD513A" w:rsidP="00FD513A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>ОПШТИНА СЕНТА</w:t>
      </w:r>
    </w:p>
    <w:p w:rsidR="00FD513A" w:rsidRPr="007D4F59" w:rsidRDefault="00FD513A" w:rsidP="00FD513A">
      <w:pPr>
        <w:jc w:val="both"/>
        <w:rPr>
          <w:rFonts w:ascii="Times New Roman" w:hAnsi="Times New Roman" w:cs="Times New Roman"/>
          <w:lang w:val="sr-Cyrl-CS"/>
        </w:rPr>
      </w:pPr>
      <w:r w:rsidRPr="007D4F59">
        <w:rPr>
          <w:rFonts w:ascii="Times New Roman" w:hAnsi="Times New Roman" w:cs="Times New Roman"/>
          <w:lang w:val="sr-Cyrl-CS"/>
        </w:rPr>
        <w:t>ПРЕДСЕДНИК ОПШТИНЕ СЕНТА</w:t>
      </w:r>
    </w:p>
    <w:p w:rsidR="00FD513A" w:rsidRPr="00BD6AC3" w:rsidRDefault="00FD513A" w:rsidP="00FD513A">
      <w:pPr>
        <w:jc w:val="both"/>
        <w:rPr>
          <w:rFonts w:ascii="Times New Roman" w:hAnsi="Times New Roman" w:cs="Times New Roman"/>
          <w:lang w:val="sr-Cyrl-CS"/>
        </w:rPr>
      </w:pPr>
      <w:r w:rsidRPr="00BD6AC3">
        <w:rPr>
          <w:rFonts w:ascii="Times New Roman" w:hAnsi="Times New Roman" w:cs="Times New Roman"/>
          <w:lang w:val="sr-Cyrl-CS"/>
        </w:rPr>
        <w:t xml:space="preserve">Број: </w:t>
      </w:r>
      <w:r w:rsidRPr="00BD6AC3">
        <w:rPr>
          <w:rFonts w:ascii="Times New Roman" w:hAnsi="Times New Roman" w:cs="Times New Roman"/>
          <w:shd w:val="clear" w:color="auto" w:fill="FFFFFF"/>
        </w:rPr>
        <w:t xml:space="preserve">000106882 2025 08858 002 000 </w:t>
      </w:r>
      <w:proofErr w:type="spellStart"/>
      <w:r w:rsidRPr="00BD6AC3">
        <w:rPr>
          <w:rFonts w:ascii="Times New Roman" w:hAnsi="Times New Roman" w:cs="Times New Roman"/>
          <w:shd w:val="clear" w:color="auto" w:fill="FFFFFF"/>
        </w:rPr>
        <w:t>000</w:t>
      </w:r>
      <w:proofErr w:type="spellEnd"/>
      <w:r w:rsidRPr="00BD6AC3">
        <w:rPr>
          <w:rFonts w:ascii="Times New Roman" w:hAnsi="Times New Roman" w:cs="Times New Roman"/>
          <w:shd w:val="clear" w:color="auto" w:fill="FFFFFF"/>
        </w:rPr>
        <w:t xml:space="preserve"> 001</w:t>
      </w:r>
    </w:p>
    <w:p w:rsidR="00FD513A" w:rsidRPr="00BD6AC3" w:rsidRDefault="00FD513A" w:rsidP="00FD513A">
      <w:pPr>
        <w:jc w:val="both"/>
        <w:rPr>
          <w:rFonts w:ascii="Times New Roman" w:hAnsi="Times New Roman" w:cs="Times New Roman"/>
          <w:lang w:val="sr-Cyrl-CS"/>
        </w:rPr>
      </w:pPr>
      <w:r w:rsidRPr="00BD6AC3">
        <w:rPr>
          <w:rFonts w:ascii="Times New Roman" w:hAnsi="Times New Roman" w:cs="Times New Roman"/>
          <w:lang w:val="sr-Cyrl-CS"/>
        </w:rPr>
        <w:t xml:space="preserve">Дана, </w:t>
      </w:r>
      <w:r>
        <w:rPr>
          <w:rFonts w:ascii="Times New Roman" w:hAnsi="Times New Roman" w:cs="Times New Roman"/>
          <w:lang w:val="hu-HU"/>
        </w:rPr>
        <w:t>2</w:t>
      </w:r>
      <w:r w:rsidRPr="00BD6AC3">
        <w:rPr>
          <w:rFonts w:ascii="Times New Roman" w:hAnsi="Times New Roman" w:cs="Times New Roman"/>
          <w:lang w:val="sr-Cyrl-CS"/>
        </w:rPr>
        <w:t xml:space="preserve">. </w:t>
      </w:r>
      <w:r>
        <w:rPr>
          <w:rFonts w:ascii="Times New Roman" w:hAnsi="Times New Roman" w:cs="Times New Roman"/>
          <w:lang/>
        </w:rPr>
        <w:t>априла</w:t>
      </w:r>
      <w:r w:rsidRPr="00BD6AC3">
        <w:rPr>
          <w:rFonts w:ascii="Times New Roman" w:hAnsi="Times New Roman" w:cs="Times New Roman"/>
          <w:lang w:val="sr-Cyrl-CS"/>
        </w:rPr>
        <w:t xml:space="preserve"> 2025. године</w:t>
      </w:r>
    </w:p>
    <w:p w:rsidR="00FD513A" w:rsidRDefault="00FD513A" w:rsidP="00FD513A">
      <w:pPr>
        <w:autoSpaceDE w:val="0"/>
        <w:autoSpaceDN w:val="0"/>
        <w:adjustRightInd w:val="0"/>
        <w:snapToGrid w:val="0"/>
        <w:jc w:val="both"/>
        <w:textAlignment w:val="center"/>
        <w:rPr>
          <w:rFonts w:ascii="Times New Roman" w:hAnsi="Times New Roman" w:cs="Times New Roman"/>
          <w:color w:val="000000"/>
        </w:rPr>
      </w:pPr>
      <w:r w:rsidRPr="007D4F59">
        <w:rPr>
          <w:rFonts w:ascii="Times New Roman" w:hAnsi="Times New Roman" w:cs="Times New Roman"/>
          <w:lang w:val="sr-Cyrl-CS"/>
        </w:rPr>
        <w:t>С е н т а</w:t>
      </w:r>
    </w:p>
    <w:p w:rsidR="00F270B3" w:rsidRPr="00F270B3" w:rsidRDefault="00F270B3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5869AA" w:rsidRPr="0070075D" w:rsidRDefault="005869AA" w:rsidP="005A11A7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0075D">
        <w:rPr>
          <w:rFonts w:ascii="Times New Roman" w:hAnsi="Times New Roman" w:cs="Times New Roman"/>
          <w:color w:val="000000"/>
          <w:lang w:val="sr-Cyrl-CS"/>
        </w:rPr>
        <w:t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број 16/2018), члана 1</w:t>
      </w:r>
      <w:r w:rsidR="00857EBD">
        <w:rPr>
          <w:rFonts w:ascii="Times New Roman" w:hAnsi="Times New Roman" w:cs="Times New Roman"/>
          <w:color w:val="000000"/>
        </w:rPr>
        <w:t>8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недостајућег дела средстава за финансирање програма од јавног интереса које реализују удружења </w:t>
      </w:r>
      <w:r w:rsidR="00B64D6B" w:rsidRPr="0070075D">
        <w:rPr>
          <w:rFonts w:ascii="Times New Roman" w:hAnsi="Times New Roman" w:cs="Times New Roman"/>
          <w:lang w:val="sr-Cyrl-CS"/>
        </w:rPr>
        <w:t>(„Службени лист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општине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Сента”,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>број</w:t>
      </w:r>
      <w:r w:rsidR="00B64D6B" w:rsidRPr="0070075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B64D6B" w:rsidRPr="0070075D">
        <w:rPr>
          <w:rFonts w:ascii="Times New Roman" w:hAnsi="Times New Roman" w:cs="Times New Roman"/>
          <w:lang w:val="sr-Cyrl-CS"/>
        </w:rPr>
        <w:t xml:space="preserve">31/2021), 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и на основу предлога 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>Конкурсн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комисиј</w:t>
      </w:r>
      <w:r w:rsidR="00D939CD">
        <w:rPr>
          <w:rFonts w:ascii="Times New Roman" w:hAnsi="Times New Roman" w:cs="Times New Roman"/>
          <w:color w:val="000000"/>
          <w:lang w:val="sr-Cyrl-CS"/>
        </w:rPr>
        <w:t>е</w:t>
      </w:r>
      <w:r w:rsidR="0070075D" w:rsidRPr="0070075D">
        <w:rPr>
          <w:rFonts w:ascii="Times New Roman" w:hAnsi="Times New Roman" w:cs="Times New Roman"/>
          <w:color w:val="000000"/>
          <w:lang w:val="sr-Cyrl-CS"/>
        </w:rPr>
        <w:t xml:space="preserve"> за спровођење Јавног конкурса за подстицање програма/пројеката или недостајућег дела средстава за финансирање </w:t>
      </w:r>
      <w:r w:rsidR="0070075D" w:rsidRPr="00FD513A">
        <w:rPr>
          <w:rFonts w:ascii="Times New Roman" w:hAnsi="Times New Roman" w:cs="Times New Roman"/>
          <w:color w:val="000000"/>
          <w:lang w:val="sr-Cyrl-CS"/>
        </w:rPr>
        <w:t xml:space="preserve">програма/пројеката од јавног интереса за општину Сента које реализују удружења у </w:t>
      </w:r>
      <w:r w:rsidR="00B64D6B" w:rsidRPr="00FD513A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183372" w:rsidRPr="00FD513A">
        <w:rPr>
          <w:rFonts w:ascii="Times New Roman" w:hAnsi="Times New Roman" w:cs="Times New Roman"/>
          <w:color w:val="000000"/>
          <w:lang w:val="sr-Cyrl-CS"/>
        </w:rPr>
        <w:t>области социјалне заштите ради пружања подршке особама са инвалидитетом</w:t>
      </w:r>
      <w:r w:rsidRPr="00FD513A">
        <w:rPr>
          <w:rFonts w:ascii="Times New Roman" w:hAnsi="Times New Roman" w:cs="Times New Roman"/>
          <w:color w:val="000000"/>
          <w:lang w:val="sr-Cyrl-CS"/>
        </w:rPr>
        <w:t xml:space="preserve">, </w:t>
      </w:r>
      <w:r w:rsidR="00B64D6B" w:rsidRPr="00FD513A">
        <w:rPr>
          <w:rFonts w:ascii="Times New Roman" w:hAnsi="Times New Roman" w:cs="Times New Roman"/>
          <w:color w:val="000000"/>
          <w:lang w:val="sr-Cyrl-CS"/>
        </w:rPr>
        <w:t>П</w:t>
      </w:r>
      <w:r w:rsidRPr="00FD513A">
        <w:rPr>
          <w:rFonts w:ascii="Times New Roman" w:hAnsi="Times New Roman" w:cs="Times New Roman"/>
          <w:color w:val="000000"/>
          <w:lang w:val="sr-Cyrl-CS"/>
        </w:rPr>
        <w:t>редседник општине доноси</w:t>
      </w:r>
      <w:r w:rsidRPr="0070075D">
        <w:rPr>
          <w:rFonts w:ascii="Times New Roman" w:hAnsi="Times New Roman" w:cs="Times New Roman"/>
          <w:color w:val="000000"/>
          <w:lang w:val="sr-Cyrl-CS"/>
        </w:rPr>
        <w:t xml:space="preserve">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>О Д Л У К У</w:t>
      </w:r>
    </w:p>
    <w:p w:rsidR="00227ED3" w:rsidRPr="00B46788" w:rsidRDefault="005869AA" w:rsidP="00227ED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О ИЗБОРУ ПРОГРАМА КОЈИ СЕ ПОДСТИЧУ СРЕДСТВИМА </w:t>
      </w:r>
      <w:r w:rsidRPr="0070075D">
        <w:rPr>
          <w:rFonts w:ascii="Times New Roman" w:hAnsi="Times New Roman" w:cs="Times New Roman"/>
          <w:b/>
          <w:bCs/>
          <w:color w:val="000000"/>
          <w:lang w:val="sr-Cyrl-CS"/>
        </w:rPr>
        <w:br/>
        <w:t xml:space="preserve">НАЗНАЧЕНИМ У </w:t>
      </w:r>
      <w:r w:rsidR="00EC534D">
        <w:rPr>
          <w:rFonts w:ascii="Times New Roman" w:hAnsi="Times New Roman" w:cs="Times New Roman"/>
          <w:b/>
          <w:color w:val="000000"/>
        </w:rPr>
        <w:t xml:space="preserve">ЈАВНОМ КОНКУРСУ </w:t>
      </w:r>
      <w:r w:rsidR="00227ED3" w:rsidRPr="00B46788">
        <w:rPr>
          <w:rFonts w:ascii="Times New Roman" w:hAnsi="Times New Roman" w:cs="Times New Roman"/>
          <w:b/>
          <w:color w:val="000000"/>
          <w:lang w:val="sr-Cyrl-CS"/>
        </w:rPr>
        <w:t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</w:t>
      </w:r>
    </w:p>
    <w:p w:rsidR="00227ED3" w:rsidRPr="001B5C4E" w:rsidRDefault="00227ED3" w:rsidP="00227ED3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b/>
          <w:color w:val="000000"/>
        </w:rPr>
      </w:pPr>
      <w:r w:rsidRPr="001B5C4E">
        <w:rPr>
          <w:rFonts w:ascii="Times New Roman" w:hAnsi="Times New Roman" w:cs="Times New Roman"/>
          <w:b/>
          <w:color w:val="000000"/>
          <w:lang w:val="sr-Cyrl-CS"/>
        </w:rPr>
        <w:t>СОЦИЈАЛНЕ ЗАШТИТЕ РАДИ ПРУЖАЊА ПОДРШКЕ ОСОБАМА СА ИНВАЛИДИТЕТОМ</w:t>
      </w:r>
    </w:p>
    <w:p w:rsidR="005869AA" w:rsidRPr="0070075D" w:rsidRDefault="005869AA" w:rsidP="00227ED3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FD513A" w:rsidRDefault="007A3DC1" w:rsidP="00FD513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Овом одлуком утврђује се избор програма по спроведеном јавном конкурсу који је </w:t>
      </w:r>
      <w:r w:rsidR="00B64D6B" w:rsidRPr="007A3DC1">
        <w:rPr>
          <w:rFonts w:ascii="Times New Roman" w:hAnsi="Times New Roman" w:cs="Times New Roman"/>
          <w:color w:val="000000"/>
          <w:lang w:val="sr-Cyrl-CS"/>
        </w:rPr>
        <w:t xml:space="preserve">општина </w:t>
      </w:r>
      <w:proofErr w:type="spellStart"/>
      <w:r w:rsidR="00B64D6B" w:rsidRPr="007A3DC1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7A3DC1">
        <w:rPr>
          <w:rFonts w:ascii="Times New Roman" w:hAnsi="Times New Roman" w:cs="Times New Roman"/>
          <w:color w:val="000000"/>
          <w:lang w:val="sr-Cyrl-CS"/>
        </w:rPr>
        <w:t xml:space="preserve"> расписала </w:t>
      </w:r>
      <w:r w:rsidR="00FD513A" w:rsidRPr="00FD513A">
        <w:rPr>
          <w:rFonts w:ascii="Times New Roman" w:hAnsi="Times New Roman" w:cs="Times New Roman"/>
          <w:b/>
          <w:lang w:val="hu-HU"/>
        </w:rPr>
        <w:t>27</w:t>
      </w:r>
      <w:r w:rsidR="00FD513A" w:rsidRPr="00FD513A">
        <w:rPr>
          <w:rFonts w:ascii="Times New Roman" w:hAnsi="Times New Roman" w:cs="Times New Roman"/>
          <w:b/>
          <w:lang w:val="sr-Cyrl-CS"/>
        </w:rPr>
        <w:t>. јануара 2025. године</w:t>
      </w:r>
      <w:r w:rsidR="00FD513A" w:rsidRPr="00FD513A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B64D6B" w:rsidRPr="00FD513A">
        <w:rPr>
          <w:rFonts w:ascii="Times New Roman" w:hAnsi="Times New Roman" w:cs="Times New Roman"/>
          <w:b/>
          <w:color w:val="000000"/>
          <w:lang w:val="sr-Cyrl-CS"/>
        </w:rPr>
        <w:t xml:space="preserve">под бројем </w:t>
      </w:r>
      <w:r w:rsidR="00FD513A" w:rsidRPr="00FD513A">
        <w:rPr>
          <w:rFonts w:ascii="Times New Roman" w:hAnsi="Times New Roman" w:cs="Times New Roman"/>
          <w:b/>
          <w:shd w:val="clear" w:color="auto" w:fill="FFFFFF"/>
        </w:rPr>
        <w:t>000106882 2025 08858 002 000 000 001</w:t>
      </w:r>
      <w:r w:rsidR="00B64D6B" w:rsidRPr="00FD513A">
        <w:rPr>
          <w:rFonts w:ascii="Times New Roman" w:hAnsi="Times New Roman" w:cs="Times New Roman"/>
          <w:b/>
          <w:color w:val="000000"/>
          <w:lang w:val="sr-Cyrl-CS"/>
        </w:rPr>
        <w:t>.</w:t>
      </w:r>
    </w:p>
    <w:p w:rsidR="00B64D6B" w:rsidRPr="0070075D" w:rsidRDefault="00B64D6B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FD513A" w:rsidRDefault="007A3DC1" w:rsidP="00FD513A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2.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За реализацију јавног конкурса обезбеђена су средства у укупном износу од </w:t>
      </w:r>
      <w:r w:rsidR="00FD513A" w:rsidRPr="00181758">
        <w:rPr>
          <w:rFonts w:ascii="Times New Roman" w:hAnsi="Times New Roman"/>
          <w:b/>
        </w:rPr>
        <w:t>3.</w:t>
      </w:r>
      <w:r w:rsidR="00FD513A">
        <w:rPr>
          <w:rFonts w:ascii="Times New Roman" w:hAnsi="Times New Roman"/>
          <w:b/>
        </w:rPr>
        <w:t>90</w:t>
      </w:r>
      <w:r w:rsidR="00FD513A" w:rsidRPr="00181758">
        <w:rPr>
          <w:rFonts w:ascii="Times New Roman" w:hAnsi="Times New Roman"/>
          <w:b/>
        </w:rPr>
        <w:t>0.000,00</w:t>
      </w:r>
      <w:r w:rsidR="00FD513A" w:rsidRPr="00181758">
        <w:rPr>
          <w:rFonts w:ascii="Times New Roman" w:hAnsi="Times New Roman"/>
          <w:b/>
          <w:lang w:val="sr-Cyrl-CS"/>
        </w:rPr>
        <w:t xml:space="preserve">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динара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која су предвиђена </w:t>
      </w:r>
      <w:r w:rsidR="00FD513A" w:rsidRPr="00824F97">
        <w:rPr>
          <w:rFonts w:ascii="Times New Roman" w:hAnsi="Times New Roman" w:cs="Times New Roman"/>
          <w:color w:val="000000"/>
          <w:lang w:val="sr-Cyrl-CS"/>
        </w:rPr>
        <w:t xml:space="preserve">Одлуком о </w:t>
      </w:r>
      <w:r w:rsidR="00FD513A" w:rsidRPr="00824F97">
        <w:rPr>
          <w:rFonts w:ascii="Times New Roman" w:hAnsi="Times New Roman" w:cs="Times New Roman"/>
          <w:lang w:val="sr-Cyrl-CS"/>
        </w:rPr>
        <w:t xml:space="preserve">буџету општине </w:t>
      </w:r>
      <w:proofErr w:type="spellStart"/>
      <w:r w:rsidR="00FD513A" w:rsidRPr="00824F97">
        <w:rPr>
          <w:rFonts w:ascii="Times New Roman" w:hAnsi="Times New Roman" w:cs="Times New Roman"/>
          <w:lang w:val="sr-Cyrl-CS"/>
        </w:rPr>
        <w:t>Сента</w:t>
      </w:r>
      <w:proofErr w:type="spellEnd"/>
      <w:r w:rsidR="00FD513A" w:rsidRPr="00824F97">
        <w:rPr>
          <w:rFonts w:ascii="Times New Roman" w:hAnsi="Times New Roman" w:cs="Times New Roman"/>
          <w:lang w:val="sr-Cyrl-CS"/>
        </w:rPr>
        <w:t xml:space="preserve"> за 2025. годину („Службени лист општине </w:t>
      </w:r>
      <w:proofErr w:type="spellStart"/>
      <w:r w:rsidR="00FD513A" w:rsidRPr="00824F97">
        <w:rPr>
          <w:rFonts w:ascii="Times New Roman" w:hAnsi="Times New Roman" w:cs="Times New Roman"/>
          <w:lang w:val="sr-Cyrl-CS"/>
        </w:rPr>
        <w:t>Сента</w:t>
      </w:r>
      <w:proofErr w:type="spellEnd"/>
      <w:r w:rsidR="00FD513A" w:rsidRPr="00824F97">
        <w:rPr>
          <w:rFonts w:ascii="Times New Roman" w:hAnsi="Times New Roman" w:cs="Times New Roman"/>
          <w:lang w:val="sr-Cyrl-CS"/>
        </w:rPr>
        <w:t xml:space="preserve">”, број </w:t>
      </w:r>
      <w:r w:rsidR="00FD513A" w:rsidRPr="00824F97">
        <w:rPr>
          <w:rFonts w:ascii="Times New Roman" w:hAnsi="Times New Roman" w:cs="Times New Roman"/>
        </w:rPr>
        <w:t>13</w:t>
      </w:r>
      <w:r w:rsidR="00FD513A" w:rsidRPr="00824F97">
        <w:rPr>
          <w:rFonts w:ascii="Times New Roman" w:hAnsi="Times New Roman" w:cs="Times New Roman"/>
          <w:lang w:val="sr-Cyrl-CS"/>
        </w:rPr>
        <w:t>/2024)</w:t>
      </w:r>
      <w:r w:rsidR="00FD513A" w:rsidRPr="00824F97">
        <w:rPr>
          <w:rFonts w:ascii="Times New Roman" w:hAnsi="Times New Roman" w:cs="Times New Roman"/>
          <w:color w:val="000000"/>
          <w:lang w:val="sr-Cyrl-CS"/>
        </w:rPr>
        <w:t>,</w:t>
      </w:r>
      <w:r w:rsidR="00FD513A">
        <w:rPr>
          <w:rFonts w:ascii="Times New Roman" w:hAnsi="Times New Roman" w:cs="Times New Roman"/>
          <w:color w:val="000000"/>
          <w:lang/>
        </w:rPr>
        <w:t xml:space="preserve"> </w:t>
      </w:r>
      <w:r w:rsidR="00FD513A" w:rsidRPr="00403B25">
        <w:rPr>
          <w:rFonts w:ascii="Times New Roman" w:hAnsi="Times New Roman"/>
          <w:lang w:val="sr-Cyrl-CS"/>
        </w:rPr>
        <w:t>у оквиру програма број 0902 под називом „</w:t>
      </w:r>
      <w:r w:rsidR="00FD513A" w:rsidRPr="00403B25">
        <w:rPr>
          <w:rFonts w:ascii="Times New Roman" w:hAnsi="Times New Roman"/>
          <w:b/>
          <w:lang w:val="sr-Cyrl-CS"/>
        </w:rPr>
        <w:t>СОЦИЈАЛНА И ДЕЧЈА ЗАШТИТА</w:t>
      </w:r>
      <w:r w:rsidR="00FD513A" w:rsidRPr="00403B25">
        <w:rPr>
          <w:rFonts w:ascii="Times New Roman" w:hAnsi="Times New Roman"/>
          <w:lang w:val="sr-Cyrl-CS"/>
        </w:rPr>
        <w:t>“,  као активност под бројем 0021 и под називом „</w:t>
      </w:r>
      <w:r w:rsidR="00FD513A" w:rsidRPr="00403B25">
        <w:rPr>
          <w:rFonts w:ascii="Times New Roman" w:hAnsi="Times New Roman"/>
          <w:b/>
          <w:lang w:val="sr-Cyrl-CS"/>
        </w:rPr>
        <w:t>Подршка особама са инвалидитетом</w:t>
      </w:r>
      <w:r w:rsidR="00FD513A" w:rsidRPr="00403B25">
        <w:rPr>
          <w:rFonts w:ascii="Times New Roman" w:hAnsi="Times New Roman"/>
          <w:lang w:val="sr-Cyrl-CS"/>
        </w:rPr>
        <w:t>“, под шифром функционалне класификације број 090 и под називом „</w:t>
      </w:r>
      <w:r w:rsidR="00FD513A" w:rsidRPr="00403B25">
        <w:rPr>
          <w:rFonts w:ascii="Times New Roman" w:hAnsi="Times New Roman"/>
          <w:b/>
          <w:lang w:val="sr-Cyrl-CS"/>
        </w:rPr>
        <w:t xml:space="preserve">Социјална заштита </w:t>
      </w:r>
      <w:proofErr w:type="spellStart"/>
      <w:r w:rsidR="00FD513A" w:rsidRPr="00403B25">
        <w:rPr>
          <w:rFonts w:ascii="Times New Roman" w:hAnsi="Times New Roman"/>
          <w:b/>
          <w:lang w:val="sr-Cyrl-CS"/>
        </w:rPr>
        <w:t>некласификована</w:t>
      </w:r>
      <w:proofErr w:type="spellEnd"/>
      <w:r w:rsidR="00FD513A" w:rsidRPr="00403B25">
        <w:rPr>
          <w:rFonts w:ascii="Times New Roman" w:hAnsi="Times New Roman"/>
          <w:b/>
          <w:lang w:val="sr-Cyrl-CS"/>
        </w:rPr>
        <w:t xml:space="preserve"> на другом месту</w:t>
      </w:r>
      <w:r w:rsidR="00FD513A" w:rsidRPr="00403B25">
        <w:rPr>
          <w:rFonts w:ascii="Times New Roman" w:hAnsi="Times New Roman"/>
          <w:lang w:val="sr-Cyrl-CS"/>
        </w:rPr>
        <w:t xml:space="preserve">“, </w:t>
      </w:r>
      <w:r w:rsidR="00FD513A" w:rsidRPr="00403B25">
        <w:rPr>
          <w:rFonts w:ascii="Times New Roman" w:hAnsi="Times New Roman"/>
          <w:b/>
          <w:lang w:val="sr-Cyrl-CS"/>
        </w:rPr>
        <w:t>под бројем позиције 4</w:t>
      </w:r>
      <w:r w:rsidR="00FD513A">
        <w:rPr>
          <w:rFonts w:ascii="Times New Roman" w:hAnsi="Times New Roman"/>
          <w:b/>
          <w:lang w:val="sr-Cyrl-CS"/>
        </w:rPr>
        <w:t>3</w:t>
      </w:r>
      <w:r w:rsidR="00FD513A" w:rsidRPr="00403B25">
        <w:rPr>
          <w:rFonts w:ascii="Times New Roman" w:hAnsi="Times New Roman"/>
          <w:b/>
          <w:lang w:val="sr-Cyrl-CS"/>
        </w:rPr>
        <w:t>/0</w:t>
      </w:r>
      <w:r w:rsidR="00FD513A" w:rsidRPr="00403B25">
        <w:rPr>
          <w:rFonts w:ascii="Times New Roman" w:hAnsi="Times New Roman"/>
          <w:lang w:val="sr-Cyrl-CS"/>
        </w:rPr>
        <w:t>, као економска класификација број 481000 описана као „ДОТА</w:t>
      </w:r>
      <w:r w:rsidR="00FD513A">
        <w:rPr>
          <w:rFonts w:ascii="Times New Roman" w:hAnsi="Times New Roman"/>
          <w:lang w:val="sr-Cyrl-CS"/>
        </w:rPr>
        <w:t>ЦИЈЕ НЕВЛАДИНИМ ОРГАНИЗАЦИЈАМА“</w:t>
      </w:r>
      <w:r w:rsidR="00FD513A">
        <w:rPr>
          <w:rFonts w:ascii="Times New Roman" w:hAnsi="Times New Roman"/>
        </w:rPr>
        <w:t>.</w:t>
      </w:r>
    </w:p>
    <w:p w:rsidR="00607819" w:rsidRPr="00B26F06" w:rsidRDefault="00607819" w:rsidP="00B26F06">
      <w:pPr>
        <w:jc w:val="both"/>
        <w:rPr>
          <w:rFonts w:ascii="Times New Roman" w:hAnsi="Times New Roman" w:cs="Times New Roman"/>
          <w:color w:val="000000"/>
        </w:rPr>
      </w:pPr>
    </w:p>
    <w:p w:rsidR="005869AA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/>
        </w:rPr>
      </w:pPr>
      <w:r>
        <w:rPr>
          <w:rFonts w:ascii="Times New Roman" w:hAnsi="Times New Roman" w:cs="Times New Roman"/>
          <w:color w:val="000000"/>
          <w:lang w:val="sr-Cyrl-CS"/>
        </w:rPr>
        <w:t xml:space="preserve">3.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Средства из буџета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 xml:space="preserve">општине </w:t>
      </w:r>
      <w:proofErr w:type="spellStart"/>
      <w:r w:rsidR="00B64D6B" w:rsidRPr="0070075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за </w:t>
      </w:r>
      <w:r w:rsidR="00B64D6B" w:rsidRPr="0070075D">
        <w:rPr>
          <w:rFonts w:ascii="Times New Roman" w:hAnsi="Times New Roman" w:cs="Times New Roman"/>
          <w:color w:val="000000"/>
          <w:lang w:val="sr-Cyrl-CS"/>
        </w:rPr>
        <w:t>202</w:t>
      </w:r>
      <w:r w:rsidR="00FD513A">
        <w:rPr>
          <w:rFonts w:ascii="Times New Roman" w:hAnsi="Times New Roman" w:cs="Times New Roman"/>
          <w:color w:val="000000"/>
          <w:lang/>
        </w:rPr>
        <w:t>5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годину у укупном износу од </w:t>
      </w:r>
      <w:r w:rsidR="00FD513A" w:rsidRPr="00181758">
        <w:rPr>
          <w:rFonts w:ascii="Times New Roman" w:hAnsi="Times New Roman"/>
          <w:b/>
        </w:rPr>
        <w:t>3.</w:t>
      </w:r>
      <w:r w:rsidR="00FD513A">
        <w:rPr>
          <w:rFonts w:ascii="Times New Roman" w:hAnsi="Times New Roman"/>
          <w:b/>
        </w:rPr>
        <w:t>90</w:t>
      </w:r>
      <w:r w:rsidR="00FD513A" w:rsidRPr="00181758">
        <w:rPr>
          <w:rFonts w:ascii="Times New Roman" w:hAnsi="Times New Roman"/>
          <w:b/>
        </w:rPr>
        <w:t>0.000,00</w:t>
      </w:r>
      <w:r w:rsidR="00FD513A">
        <w:rPr>
          <w:rFonts w:ascii="Times New Roman" w:hAnsi="Times New Roman"/>
          <w:b/>
        </w:rPr>
        <w:t xml:space="preserve"> </w:t>
      </w:r>
      <w:proofErr w:type="spellStart"/>
      <w:r w:rsidR="00FD513A">
        <w:rPr>
          <w:rFonts w:ascii="Times New Roman" w:hAnsi="Times New Roman"/>
          <w:b/>
        </w:rPr>
        <w:t>динара</w:t>
      </w:r>
      <w:proofErr w:type="spellEnd"/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, додељују се за (су)финансирање програма у области </w:t>
      </w:r>
      <w:proofErr w:type="spellStart"/>
      <w:r w:rsidR="009266F4" w:rsidRPr="007F4BDC">
        <w:rPr>
          <w:rFonts w:ascii="Times New Roman" w:hAnsi="Times New Roman" w:cs="Times New Roman"/>
          <w:b/>
          <w:color w:val="000000"/>
          <w:lang w:val="sr-Cyrl-CS"/>
        </w:rPr>
        <w:t>области</w:t>
      </w:r>
      <w:proofErr w:type="spellEnd"/>
      <w:r w:rsidR="009266F4" w:rsidRPr="007F4BDC">
        <w:rPr>
          <w:rFonts w:ascii="Times New Roman" w:hAnsi="Times New Roman" w:cs="Times New Roman"/>
          <w:b/>
          <w:color w:val="000000"/>
          <w:lang w:val="sr-Cyrl-CS"/>
        </w:rPr>
        <w:t xml:space="preserve"> </w:t>
      </w:r>
      <w:r w:rsidR="009266F4" w:rsidRPr="00306F68">
        <w:rPr>
          <w:rFonts w:ascii="Times New Roman" w:hAnsi="Times New Roman" w:cs="Times New Roman"/>
          <w:b/>
          <w:color w:val="000000"/>
          <w:lang w:val="sr-Cyrl-CS"/>
        </w:rPr>
        <w:t>социјалне заштите ради пружања дневних услуга у заједници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следећим удружењима:</w:t>
      </w:r>
    </w:p>
    <w:p w:rsidR="00FD513A" w:rsidRPr="00FD513A" w:rsidRDefault="00FD513A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/>
        </w:rPr>
      </w:pPr>
    </w:p>
    <w:p w:rsidR="009266F4" w:rsidRPr="0070075D" w:rsidRDefault="009266F4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3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8"/>
        <w:gridCol w:w="3137"/>
        <w:gridCol w:w="2284"/>
        <w:gridCol w:w="1608"/>
        <w:gridCol w:w="1448"/>
      </w:tblGrid>
      <w:tr w:rsidR="00FD513A" w:rsidRPr="008E01DA" w:rsidTr="00FD513A">
        <w:trPr>
          <w:trHeight w:val="1187"/>
        </w:trPr>
        <w:tc>
          <w:tcPr>
            <w:tcW w:w="868" w:type="dxa"/>
            <w:vAlign w:val="center"/>
          </w:tcPr>
          <w:p w:rsidR="00FD513A" w:rsidRPr="008E01DA" w:rsidRDefault="00FD513A" w:rsidP="00FD5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Редни</w:t>
            </w:r>
            <w:proofErr w:type="spellEnd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200" w:type="dxa"/>
            <w:vAlign w:val="center"/>
          </w:tcPr>
          <w:p w:rsidR="00FD513A" w:rsidRPr="008E01DA" w:rsidRDefault="00FD513A" w:rsidP="00FD5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  <w:b/>
              </w:rPr>
              <w:t>Удружење</w:t>
            </w:r>
            <w:proofErr w:type="spellEnd"/>
          </w:p>
        </w:tc>
        <w:tc>
          <w:tcPr>
            <w:tcW w:w="2312" w:type="dxa"/>
            <w:vAlign w:val="center"/>
          </w:tcPr>
          <w:p w:rsidR="00FD513A" w:rsidRPr="008E01DA" w:rsidRDefault="00FD513A" w:rsidP="00FD5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FD513A" w:rsidRPr="008E01DA" w:rsidRDefault="00FD513A" w:rsidP="00FD5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Назив</w:t>
            </w:r>
            <w:proofErr w:type="spellEnd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програма</w:t>
            </w:r>
            <w:proofErr w:type="spellEnd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односно</w:t>
            </w:r>
            <w:proofErr w:type="spellEnd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b/>
                <w:bCs/>
                <w:color w:val="000000"/>
              </w:rPr>
              <w:t>пројекта</w:t>
            </w:r>
            <w:proofErr w:type="spellEnd"/>
          </w:p>
          <w:p w:rsidR="00FD513A" w:rsidRPr="008E01DA" w:rsidRDefault="00FD513A" w:rsidP="00FD513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са датумом пријема пријаве</w:t>
            </w:r>
          </w:p>
        </w:tc>
        <w:tc>
          <w:tcPr>
            <w:tcW w:w="1492" w:type="dxa"/>
            <w:vAlign w:val="center"/>
          </w:tcPr>
          <w:p w:rsidR="00FD513A" w:rsidRPr="008E01DA" w:rsidRDefault="00FD513A" w:rsidP="00FD513A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Вредност програма (предложени износ средстава)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D513A" w:rsidRPr="008E01DA" w:rsidRDefault="00FD513A" w:rsidP="00FD513A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</w:pPr>
            <w:r w:rsidRPr="008E01DA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FD513A" w:rsidRPr="008E01DA" w:rsidTr="00723E5B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FD513A" w:rsidRPr="008E01DA" w:rsidRDefault="00FD513A" w:rsidP="00723E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Удружење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ратних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војних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</w:p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Hadirokkantak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egyesülete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„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Снага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заједништва</w:t>
            </w:r>
            <w:proofErr w:type="spellEnd"/>
            <w:r w:rsidRPr="008E01DA">
              <w:rPr>
                <w:rFonts w:ascii="Times New Roman" w:hAnsi="Times New Roman" w:cs="Times New Roman"/>
              </w:rPr>
              <w:t>”</w:t>
            </w:r>
          </w:p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30.01.2025.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15.000,00</w:t>
            </w:r>
          </w:p>
        </w:tc>
        <w:tc>
          <w:tcPr>
            <w:tcW w:w="14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D513A" w:rsidRPr="00CC70A2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FD513A" w:rsidRPr="008E01DA" w:rsidTr="00723E5B">
        <w:tc>
          <w:tcPr>
            <w:tcW w:w="868" w:type="dxa"/>
            <w:tcBorders>
              <w:bottom w:val="single" w:sz="4" w:space="0" w:color="auto"/>
            </w:tcBorders>
            <w:vAlign w:val="center"/>
          </w:tcPr>
          <w:p w:rsidR="00FD513A" w:rsidRPr="008E01DA" w:rsidRDefault="00FD513A" w:rsidP="00723E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vAlign w:val="center"/>
          </w:tcPr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  <w:lang w:val="sr-Cyrl-CS"/>
              </w:rPr>
              <w:t>Међуопштинска организација глувих и наглувих</w:t>
            </w:r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</w:p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Süketek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és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nagyothallók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községközi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szervezete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Zenta</w:t>
            </w:r>
            <w:proofErr w:type="spellEnd"/>
          </w:p>
        </w:tc>
        <w:tc>
          <w:tcPr>
            <w:tcW w:w="2312" w:type="dxa"/>
            <w:tcBorders>
              <w:bottom w:val="single" w:sz="4" w:space="0" w:color="auto"/>
            </w:tcBorders>
            <w:vAlign w:val="center"/>
          </w:tcPr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„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Редовне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дневне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активности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превођење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на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знаковни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језик</w:t>
            </w:r>
            <w:proofErr w:type="spellEnd"/>
            <w:r w:rsidRPr="008E01DA">
              <w:rPr>
                <w:rFonts w:ascii="Times New Roman" w:hAnsi="Times New Roman" w:cs="Times New Roman"/>
              </w:rPr>
              <w:t>“</w:t>
            </w:r>
          </w:p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1DA">
              <w:rPr>
                <w:rFonts w:ascii="Times New Roman" w:hAnsi="Times New Roman" w:cs="Times New Roman"/>
              </w:rPr>
              <w:t>05.02.2025.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vAlign w:val="center"/>
          </w:tcPr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250.000,00</w:t>
            </w:r>
          </w:p>
        </w:tc>
        <w:tc>
          <w:tcPr>
            <w:tcW w:w="14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D513A" w:rsidRPr="00E53CAC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D513A" w:rsidRPr="008E01DA" w:rsidTr="00723E5B">
        <w:tc>
          <w:tcPr>
            <w:tcW w:w="868" w:type="dxa"/>
            <w:vAlign w:val="center"/>
          </w:tcPr>
          <w:p w:rsidR="00FD513A" w:rsidRPr="008E01DA" w:rsidRDefault="00FD513A" w:rsidP="00723E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200" w:type="dxa"/>
            <w:vAlign w:val="center"/>
          </w:tcPr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Сенћанско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удружење слепих и слабовидих</w:t>
            </w:r>
          </w:p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Vakok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Gyengénlátók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Zentai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Egyesület</w:t>
            </w:r>
            <w:proofErr w:type="spellEnd"/>
          </w:p>
        </w:tc>
        <w:tc>
          <w:tcPr>
            <w:tcW w:w="2312" w:type="dxa"/>
            <w:vAlign w:val="center"/>
          </w:tcPr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Очување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постојећег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вида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слепима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слабовидима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организовање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разне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манифестације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буду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имали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времена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за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паницирање</w:t>
            </w:r>
            <w:proofErr w:type="spellEnd"/>
          </w:p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1DA">
              <w:rPr>
                <w:rFonts w:ascii="Times New Roman" w:hAnsi="Times New Roman" w:cs="Times New Roman"/>
              </w:rPr>
              <w:t>05.02.2025.</w:t>
            </w:r>
          </w:p>
        </w:tc>
        <w:tc>
          <w:tcPr>
            <w:tcW w:w="1492" w:type="dxa"/>
            <w:vAlign w:val="center"/>
          </w:tcPr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250.000,00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D513A" w:rsidRPr="00E53CAC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D513A" w:rsidRPr="008E01DA" w:rsidTr="00723E5B">
        <w:tc>
          <w:tcPr>
            <w:tcW w:w="868" w:type="dxa"/>
            <w:vAlign w:val="center"/>
          </w:tcPr>
          <w:p w:rsidR="00FD513A" w:rsidRPr="008E01DA" w:rsidRDefault="00FD513A" w:rsidP="00723E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3200" w:type="dxa"/>
            <w:vAlign w:val="center"/>
          </w:tcPr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Савез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Војводине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Општинска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организација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Сента</w:t>
            </w:r>
            <w:proofErr w:type="spellEnd"/>
          </w:p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</w:p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Vajdasági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Szövetsége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8E01DA">
              <w:rPr>
                <w:rFonts w:ascii="Times New Roman" w:hAnsi="Times New Roman" w:cs="Times New Roman"/>
              </w:rPr>
              <w:t>Zenta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Község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Munkarokkantak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E01DA">
              <w:rPr>
                <w:rFonts w:ascii="Times New Roman" w:hAnsi="Times New Roman" w:cs="Times New Roman"/>
              </w:rPr>
              <w:t>Egyesülete</w:t>
            </w:r>
            <w:proofErr w:type="spellEnd"/>
          </w:p>
        </w:tc>
        <w:tc>
          <w:tcPr>
            <w:tcW w:w="2312" w:type="dxa"/>
            <w:vAlign w:val="center"/>
          </w:tcPr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Инклузија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чланова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инвалида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друштвено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културне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односе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друштву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социјалне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проблеме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као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хуманитарни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рад</w:t>
            </w:r>
            <w:proofErr w:type="spellEnd"/>
          </w:p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10.02.2025.</w:t>
            </w:r>
          </w:p>
        </w:tc>
        <w:tc>
          <w:tcPr>
            <w:tcW w:w="1492" w:type="dxa"/>
            <w:vAlign w:val="center"/>
          </w:tcPr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100.000,00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D513A" w:rsidRPr="00CC70A2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FD513A" w:rsidRPr="008E01DA" w:rsidTr="00723E5B">
        <w:tc>
          <w:tcPr>
            <w:tcW w:w="868" w:type="dxa"/>
            <w:vAlign w:val="center"/>
          </w:tcPr>
          <w:p w:rsidR="00FD513A" w:rsidRPr="008E01DA" w:rsidRDefault="00FD513A" w:rsidP="00723E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3200" w:type="dxa"/>
            <w:vAlign w:val="center"/>
          </w:tcPr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8E01DA">
              <w:rPr>
                <w:rFonts w:ascii="Times New Roman" w:hAnsi="Times New Roman" w:cs="Times New Roman"/>
                <w:lang w:val="sr-Cyrl-CS"/>
              </w:rPr>
              <w:t xml:space="preserve">Рука у Руци” Друштво за помоћ и заштиту ментално и физички оштећених лица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Сента</w:t>
            </w:r>
            <w:proofErr w:type="spellEnd"/>
          </w:p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01DA">
              <w:rPr>
                <w:rFonts w:ascii="Times New Roman" w:hAnsi="Times New Roman" w:cs="Times New Roman"/>
                <w:lang w:val="sr-Cyrl-CS"/>
              </w:rPr>
              <w:t>„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”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Értelmi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Foggyatékosok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és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Segítők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Civil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Szervezete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Zenta</w:t>
            </w:r>
            <w:proofErr w:type="spellEnd"/>
          </w:p>
        </w:tc>
        <w:tc>
          <w:tcPr>
            <w:tcW w:w="2312" w:type="dxa"/>
            <w:vAlign w:val="center"/>
          </w:tcPr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1DA">
              <w:rPr>
                <w:rFonts w:ascii="Times New Roman" w:hAnsi="Times New Roman" w:cs="Times New Roman"/>
              </w:rPr>
              <w:t>Обезбеђење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рада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радионице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„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Рука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8E01DA">
              <w:rPr>
                <w:rFonts w:ascii="Times New Roman" w:hAnsi="Times New Roman" w:cs="Times New Roman"/>
              </w:rPr>
              <w:t>Руци</w:t>
            </w:r>
            <w:proofErr w:type="spellEnd"/>
          </w:p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 xml:space="preserve">А </w:t>
            </w:r>
            <w:r w:rsidRPr="008E01DA">
              <w:rPr>
                <w:rFonts w:ascii="Times New Roman" w:hAnsi="Times New Roman" w:cs="Times New Roman"/>
                <w:lang w:val="sr-Cyrl-CS"/>
              </w:rPr>
              <w:t>„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Kéz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a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kézben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” civil </w:t>
            </w:r>
            <w:proofErr w:type="spellStart"/>
            <w:r w:rsidRPr="008E01DA">
              <w:rPr>
                <w:rFonts w:ascii="Times New Roman" w:hAnsi="Times New Roman" w:cs="Times New Roman"/>
                <w:lang w:val="sr-Cyrl-CS"/>
              </w:rPr>
              <w:t>szervezet</w:t>
            </w:r>
            <w:proofErr w:type="spellEnd"/>
            <w:r w:rsidRPr="008E01DA"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foglalkoztató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műhelyének</w:t>
            </w:r>
            <w:proofErr w:type="spellEnd"/>
            <w:r w:rsidRPr="008E01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01DA">
              <w:rPr>
                <w:rFonts w:ascii="Times New Roman" w:hAnsi="Times New Roman" w:cs="Times New Roman"/>
              </w:rPr>
              <w:t>működtetése</w:t>
            </w:r>
            <w:proofErr w:type="spellEnd"/>
          </w:p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</w:rPr>
              <w:t>11.02.2025.</w:t>
            </w:r>
          </w:p>
        </w:tc>
        <w:tc>
          <w:tcPr>
            <w:tcW w:w="1492" w:type="dxa"/>
            <w:vAlign w:val="center"/>
          </w:tcPr>
          <w:p w:rsidR="00FD513A" w:rsidRPr="008E01DA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  <w:r w:rsidRPr="008E01DA">
              <w:rPr>
                <w:rFonts w:ascii="Times New Roman" w:hAnsi="Times New Roman" w:cs="Times New Roman"/>
                <w:bCs/>
                <w:color w:val="000000"/>
              </w:rPr>
              <w:t>3.285.000,00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FD513A" w:rsidRPr="00E53CAC" w:rsidRDefault="00FD513A" w:rsidP="00723E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F44153" w:rsidRDefault="00F4415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227ED3" w:rsidRPr="00227ED3" w:rsidRDefault="00227ED3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7A3DC1" w:rsidRPr="007A3DC1" w:rsidRDefault="007856E6" w:rsidP="007A3DC1">
      <w:pPr>
        <w:widowControl w:val="0"/>
        <w:autoSpaceDE w:val="0"/>
        <w:autoSpaceDN w:val="0"/>
        <w:adjustRightInd w:val="0"/>
        <w:spacing w:before="1" w:line="276" w:lineRule="exact"/>
        <w:ind w:right="77"/>
        <w:jc w:val="both"/>
        <w:rPr>
          <w:rFonts w:ascii="Times New Roman" w:eastAsia="Calibri" w:hAnsi="Times New Roman" w:cs="Times New Roman"/>
          <w:lang w:val="sr-Cyrl-CS"/>
        </w:rPr>
      </w:pPr>
      <w:r>
        <w:rPr>
          <w:rFonts w:ascii="Times New Roman" w:hAnsi="Times New Roman" w:cs="Times New Roman"/>
        </w:rPr>
        <w:t>4</w:t>
      </w:r>
      <w:r w:rsidR="007A3DC1">
        <w:rPr>
          <w:rFonts w:ascii="Times New Roman" w:hAnsi="Times New Roman" w:cs="Times New Roman"/>
          <w:lang w:val="sr-Cyrl-CS"/>
        </w:rPr>
        <w:t xml:space="preserve">. </w:t>
      </w:r>
      <w:r w:rsidR="007A3DC1" w:rsidRPr="007A3DC1">
        <w:rPr>
          <w:rFonts w:ascii="Times New Roman" w:eastAsia="Calibri" w:hAnsi="Times New Roman" w:cs="Times New Roman"/>
          <w:lang w:val="sr-Cyrl-CS"/>
        </w:rPr>
        <w:t>Позивају се учесници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који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 xml:space="preserve"> 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добили мањи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тражених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средстав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а</w:t>
      </w:r>
      <w:r w:rsidR="007A3DC1" w:rsidRPr="007A3DC1">
        <w:rPr>
          <w:rFonts w:ascii="Times New Roman" w:eastAsia="Calibri" w:hAnsi="Times New Roman" w:cs="Times New Roman"/>
          <w:lang w:val="sr-Cyrl-CS"/>
        </w:rPr>
        <w:t>, да 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ро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о</w:t>
      </w:r>
      <w:r w:rsidR="007A3DC1" w:rsidRPr="007A3DC1">
        <w:rPr>
          <w:rFonts w:ascii="Times New Roman" w:eastAsia="Calibri" w:hAnsi="Times New Roman" w:cs="Times New Roman"/>
          <w:lang w:val="sr-Cyrl-CS"/>
        </w:rPr>
        <w:t>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осам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</w:t>
      </w:r>
      <w:r w:rsidR="007A3DC1" w:rsidRPr="007A3DC1">
        <w:rPr>
          <w:rFonts w:ascii="Times New Roman" w:eastAsia="Calibri" w:hAnsi="Times New Roman" w:cs="Times New Roman"/>
          <w:lang w:val="sr-Cyrl-CS"/>
        </w:rPr>
        <w:t>а од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дана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објављивања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одл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lang w:val="sr-Cyrl-CS"/>
        </w:rPr>
        <w:t>е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доставе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ревидиране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износе ст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к</w:t>
      </w:r>
      <w:r w:rsidR="007A3DC1" w:rsidRPr="007A3DC1">
        <w:rPr>
          <w:rFonts w:ascii="Times New Roman" w:eastAsia="Calibri" w:hAnsi="Times New Roman" w:cs="Times New Roman"/>
          <w:spacing w:val="-2"/>
          <w:lang w:val="sr-Cyrl-CS"/>
        </w:rPr>
        <w:t>т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ре трошкова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програма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на</w:t>
      </w:r>
      <w:r w:rsidR="007A3DC1" w:rsidRPr="007A3DC1">
        <w:rPr>
          <w:rFonts w:ascii="Times New Roman" w:eastAsia="Calibri" w:hAnsi="Times New Roman" w:cs="Times New Roman"/>
          <w:lang w:val="sr-Cyrl-CS"/>
        </w:rPr>
        <w:t>ведене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3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пријави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за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конк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lang w:val="sr-Cyrl-CS"/>
        </w:rPr>
        <w:t>рс, сходно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висини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додељених средстава, односно обавештење о томе да одустају</w:t>
      </w:r>
      <w:r w:rsidR="007A3DC1" w:rsidRPr="007A3DC1">
        <w:rPr>
          <w:rFonts w:ascii="Times New Roman" w:eastAsia="Calibri" w:hAnsi="Times New Roman" w:cs="Times New Roman"/>
          <w:spacing w:val="1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lang w:val="sr-Cyrl-CS"/>
        </w:rPr>
        <w:t>од с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р</w:t>
      </w:r>
      <w:r w:rsidR="007A3DC1" w:rsidRPr="007A3DC1">
        <w:rPr>
          <w:rFonts w:ascii="Times New Roman" w:eastAsia="Calibri" w:hAnsi="Times New Roman" w:cs="Times New Roman"/>
          <w:lang w:val="sr-Cyrl-CS"/>
        </w:rPr>
        <w:t xml:space="preserve">едстава која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с</w:t>
      </w:r>
      <w:r w:rsidR="007A3DC1" w:rsidRPr="007A3DC1">
        <w:rPr>
          <w:rFonts w:ascii="Times New Roman" w:eastAsia="Calibri" w:hAnsi="Times New Roman" w:cs="Times New Roman"/>
          <w:lang w:val="sr-Cyrl-CS"/>
        </w:rPr>
        <w:t>у</w:t>
      </w:r>
      <w:r w:rsidR="007A3DC1" w:rsidRPr="007A3DC1">
        <w:rPr>
          <w:rFonts w:ascii="Times New Roman" w:eastAsia="Calibri" w:hAnsi="Times New Roman" w:cs="Times New Roman"/>
          <w:spacing w:val="2"/>
          <w:lang w:val="sr-Cyrl-CS"/>
        </w:rPr>
        <w:t xml:space="preserve"> </w:t>
      </w:r>
      <w:r w:rsidR="007A3DC1" w:rsidRPr="007A3DC1">
        <w:rPr>
          <w:rFonts w:ascii="Times New Roman" w:eastAsia="Calibri" w:hAnsi="Times New Roman" w:cs="Times New Roman"/>
          <w:spacing w:val="-1"/>
          <w:lang w:val="sr-Cyrl-CS"/>
        </w:rPr>
        <w:t>и</w:t>
      </w:r>
      <w:r w:rsidR="007A3DC1" w:rsidRPr="007A3DC1">
        <w:rPr>
          <w:rFonts w:ascii="Times New Roman" w:eastAsia="Calibri" w:hAnsi="Times New Roman" w:cs="Times New Roman"/>
          <w:lang w:val="sr-Cyrl-CS"/>
        </w:rPr>
        <w:t>м додељена.</w:t>
      </w:r>
    </w:p>
    <w:p w:rsidR="007A3DC1" w:rsidRDefault="007A3DC1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70075D" w:rsidRDefault="007856E6" w:rsidP="00B64D6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lastRenderedPageBreak/>
        <w:t>5</w:t>
      </w:r>
      <w:r w:rsidR="007A3DC1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Ова Одлука је коначна, а објавиће се на званичној интернет презентацији 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>о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>, на огласној табли општине</w:t>
      </w:r>
      <w:r w:rsidR="00A60083" w:rsidRPr="0070075D">
        <w:rPr>
          <w:rFonts w:ascii="Times New Roman" w:hAnsi="Times New Roman" w:cs="Times New Roman"/>
          <w:color w:val="000000"/>
          <w:lang w:val="sr-Cyrl-CS"/>
        </w:rPr>
        <w:t xml:space="preserve"> Сента</w:t>
      </w:r>
      <w:r w:rsidR="005869AA" w:rsidRPr="0070075D">
        <w:rPr>
          <w:rFonts w:ascii="Times New Roman" w:hAnsi="Times New Roman" w:cs="Times New Roman"/>
          <w:color w:val="000000"/>
          <w:lang w:val="sr-Cyrl-CS"/>
        </w:rPr>
        <w:t xml:space="preserve"> и на порталу е-Управа, у року од пет дана од дана доношења. </w:t>
      </w:r>
    </w:p>
    <w:p w:rsidR="005869AA" w:rsidRPr="0070075D" w:rsidRDefault="005869AA" w:rsidP="005869AA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Председник општине Сента</w:t>
      </w:r>
    </w:p>
    <w:p w:rsidR="00A60083" w:rsidRPr="0070075D" w:rsidRDefault="00A60083" w:rsidP="00A60083">
      <w:pPr>
        <w:jc w:val="both"/>
        <w:rPr>
          <w:rFonts w:ascii="Times New Roman" w:hAnsi="Times New Roman" w:cs="Times New Roman"/>
          <w:lang w:val="sr-Cyrl-CS"/>
        </w:rPr>
      </w:pPr>
      <w:r w:rsidRPr="0070075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2C04E4">
        <w:rPr>
          <w:rFonts w:ascii="Times New Roman" w:hAnsi="Times New Roman" w:cs="Times New Roman"/>
        </w:rPr>
        <w:t xml:space="preserve">      </w:t>
      </w:r>
      <w:r w:rsidR="005C515C">
        <w:rPr>
          <w:rFonts w:ascii="Times New Roman" w:hAnsi="Times New Roman" w:cs="Times New Roman"/>
          <w:lang w:val="sr-Cyrl-CS"/>
        </w:rPr>
        <w:t xml:space="preserve"> Хајналка Бурањ</w:t>
      </w:r>
      <w:r w:rsidRPr="0070075D">
        <w:rPr>
          <w:rFonts w:ascii="Times New Roman" w:hAnsi="Times New Roman" w:cs="Times New Roman"/>
          <w:lang w:val="sr-Cyrl-CS"/>
        </w:rPr>
        <w:t xml:space="preserve"> с.р.</w:t>
      </w:r>
    </w:p>
    <w:p w:rsidR="005869AA" w:rsidRPr="0070075D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5869AA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p w:rsidR="005869AA" w:rsidRPr="001565A4" w:rsidRDefault="005869AA" w:rsidP="00D70E06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hr-HR"/>
        </w:rPr>
      </w:pPr>
    </w:p>
    <w:sectPr w:rsidR="005869AA" w:rsidRPr="001565A4" w:rsidSect="00607519">
      <w:pgSz w:w="11906" w:h="16838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A4E" w:rsidRDefault="00E80A4E" w:rsidP="009F428A">
      <w:r>
        <w:separator/>
      </w:r>
    </w:p>
  </w:endnote>
  <w:endnote w:type="continuationSeparator" w:id="0">
    <w:p w:rsidR="00E80A4E" w:rsidRDefault="00E80A4E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A4E" w:rsidRDefault="00E80A4E" w:rsidP="009F428A">
      <w:r>
        <w:separator/>
      </w:r>
    </w:p>
  </w:footnote>
  <w:footnote w:type="continuationSeparator" w:id="0">
    <w:p w:rsidR="00E80A4E" w:rsidRDefault="00E80A4E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D97456"/>
    <w:multiLevelType w:val="hybridMultilevel"/>
    <w:tmpl w:val="AC66422E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BF09AD"/>
    <w:multiLevelType w:val="hybridMultilevel"/>
    <w:tmpl w:val="93F6BFA0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06D11FF"/>
    <w:multiLevelType w:val="hybridMultilevel"/>
    <w:tmpl w:val="FD288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>
    <w:nsid w:val="6F491503"/>
    <w:multiLevelType w:val="hybridMultilevel"/>
    <w:tmpl w:val="1F8A4D32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2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22"/>
  </w:num>
  <w:num w:numId="3">
    <w:abstractNumId w:val="8"/>
  </w:num>
  <w:num w:numId="4">
    <w:abstractNumId w:val="24"/>
  </w:num>
  <w:num w:numId="5">
    <w:abstractNumId w:val="7"/>
  </w:num>
  <w:num w:numId="6">
    <w:abstractNumId w:val="3"/>
  </w:num>
  <w:num w:numId="7">
    <w:abstractNumId w:val="16"/>
  </w:num>
  <w:num w:numId="8">
    <w:abstractNumId w:val="14"/>
  </w:num>
  <w:num w:numId="9">
    <w:abstractNumId w:val="11"/>
  </w:num>
  <w:num w:numId="10">
    <w:abstractNumId w:val="18"/>
  </w:num>
  <w:num w:numId="11">
    <w:abstractNumId w:val="19"/>
  </w:num>
  <w:num w:numId="12">
    <w:abstractNumId w:val="6"/>
  </w:num>
  <w:num w:numId="13">
    <w:abstractNumId w:val="5"/>
  </w:num>
  <w:num w:numId="14">
    <w:abstractNumId w:val="0"/>
  </w:num>
  <w:num w:numId="15">
    <w:abstractNumId w:val="15"/>
  </w:num>
  <w:num w:numId="16">
    <w:abstractNumId w:val="10"/>
  </w:num>
  <w:num w:numId="17">
    <w:abstractNumId w:val="21"/>
  </w:num>
  <w:num w:numId="18">
    <w:abstractNumId w:val="12"/>
  </w:num>
  <w:num w:numId="19">
    <w:abstractNumId w:val="23"/>
  </w:num>
  <w:num w:numId="20">
    <w:abstractNumId w:val="13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5346"/>
    <w:rsid w:val="00034B9F"/>
    <w:rsid w:val="000400BF"/>
    <w:rsid w:val="00086DC4"/>
    <w:rsid w:val="000C34F3"/>
    <w:rsid w:val="000E35EE"/>
    <w:rsid w:val="000F30DC"/>
    <w:rsid w:val="00123FEF"/>
    <w:rsid w:val="00142A14"/>
    <w:rsid w:val="001565A4"/>
    <w:rsid w:val="001752D6"/>
    <w:rsid w:val="00183372"/>
    <w:rsid w:val="001D17A2"/>
    <w:rsid w:val="001D4F7C"/>
    <w:rsid w:val="001E13F3"/>
    <w:rsid w:val="001E305C"/>
    <w:rsid w:val="001F647C"/>
    <w:rsid w:val="00214A94"/>
    <w:rsid w:val="00227ED3"/>
    <w:rsid w:val="002655ED"/>
    <w:rsid w:val="00267DA7"/>
    <w:rsid w:val="002A2BD5"/>
    <w:rsid w:val="002C04E4"/>
    <w:rsid w:val="002C333E"/>
    <w:rsid w:val="002D174C"/>
    <w:rsid w:val="0032011B"/>
    <w:rsid w:val="003206CF"/>
    <w:rsid w:val="00325BAB"/>
    <w:rsid w:val="00326E2C"/>
    <w:rsid w:val="00332FDA"/>
    <w:rsid w:val="0035433C"/>
    <w:rsid w:val="00357EDD"/>
    <w:rsid w:val="00370ACB"/>
    <w:rsid w:val="003A5F53"/>
    <w:rsid w:val="003F3CF4"/>
    <w:rsid w:val="00456DD4"/>
    <w:rsid w:val="004A1F29"/>
    <w:rsid w:val="004A6D0C"/>
    <w:rsid w:val="004E3AE0"/>
    <w:rsid w:val="004F37F5"/>
    <w:rsid w:val="0050722F"/>
    <w:rsid w:val="00514090"/>
    <w:rsid w:val="005869AA"/>
    <w:rsid w:val="005A11A7"/>
    <w:rsid w:val="005C515C"/>
    <w:rsid w:val="005D5360"/>
    <w:rsid w:val="005E7647"/>
    <w:rsid w:val="00607519"/>
    <w:rsid w:val="00607819"/>
    <w:rsid w:val="00615220"/>
    <w:rsid w:val="006A23DB"/>
    <w:rsid w:val="006B2E87"/>
    <w:rsid w:val="006D4126"/>
    <w:rsid w:val="006F18EB"/>
    <w:rsid w:val="0070075D"/>
    <w:rsid w:val="0073582C"/>
    <w:rsid w:val="0076031E"/>
    <w:rsid w:val="00761BB7"/>
    <w:rsid w:val="00780404"/>
    <w:rsid w:val="007856E6"/>
    <w:rsid w:val="00795359"/>
    <w:rsid w:val="007A3DC1"/>
    <w:rsid w:val="00817D3C"/>
    <w:rsid w:val="00857EBD"/>
    <w:rsid w:val="00870AE8"/>
    <w:rsid w:val="008C2213"/>
    <w:rsid w:val="008D0AB4"/>
    <w:rsid w:val="008F0EA7"/>
    <w:rsid w:val="009266F4"/>
    <w:rsid w:val="00941A69"/>
    <w:rsid w:val="009566EE"/>
    <w:rsid w:val="009F428A"/>
    <w:rsid w:val="00A014A1"/>
    <w:rsid w:val="00A1158F"/>
    <w:rsid w:val="00A34F2D"/>
    <w:rsid w:val="00A57964"/>
    <w:rsid w:val="00A60083"/>
    <w:rsid w:val="00AF17E3"/>
    <w:rsid w:val="00B103F3"/>
    <w:rsid w:val="00B26F06"/>
    <w:rsid w:val="00B64D6B"/>
    <w:rsid w:val="00BA36A5"/>
    <w:rsid w:val="00BD5A2D"/>
    <w:rsid w:val="00C20468"/>
    <w:rsid w:val="00C62E8B"/>
    <w:rsid w:val="00C66327"/>
    <w:rsid w:val="00D10FF5"/>
    <w:rsid w:val="00D11935"/>
    <w:rsid w:val="00D228D6"/>
    <w:rsid w:val="00D30EF5"/>
    <w:rsid w:val="00D4506F"/>
    <w:rsid w:val="00D56A63"/>
    <w:rsid w:val="00D70E06"/>
    <w:rsid w:val="00D73D47"/>
    <w:rsid w:val="00D84A6F"/>
    <w:rsid w:val="00D939CD"/>
    <w:rsid w:val="00E149F6"/>
    <w:rsid w:val="00E3358D"/>
    <w:rsid w:val="00E370BA"/>
    <w:rsid w:val="00E4258F"/>
    <w:rsid w:val="00E80A4E"/>
    <w:rsid w:val="00E85294"/>
    <w:rsid w:val="00EA5B74"/>
    <w:rsid w:val="00EB3C46"/>
    <w:rsid w:val="00EB76FC"/>
    <w:rsid w:val="00EC534D"/>
    <w:rsid w:val="00EF2457"/>
    <w:rsid w:val="00F23604"/>
    <w:rsid w:val="00F270B3"/>
    <w:rsid w:val="00F44153"/>
    <w:rsid w:val="00F65A33"/>
    <w:rsid w:val="00FA2EA3"/>
    <w:rsid w:val="00FB02E9"/>
    <w:rsid w:val="00FD513A"/>
    <w:rsid w:val="00FE123F"/>
    <w:rsid w:val="00FE2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A600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8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A1F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A1F29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A1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99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1F54D5-E6B9-4E1F-8587-72E7BC5F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41</cp:revision>
  <dcterms:created xsi:type="dcterms:W3CDTF">2021-06-25T11:23:00Z</dcterms:created>
  <dcterms:modified xsi:type="dcterms:W3CDTF">2025-04-02T05:40:00Z</dcterms:modified>
</cp:coreProperties>
</file>