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76" w:rsidRPr="003D312A" w:rsidRDefault="00B02591" w:rsidP="00120CA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3D312A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91" w:rsidRPr="003D312A" w:rsidRDefault="00B02591" w:rsidP="00120CA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3D312A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B02591" w:rsidRPr="003D312A" w:rsidRDefault="00B02591" w:rsidP="00120CA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3D312A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B02591" w:rsidRPr="003D312A" w:rsidRDefault="00B02591" w:rsidP="00120CA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3D312A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B02591" w:rsidRPr="003D312A" w:rsidRDefault="00B02591" w:rsidP="00120CA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3D312A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995856">
        <w:rPr>
          <w:rFonts w:asciiTheme="majorBidi" w:hAnsiTheme="majorBidi" w:cstheme="majorBidi"/>
          <w:b/>
          <w:bCs/>
          <w:sz w:val="24"/>
          <w:szCs w:val="24"/>
          <w:lang w:val="hu-HU"/>
        </w:rPr>
        <w:t>000363785 2025 08858 004 007 636 008</w:t>
      </w:r>
    </w:p>
    <w:p w:rsidR="00120CAE" w:rsidRPr="003D312A" w:rsidRDefault="00120CAE" w:rsidP="00120CA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3D312A">
        <w:rPr>
          <w:rFonts w:asciiTheme="majorBidi" w:hAnsiTheme="majorBidi" w:cstheme="majorBidi"/>
          <w:sz w:val="24"/>
          <w:szCs w:val="24"/>
          <w:lang w:val="hu-HU"/>
        </w:rPr>
        <w:t>Kelt 2025. április 25-én</w:t>
      </w:r>
    </w:p>
    <w:p w:rsidR="00120CAE" w:rsidRPr="003D312A" w:rsidRDefault="00120CAE" w:rsidP="00120CA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3D312A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3D312A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120CAE" w:rsidRPr="003D312A" w:rsidRDefault="00120CAE" w:rsidP="00120CA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</w:p>
    <w:p w:rsidR="00120CAE" w:rsidRPr="003D312A" w:rsidRDefault="00A57757" w:rsidP="00120C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120CAE" w:rsidRPr="003D312A"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költségvetéséből finanszírozott vagy társfinanszírozott kulturális programok és projektumok kiválasztásának módjáról, kritériumairól és mércéiről szóló rendelet (Zenta Község Hivatalos Lapja, 29/2016. sz.) 19. szakasza </w:t>
      </w:r>
      <w:r w:rsidRPr="003D312A">
        <w:rPr>
          <w:rFonts w:asciiTheme="majorBidi" w:hAnsiTheme="majorBidi" w:cstheme="majorBidi"/>
          <w:sz w:val="24"/>
          <w:szCs w:val="24"/>
          <w:lang w:val="hu-HU"/>
        </w:rPr>
        <w:t>alapján,</w:t>
      </w:r>
      <w:r w:rsidR="00120CAE" w:rsidRPr="003D312A">
        <w:rPr>
          <w:rFonts w:asciiTheme="majorBidi" w:hAnsiTheme="majorBidi" w:cstheme="majorBidi"/>
          <w:sz w:val="24"/>
          <w:szCs w:val="24"/>
          <w:lang w:val="hu-HU"/>
        </w:rPr>
        <w:t xml:space="preserve"> a kultúra területén odaítélt támogatási eszközökért felelős bizottság a 2025. április 25-én tartott ülésen létrehozta az alábbi</w:t>
      </w:r>
    </w:p>
    <w:p w:rsidR="00120CAE" w:rsidRPr="003D312A" w:rsidRDefault="00120CAE" w:rsidP="00120C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20CAE" w:rsidRPr="00B62A3B" w:rsidRDefault="00120CAE" w:rsidP="00B62A3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>LISTÁT</w:t>
      </w:r>
    </w:p>
    <w:p w:rsidR="00120CAE" w:rsidRPr="00B62A3B" w:rsidRDefault="00120CAE" w:rsidP="0060252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Zenta község területén található kortárs művészeti alkotás területén </w:t>
      </w:r>
      <w:r w:rsidR="008D07C1" w:rsidRP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>tevékenykénységet</w:t>
      </w:r>
      <w:r w:rsidRP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folytató kulturális alanyok programjainak és projektjeinek finanszírozását vagy társfinanszír</w:t>
      </w:r>
      <w:r w:rsidR="008D07C1" w:rsidRP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>ozását célzó, 2025</w:t>
      </w:r>
      <w:r w:rsidRP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. </w:t>
      </w:r>
      <w:r w:rsidR="008D07C1" w:rsidRP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>február 12</w:t>
      </w:r>
      <w:r w:rsidRP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>-én Zenta község hivatalos honlapján (http://www.zenta-senta.co.rs/) közzétett</w:t>
      </w:r>
      <w:r w:rsid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nyilvános pályázat keretében</w:t>
      </w:r>
      <w:r w:rsidRP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60252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benyújtott </w:t>
      </w:r>
      <w:r w:rsidR="0060252F" w:rsidRP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>programokról és projektekről</w:t>
      </w:r>
      <w:r w:rsidRPr="00B62A3B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</w:p>
    <w:p w:rsidR="008D07C1" w:rsidRPr="003D312A" w:rsidRDefault="008D07C1" w:rsidP="008D07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101"/>
        <w:gridCol w:w="2272"/>
        <w:gridCol w:w="1461"/>
        <w:gridCol w:w="1415"/>
      </w:tblGrid>
      <w:tr w:rsidR="008D07C1" w:rsidRPr="003D312A" w:rsidTr="009A6282">
        <w:trPr>
          <w:trHeight w:val="2033"/>
        </w:trPr>
        <w:tc>
          <w:tcPr>
            <w:tcW w:w="868" w:type="dxa"/>
            <w:vAlign w:val="center"/>
          </w:tcPr>
          <w:p w:rsidR="008D07C1" w:rsidRPr="003D312A" w:rsidRDefault="008D07C1" w:rsidP="003D312A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244" w:type="dxa"/>
            <w:vAlign w:val="center"/>
          </w:tcPr>
          <w:p w:rsidR="003D312A" w:rsidRPr="003D312A" w:rsidRDefault="003D312A" w:rsidP="009A628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Egyesület</w:t>
            </w:r>
          </w:p>
        </w:tc>
        <w:tc>
          <w:tcPr>
            <w:tcW w:w="2332" w:type="dxa"/>
            <w:vAlign w:val="center"/>
          </w:tcPr>
          <w:p w:rsidR="008D07C1" w:rsidRPr="003D312A" w:rsidRDefault="008D07C1" w:rsidP="008D07C1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8D07C1" w:rsidRPr="003D312A" w:rsidRDefault="008D07C1" w:rsidP="008D07C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 program illetve projektum megnevezése valamint a pályázat </w:t>
            </w:r>
            <w:proofErr w:type="gramStart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benyújtásának napja</w:t>
            </w:r>
            <w:proofErr w:type="gramEnd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kért támogatási összeg dinárban kifejezve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07C1" w:rsidRPr="003D312A" w:rsidRDefault="008D07C1" w:rsidP="008D07C1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8D07C1" w:rsidRPr="003D312A" w:rsidRDefault="008D07C1" w:rsidP="008D07C1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 javasolt támogatási összeg dinárban kifejezve </w:t>
            </w:r>
          </w:p>
        </w:tc>
      </w:tr>
      <w:tr w:rsidR="008D07C1" w:rsidRPr="003D312A" w:rsidTr="009A6282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Удружење</w:t>
            </w:r>
            <w:proofErr w:type="spell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грађана</w:t>
            </w:r>
            <w:proofErr w:type="spell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“</w:t>
            </w: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Levegő-Vazduh-Air</w:t>
            </w:r>
            <w:proofErr w:type="spell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” </w:t>
            </w: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Levegő-Vazduh-Air</w:t>
            </w:r>
            <w:proofErr w:type="spell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Polgárok Egyesülete Zenta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Vajdasági magyar népdalok Mezei Szilárd feldolgozásában XVII /2025.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Војвођанске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мађарске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народне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песме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у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обради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Силарда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Мезеија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XVII/2025.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28.02.2025.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200.000,00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100.000,00</w:t>
            </w:r>
          </w:p>
        </w:tc>
      </w:tr>
      <w:tr w:rsidR="008D07C1" w:rsidRPr="003D312A" w:rsidTr="009A6282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2</w:t>
            </w: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Удружење</w:t>
            </w:r>
            <w:proofErr w:type="spell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грађана</w:t>
            </w:r>
            <w:proofErr w:type="spell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"</w:t>
            </w: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Ликовна</w:t>
            </w:r>
            <w:proofErr w:type="spell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радионица</w:t>
            </w:r>
            <w:proofErr w:type="spell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" </w:t>
            </w: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„</w:t>
            </w:r>
            <w:proofErr w:type="gram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Képzőművészeti  Műhely</w:t>
            </w:r>
            <w:proofErr w:type="gram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” Polgári Társulás Zenta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XVI. Nemzetközi Művészeti Műhely 2025. Zenta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XVI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Међународна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уметничка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радионица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2025.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03.03.2025.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190.000,00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95.000,00</w:t>
            </w:r>
          </w:p>
        </w:tc>
      </w:tr>
      <w:tr w:rsidR="008D07C1" w:rsidRPr="003D312A" w:rsidTr="009A6282">
        <w:tc>
          <w:tcPr>
            <w:tcW w:w="868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3</w:t>
            </w:r>
          </w:p>
        </w:tc>
        <w:tc>
          <w:tcPr>
            <w:tcW w:w="3244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Удружење</w:t>
            </w:r>
            <w:proofErr w:type="spell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“КЕХ“ </w:t>
            </w:r>
            <w:proofErr w:type="spell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proofErr w:type="gramStart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Kex</w:t>
            </w:r>
            <w:proofErr w:type="spell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 Egyesület</w:t>
            </w:r>
            <w:proofErr w:type="gramEnd"/>
            <w:r w:rsidRPr="003D312A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Zenta</w:t>
            </w:r>
          </w:p>
        </w:tc>
        <w:tc>
          <w:tcPr>
            <w:tcW w:w="2332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Olvasó napló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Дневник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читања</w:t>
            </w:r>
            <w:proofErr w:type="spellEnd"/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10.03.2025.</w:t>
            </w:r>
          </w:p>
        </w:tc>
        <w:tc>
          <w:tcPr>
            <w:tcW w:w="1476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50.000,00</w:t>
            </w:r>
          </w:p>
        </w:tc>
      </w:tr>
      <w:tr w:rsidR="008D07C1" w:rsidRPr="003D312A" w:rsidTr="009A6282">
        <w:tc>
          <w:tcPr>
            <w:tcW w:w="868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3244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„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Mayfly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“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Филмклуб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Mayfly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Filmklub Zenta</w:t>
            </w:r>
          </w:p>
        </w:tc>
        <w:tc>
          <w:tcPr>
            <w:tcW w:w="2332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XIX. Nyári Filmműhely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XIX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Летња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филмска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радионица</w:t>
            </w:r>
            <w:proofErr w:type="spellEnd"/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11.03.2025.</w:t>
            </w:r>
          </w:p>
        </w:tc>
        <w:tc>
          <w:tcPr>
            <w:tcW w:w="1476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61.000,00</w:t>
            </w:r>
          </w:p>
        </w:tc>
      </w:tr>
      <w:tr w:rsidR="008D07C1" w:rsidRPr="003D312A" w:rsidTr="009A6282">
        <w:tc>
          <w:tcPr>
            <w:tcW w:w="868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3244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плесача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Меркур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“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„Merkúr” Táncegyüttes Zenta</w:t>
            </w:r>
          </w:p>
        </w:tc>
        <w:tc>
          <w:tcPr>
            <w:tcW w:w="2332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Év végi táncgála 2025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Гала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плес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крају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године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2025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11.03.2025.</w:t>
            </w:r>
          </w:p>
        </w:tc>
        <w:tc>
          <w:tcPr>
            <w:tcW w:w="1476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72.000.00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36.000,00</w:t>
            </w:r>
          </w:p>
        </w:tc>
      </w:tr>
      <w:tr w:rsidR="008D07C1" w:rsidRPr="003D312A" w:rsidTr="009A6282">
        <w:tc>
          <w:tcPr>
            <w:tcW w:w="868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6</w:t>
            </w:r>
          </w:p>
        </w:tc>
        <w:tc>
          <w:tcPr>
            <w:tcW w:w="3244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Вокални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ансамбл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Musica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Tisiana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“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Musica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Tisina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vokális összeállítás</w:t>
            </w:r>
          </w:p>
        </w:tc>
        <w:tc>
          <w:tcPr>
            <w:tcW w:w="2332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Концерт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у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оквиру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концертног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серијала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хорске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музике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Распевана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Војводина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“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Koncert a „Zengő Vajdaság” kóruszenei koncertsorozat keretében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12.03.2025.</w:t>
            </w:r>
          </w:p>
        </w:tc>
        <w:tc>
          <w:tcPr>
            <w:tcW w:w="1476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50.000,00</w:t>
            </w:r>
          </w:p>
        </w:tc>
      </w:tr>
      <w:tr w:rsidR="008D07C1" w:rsidRPr="003D312A" w:rsidTr="009A6282">
        <w:tc>
          <w:tcPr>
            <w:tcW w:w="868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7</w:t>
            </w:r>
          </w:p>
        </w:tc>
        <w:tc>
          <w:tcPr>
            <w:tcW w:w="3244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уметника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„ФРИ 3“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gram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Művészetek  Egyesülete</w:t>
            </w:r>
            <w:proofErr w:type="gramEnd"/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„Free 3”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proofErr w:type="gram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Artists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Association</w:t>
            </w:r>
            <w:proofErr w:type="spellEnd"/>
            <w:proofErr w:type="gram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„Free 3”</w:t>
            </w:r>
          </w:p>
        </w:tc>
        <w:tc>
          <w:tcPr>
            <w:tcW w:w="2332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Művészek Egyesülete „Free 3” és Városi Kisgaléria </w:t>
            </w:r>
            <w:proofErr w:type="gram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2025-öt  éves</w:t>
            </w:r>
            <w:proofErr w:type="gram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programja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Годишњи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програм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Удружења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уметника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„ФРИ 3“ и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Градске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мале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галерије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за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2025.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годину</w:t>
            </w:r>
            <w:proofErr w:type="spellEnd"/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12.03.2025.</w:t>
            </w:r>
          </w:p>
        </w:tc>
        <w:tc>
          <w:tcPr>
            <w:tcW w:w="1476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92.600,00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46.000,00</w:t>
            </w:r>
          </w:p>
        </w:tc>
      </w:tr>
      <w:tr w:rsidR="008D07C1" w:rsidRPr="003D312A" w:rsidTr="009A6282">
        <w:tc>
          <w:tcPr>
            <w:tcW w:w="868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8</w:t>
            </w:r>
          </w:p>
        </w:tc>
        <w:tc>
          <w:tcPr>
            <w:tcW w:w="3244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Грађана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Новем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“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Позоришна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Организација</w:t>
            </w:r>
            <w:proofErr w:type="spellEnd"/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Novem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Színházi Szervezet Egyesület</w:t>
            </w:r>
          </w:p>
        </w:tc>
        <w:tc>
          <w:tcPr>
            <w:tcW w:w="2332" w:type="dxa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Moliere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– Parti Nagy Lajos: Don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Huan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c. színházi előadás jelmezének anyagi költsége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Цена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костима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за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позоришну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представу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Молијер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–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Лајош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Парти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Нађ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: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Дон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Хуан</w:t>
            </w:r>
            <w:proofErr w:type="spellEnd"/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</w:p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13.03.2025.</w:t>
            </w:r>
          </w:p>
        </w:tc>
        <w:tc>
          <w:tcPr>
            <w:tcW w:w="1476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62.000,00</w:t>
            </w:r>
          </w:p>
        </w:tc>
      </w:tr>
      <w:tr w:rsidR="008D07C1" w:rsidRPr="003D312A" w:rsidTr="009A6282">
        <w:tc>
          <w:tcPr>
            <w:tcW w:w="6444" w:type="dxa"/>
            <w:gridSpan w:val="3"/>
            <w:vAlign w:val="center"/>
          </w:tcPr>
          <w:p w:rsidR="008D07C1" w:rsidRPr="003D312A" w:rsidRDefault="003D312A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Összesen</w:t>
            </w:r>
          </w:p>
        </w:tc>
        <w:tc>
          <w:tcPr>
            <w:tcW w:w="1476" w:type="dxa"/>
            <w:vAlign w:val="center"/>
          </w:tcPr>
          <w:p w:rsidR="008D07C1" w:rsidRPr="003D312A" w:rsidRDefault="008D07C1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954.600,00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D07C1" w:rsidRPr="003D312A" w:rsidRDefault="008D07C1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500.000,00</w:t>
            </w:r>
          </w:p>
        </w:tc>
      </w:tr>
    </w:tbl>
    <w:p w:rsidR="008D07C1" w:rsidRPr="003D312A" w:rsidRDefault="008D07C1" w:rsidP="00ED02E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D312A" w:rsidRDefault="003D312A" w:rsidP="00B2261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D312A">
        <w:rPr>
          <w:rFonts w:asciiTheme="majorBidi" w:hAnsiTheme="majorBidi" w:cstheme="majorBidi"/>
          <w:sz w:val="24"/>
          <w:szCs w:val="24"/>
          <w:lang w:val="hu-HU"/>
        </w:rPr>
        <w:t xml:space="preserve">Jelen listát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továbbítják </w:t>
      </w:r>
      <w:r w:rsidRPr="003D312A">
        <w:rPr>
          <w:rFonts w:asciiTheme="majorBidi" w:hAnsiTheme="majorBidi" w:cstheme="majorBidi"/>
          <w:sz w:val="24"/>
          <w:szCs w:val="24"/>
          <w:lang w:val="hu-HU"/>
        </w:rPr>
        <w:t>a Magyar Nemzeti Tanácsnak azzal a felhívással, hogy az 8 napon belül küldje meg a magyar nemzeti kisebbség</w:t>
      </w:r>
      <w:r>
        <w:rPr>
          <w:rFonts w:asciiTheme="majorBidi" w:hAnsiTheme="majorBidi" w:cstheme="majorBidi"/>
          <w:sz w:val="24"/>
          <w:szCs w:val="24"/>
          <w:lang w:val="hu-HU"/>
        </w:rPr>
        <w:t>hez tartozó kulturális alanyoknak</w:t>
      </w:r>
      <w:r w:rsidRPr="003D312A">
        <w:rPr>
          <w:rFonts w:asciiTheme="majorBidi" w:hAnsiTheme="majorBidi" w:cstheme="majorBidi"/>
          <w:sz w:val="24"/>
          <w:szCs w:val="24"/>
          <w:lang w:val="hu-HU"/>
        </w:rPr>
        <w:t xml:space="preserve"> szánt támogatási eszközök elosztására</w:t>
      </w:r>
      <w:r w:rsidR="00B22616">
        <w:rPr>
          <w:rFonts w:asciiTheme="majorBidi" w:hAnsiTheme="majorBidi" w:cstheme="majorBidi"/>
          <w:sz w:val="24"/>
          <w:szCs w:val="24"/>
          <w:lang w:val="hu-HU"/>
        </w:rPr>
        <w:t xml:space="preserve"> irányuló </w:t>
      </w:r>
      <w:r w:rsidR="00B22616" w:rsidRPr="003D312A">
        <w:rPr>
          <w:rFonts w:asciiTheme="majorBidi" w:hAnsiTheme="majorBidi" w:cstheme="majorBidi"/>
          <w:sz w:val="24"/>
          <w:szCs w:val="24"/>
          <w:lang w:val="hu-HU"/>
        </w:rPr>
        <w:t>javaslatát</w:t>
      </w:r>
      <w:r w:rsidRPr="003D312A">
        <w:rPr>
          <w:rFonts w:asciiTheme="majorBidi" w:hAnsiTheme="majorBidi" w:cstheme="majorBidi"/>
          <w:sz w:val="24"/>
          <w:szCs w:val="24"/>
          <w:lang w:val="hu-HU"/>
        </w:rPr>
        <w:t xml:space="preserve">.                                </w:t>
      </w:r>
    </w:p>
    <w:p w:rsidR="003D312A" w:rsidRDefault="003D312A" w:rsidP="003D312A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</w:p>
    <w:p w:rsidR="001D4979" w:rsidRDefault="003D312A" w:rsidP="0096606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Jelen listát </w:t>
      </w:r>
      <w:r w:rsidR="0096606E">
        <w:rPr>
          <w:rFonts w:asciiTheme="majorBidi" w:hAnsiTheme="majorBidi" w:cstheme="majorBidi"/>
          <w:sz w:val="24"/>
          <w:szCs w:val="24"/>
          <w:lang w:val="hu-HU"/>
        </w:rPr>
        <w:t>közzé kell tenni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h</w:t>
      </w:r>
      <w:r w:rsidR="001D4979">
        <w:rPr>
          <w:rFonts w:asciiTheme="majorBidi" w:hAnsiTheme="majorBidi" w:cstheme="majorBidi"/>
          <w:sz w:val="24"/>
          <w:szCs w:val="24"/>
          <w:lang w:val="hu-HU"/>
        </w:rPr>
        <w:t>ivatalos honlapján.</w:t>
      </w:r>
    </w:p>
    <w:p w:rsidR="001D4979" w:rsidRDefault="001D4979" w:rsidP="001D4979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</w:p>
    <w:p w:rsidR="001D4979" w:rsidRDefault="001D4979" w:rsidP="001D4979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</w:p>
    <w:p w:rsidR="00120CAE" w:rsidRDefault="003E5C44" w:rsidP="003E5C44">
      <w:pPr>
        <w:spacing w:after="0" w:line="240" w:lineRule="auto"/>
        <w:ind w:left="360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</w:t>
      </w:r>
      <w:r w:rsidR="001D4979">
        <w:rPr>
          <w:rFonts w:asciiTheme="majorBidi" w:hAnsiTheme="majorBidi" w:cstheme="majorBidi"/>
          <w:sz w:val="24"/>
          <w:szCs w:val="24"/>
          <w:lang w:val="hu-HU"/>
        </w:rPr>
        <w:t xml:space="preserve">A lista létrehozásában részt vevő bizottsági tagok: </w:t>
      </w:r>
    </w:p>
    <w:p w:rsidR="001D4979" w:rsidRDefault="001D4979" w:rsidP="001D4979">
      <w:pPr>
        <w:spacing w:after="0" w:line="240" w:lineRule="auto"/>
        <w:ind w:left="2160"/>
        <w:jc w:val="right"/>
        <w:rPr>
          <w:rFonts w:asciiTheme="majorBidi" w:hAnsiTheme="majorBidi" w:cstheme="majorBidi"/>
          <w:sz w:val="24"/>
          <w:szCs w:val="24"/>
          <w:lang w:val="hu-HU"/>
        </w:rPr>
      </w:pPr>
    </w:p>
    <w:p w:rsidR="001D4979" w:rsidRDefault="001D4979" w:rsidP="001D4979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___________________________________</w:t>
      </w:r>
    </w:p>
    <w:p w:rsidR="001D4979" w:rsidRDefault="001D4979" w:rsidP="001D4979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1. </w:t>
      </w:r>
      <w:r w:rsidRPr="001D4979">
        <w:rPr>
          <w:rFonts w:asciiTheme="majorBidi" w:hAnsiTheme="majorBidi" w:cstheme="majorBidi"/>
          <w:b/>
          <w:bCs/>
          <w:sz w:val="24"/>
          <w:szCs w:val="24"/>
          <w:lang w:val="hu-HU"/>
        </w:rPr>
        <w:t>Juhász Lassú Kornélia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- elnök,</w:t>
      </w:r>
    </w:p>
    <w:p w:rsidR="001D4979" w:rsidRDefault="001D4979" w:rsidP="001D4979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1D4979" w:rsidRDefault="001D4979" w:rsidP="001D4979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1D4979" w:rsidRDefault="001D4979" w:rsidP="001D4979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___________________________________</w:t>
      </w:r>
    </w:p>
    <w:p w:rsidR="001D4979" w:rsidRDefault="001D4979" w:rsidP="001D4979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2.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Basarić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Miroslav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- </w:t>
      </w:r>
      <w:r w:rsidRPr="001D4979">
        <w:rPr>
          <w:rFonts w:asciiTheme="majorBidi" w:hAnsiTheme="majorBidi" w:cstheme="majorBidi"/>
          <w:sz w:val="24"/>
          <w:szCs w:val="24"/>
          <w:lang w:val="hu-HU"/>
        </w:rPr>
        <w:t>elnökhelyettes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tag,</w:t>
      </w:r>
    </w:p>
    <w:p w:rsidR="001D4979" w:rsidRDefault="001D4979" w:rsidP="001D4979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1D4979" w:rsidRDefault="001D4979" w:rsidP="001D4979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1D4979" w:rsidRDefault="001D4979" w:rsidP="001D4979">
      <w:pPr>
        <w:spacing w:after="0" w:line="240" w:lineRule="auto"/>
        <w:ind w:left="360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___________________________________</w:t>
      </w:r>
    </w:p>
    <w:p w:rsidR="001D4979" w:rsidRDefault="001D4979" w:rsidP="001D4979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3. </w:t>
      </w:r>
      <w:proofErr w:type="spellStart"/>
      <w:r w:rsidRPr="001D4979">
        <w:rPr>
          <w:rFonts w:asciiTheme="majorBidi" w:hAnsiTheme="majorBidi" w:cstheme="majorBidi"/>
          <w:b/>
          <w:bCs/>
          <w:sz w:val="24"/>
          <w:szCs w:val="24"/>
          <w:lang w:val="hu-HU"/>
        </w:rPr>
        <w:t>Wischer</w:t>
      </w:r>
      <w:proofErr w:type="spellEnd"/>
      <w:r w:rsidRPr="001D497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Boros Gabriella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- tag és</w:t>
      </w:r>
    </w:p>
    <w:p w:rsidR="001D4979" w:rsidRDefault="001D4979" w:rsidP="001D4979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1D4979" w:rsidRDefault="001D4979" w:rsidP="001D4979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1D4979" w:rsidRDefault="00D12451" w:rsidP="001D4979">
      <w:pPr>
        <w:spacing w:after="0" w:line="240" w:lineRule="auto"/>
        <w:ind w:left="360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</w:t>
      </w:r>
      <w:r w:rsidR="001D4979">
        <w:rPr>
          <w:rFonts w:asciiTheme="majorBidi" w:hAnsiTheme="majorBidi" w:cstheme="majorBidi"/>
          <w:sz w:val="24"/>
          <w:szCs w:val="24"/>
          <w:lang w:val="hu-HU"/>
        </w:rPr>
        <w:t>___________________________________</w:t>
      </w:r>
    </w:p>
    <w:p w:rsidR="001D4979" w:rsidRDefault="00D12451" w:rsidP="00D12451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4</w:t>
      </w:r>
      <w:r w:rsidR="001D4979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Marinković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Dragana</w:t>
      </w:r>
      <w:proofErr w:type="spellEnd"/>
      <w:r w:rsidR="001D4979">
        <w:rPr>
          <w:rFonts w:asciiTheme="majorBidi" w:hAnsiTheme="majorBidi" w:cstheme="majorBidi"/>
          <w:sz w:val="24"/>
          <w:szCs w:val="24"/>
          <w:lang w:val="hu-HU"/>
        </w:rPr>
        <w:t xml:space="preserve"> - </w:t>
      </w:r>
      <w:r>
        <w:rPr>
          <w:rFonts w:asciiTheme="majorBidi" w:hAnsiTheme="majorBidi" w:cstheme="majorBidi"/>
          <w:sz w:val="24"/>
          <w:szCs w:val="24"/>
          <w:lang w:val="hu-HU"/>
        </w:rPr>
        <w:t>tag.</w:t>
      </w:r>
    </w:p>
    <w:p w:rsidR="001D4979" w:rsidRPr="003D312A" w:rsidRDefault="001D4979" w:rsidP="00D12451">
      <w:pPr>
        <w:spacing w:after="0" w:line="240" w:lineRule="auto"/>
        <w:ind w:left="2160"/>
        <w:rPr>
          <w:rFonts w:asciiTheme="majorBidi" w:hAnsiTheme="majorBidi" w:cstheme="majorBidi"/>
          <w:sz w:val="24"/>
          <w:szCs w:val="24"/>
          <w:lang w:val="hu-HU"/>
        </w:rPr>
      </w:pPr>
    </w:p>
    <w:sectPr w:rsidR="001D4979" w:rsidRPr="003D312A" w:rsidSect="00CA6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591"/>
    <w:rsid w:val="00120CAE"/>
    <w:rsid w:val="001D4979"/>
    <w:rsid w:val="003D312A"/>
    <w:rsid w:val="003E5C44"/>
    <w:rsid w:val="004837E0"/>
    <w:rsid w:val="00551597"/>
    <w:rsid w:val="0060252F"/>
    <w:rsid w:val="008D07C1"/>
    <w:rsid w:val="0096606E"/>
    <w:rsid w:val="00995856"/>
    <w:rsid w:val="00A57757"/>
    <w:rsid w:val="00B02591"/>
    <w:rsid w:val="00B22616"/>
    <w:rsid w:val="00B62A3B"/>
    <w:rsid w:val="00BF5A62"/>
    <w:rsid w:val="00CA6A76"/>
    <w:rsid w:val="00D12451"/>
    <w:rsid w:val="00ED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18</cp:revision>
  <dcterms:created xsi:type="dcterms:W3CDTF">2025-04-28T07:09:00Z</dcterms:created>
  <dcterms:modified xsi:type="dcterms:W3CDTF">2025-04-28T07:53:00Z</dcterms:modified>
</cp:coreProperties>
</file>