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CE" w:rsidRDefault="004655DD"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A közvállalatokról szóló törvény (az SZK Hivatalos Közlönye, 15/16. és 88/2019. sz.) 36. szakaszának 3. és 4. bekezdése, a Regionális Hulladéktároló Kft. Szabadka megalapításáról szóló szerződés</w:t>
      </w:r>
      <w:r w:rsidR="0029227A">
        <w:rPr>
          <w:rFonts w:asciiTheme="majorBidi" w:hAnsiTheme="majorBidi" w:cstheme="majorBidi"/>
          <w:sz w:val="24"/>
          <w:szCs w:val="24"/>
          <w:lang w:val="hu-HU"/>
        </w:rPr>
        <w:t xml:space="preserve"> 18. szakasza</w:t>
      </w:r>
      <w:r w:rsidRPr="007908D3">
        <w:rPr>
          <w:rFonts w:asciiTheme="majorBidi" w:hAnsiTheme="majorBidi" w:cstheme="majorBidi"/>
          <w:sz w:val="24"/>
          <w:szCs w:val="24"/>
          <w:lang w:val="hu-HU"/>
        </w:rPr>
        <w:t xml:space="preserve"> és a 2025.05.19-i keltű, VIII/2025-11 számú Regionális Hulladéktároló Kft. Szabadka igazgatója kinevezésére </w:t>
      </w:r>
      <w:r w:rsidR="008C0338" w:rsidRPr="007908D3">
        <w:rPr>
          <w:rFonts w:asciiTheme="majorBidi" w:hAnsiTheme="majorBidi" w:cstheme="majorBidi"/>
          <w:sz w:val="24"/>
          <w:szCs w:val="24"/>
          <w:lang w:val="hu-HU"/>
        </w:rPr>
        <w:t>irányuló</w:t>
      </w:r>
      <w:r w:rsidRPr="007908D3">
        <w:rPr>
          <w:rFonts w:asciiTheme="majorBidi" w:hAnsiTheme="majorBidi" w:cstheme="majorBidi"/>
          <w:sz w:val="24"/>
          <w:szCs w:val="24"/>
          <w:lang w:val="hu-HU"/>
        </w:rPr>
        <w:t xml:space="preserve"> </w:t>
      </w:r>
      <w:r w:rsidR="007908D3">
        <w:rPr>
          <w:rFonts w:asciiTheme="majorBidi" w:hAnsiTheme="majorBidi" w:cstheme="majorBidi"/>
          <w:sz w:val="24"/>
          <w:szCs w:val="24"/>
          <w:lang w:val="hu-HU"/>
        </w:rPr>
        <w:t>nyilvános</w:t>
      </w:r>
      <w:r w:rsidRPr="007908D3">
        <w:rPr>
          <w:rFonts w:asciiTheme="majorBidi" w:hAnsiTheme="majorBidi" w:cstheme="majorBidi"/>
          <w:sz w:val="24"/>
          <w:szCs w:val="24"/>
          <w:lang w:val="hu-HU"/>
        </w:rPr>
        <w:t xml:space="preserve"> pályázat megvalósításáról szóló </w:t>
      </w:r>
      <w:r w:rsidR="00AD3321" w:rsidRPr="007908D3">
        <w:rPr>
          <w:rFonts w:asciiTheme="majorBidi" w:hAnsiTheme="majorBidi" w:cstheme="majorBidi"/>
          <w:sz w:val="24"/>
          <w:szCs w:val="24"/>
          <w:lang w:val="hu-HU"/>
        </w:rPr>
        <w:t>határozat</w:t>
      </w:r>
      <w:r w:rsidRPr="007908D3">
        <w:rPr>
          <w:rFonts w:asciiTheme="majorBidi" w:hAnsiTheme="majorBidi" w:cstheme="majorBidi"/>
          <w:sz w:val="24"/>
          <w:szCs w:val="24"/>
          <w:lang w:val="hu-HU"/>
        </w:rPr>
        <w:t xml:space="preserve"> alapján, a REGIONÁLIS HULLADÉKTÁROLÓ SZILÁRD TELEPÜLÉSI HULLADÉK KEZELÉSÉRE LÉTREHOZOTT KORLÁTOLT FELELŐSSÉGŰ TÁRSASÁG SZABADKA (a további szövegben: társaság) közgyűlése közzéteszi az alábbi</w:t>
      </w:r>
    </w:p>
    <w:p w:rsidR="007908D3" w:rsidRPr="007908D3" w:rsidRDefault="007908D3" w:rsidP="006154E5">
      <w:pPr>
        <w:spacing w:after="0"/>
        <w:jc w:val="both"/>
        <w:rPr>
          <w:rFonts w:asciiTheme="majorBidi" w:hAnsiTheme="majorBidi" w:cstheme="majorBidi"/>
          <w:sz w:val="24"/>
          <w:szCs w:val="24"/>
          <w:lang w:val="hu-HU"/>
        </w:rPr>
      </w:pPr>
    </w:p>
    <w:p w:rsidR="007908D3" w:rsidRPr="007908D3" w:rsidRDefault="007908D3" w:rsidP="006154E5">
      <w:pPr>
        <w:spacing w:after="0"/>
        <w:jc w:val="both"/>
        <w:rPr>
          <w:rFonts w:asciiTheme="majorBidi" w:hAnsiTheme="majorBidi" w:cstheme="majorBidi"/>
          <w:sz w:val="24"/>
          <w:szCs w:val="24"/>
          <w:lang w:val="hu-HU"/>
        </w:rPr>
      </w:pPr>
    </w:p>
    <w:p w:rsidR="004655DD" w:rsidRDefault="004655DD" w:rsidP="006154E5">
      <w:pPr>
        <w:spacing w:after="0"/>
        <w:jc w:val="center"/>
        <w:rPr>
          <w:rFonts w:asciiTheme="majorBidi" w:hAnsiTheme="majorBidi" w:cstheme="majorBidi"/>
          <w:b/>
          <w:bCs/>
          <w:sz w:val="24"/>
          <w:szCs w:val="24"/>
          <w:lang w:val="hu-HU"/>
        </w:rPr>
      </w:pPr>
      <w:r w:rsidRPr="007908D3">
        <w:rPr>
          <w:rFonts w:asciiTheme="majorBidi" w:hAnsiTheme="majorBidi" w:cstheme="majorBidi"/>
          <w:b/>
          <w:bCs/>
          <w:sz w:val="24"/>
          <w:szCs w:val="24"/>
          <w:lang w:val="hu-HU"/>
        </w:rPr>
        <w:t>HIRDETMÉNYT</w:t>
      </w:r>
    </w:p>
    <w:p w:rsidR="007908D3" w:rsidRPr="007908D3" w:rsidRDefault="007908D3" w:rsidP="006154E5">
      <w:pPr>
        <w:spacing w:after="0"/>
        <w:jc w:val="center"/>
        <w:rPr>
          <w:rFonts w:asciiTheme="majorBidi" w:hAnsiTheme="majorBidi" w:cstheme="majorBidi"/>
          <w:b/>
          <w:bCs/>
          <w:sz w:val="24"/>
          <w:szCs w:val="24"/>
          <w:lang w:val="hu-HU"/>
        </w:rPr>
      </w:pPr>
    </w:p>
    <w:p w:rsidR="007908D3" w:rsidRDefault="004655DD" w:rsidP="006154E5">
      <w:pPr>
        <w:spacing w:after="0"/>
        <w:jc w:val="center"/>
        <w:rPr>
          <w:rFonts w:asciiTheme="majorBidi" w:hAnsiTheme="majorBidi" w:cstheme="majorBidi"/>
          <w:b/>
          <w:bCs/>
          <w:sz w:val="24"/>
          <w:szCs w:val="24"/>
          <w:lang w:val="hu-HU"/>
        </w:rPr>
      </w:pPr>
      <w:proofErr w:type="gramStart"/>
      <w:r w:rsidRPr="007908D3">
        <w:rPr>
          <w:rFonts w:asciiTheme="majorBidi" w:hAnsiTheme="majorBidi" w:cstheme="majorBidi"/>
          <w:b/>
          <w:bCs/>
          <w:sz w:val="24"/>
          <w:szCs w:val="24"/>
          <w:lang w:val="hu-HU"/>
        </w:rPr>
        <w:t>a</w:t>
      </w:r>
      <w:proofErr w:type="gramEnd"/>
      <w:r w:rsidRPr="007908D3">
        <w:rPr>
          <w:rFonts w:asciiTheme="majorBidi" w:hAnsiTheme="majorBidi" w:cstheme="majorBidi"/>
          <w:b/>
          <w:bCs/>
          <w:sz w:val="24"/>
          <w:szCs w:val="24"/>
          <w:lang w:val="hu-HU"/>
        </w:rPr>
        <w:t xml:space="preserve"> Regionális Hulladéktárol</w:t>
      </w:r>
      <w:r w:rsidR="00422503">
        <w:rPr>
          <w:rFonts w:asciiTheme="majorBidi" w:hAnsiTheme="majorBidi" w:cstheme="majorBidi"/>
          <w:b/>
          <w:bCs/>
          <w:sz w:val="24"/>
          <w:szCs w:val="24"/>
          <w:lang w:val="hu-HU"/>
        </w:rPr>
        <w:t>ó Kft. Szabadka igazgatójának meg</w:t>
      </w:r>
      <w:r w:rsidRPr="007908D3">
        <w:rPr>
          <w:rFonts w:asciiTheme="majorBidi" w:hAnsiTheme="majorBidi" w:cstheme="majorBidi"/>
          <w:b/>
          <w:bCs/>
          <w:sz w:val="24"/>
          <w:szCs w:val="24"/>
          <w:lang w:val="hu-HU"/>
        </w:rPr>
        <w:t xml:space="preserve">választására </w:t>
      </w:r>
    </w:p>
    <w:p w:rsidR="007908D3" w:rsidRPr="007908D3" w:rsidRDefault="007908D3" w:rsidP="006154E5">
      <w:pPr>
        <w:spacing w:after="0"/>
        <w:jc w:val="center"/>
        <w:rPr>
          <w:rFonts w:asciiTheme="majorBidi" w:hAnsiTheme="majorBidi" w:cstheme="majorBidi"/>
          <w:b/>
          <w:bCs/>
          <w:sz w:val="24"/>
          <w:szCs w:val="24"/>
          <w:lang w:val="hu-HU"/>
        </w:rPr>
      </w:pPr>
    </w:p>
    <w:p w:rsidR="004655DD" w:rsidRPr="007908D3" w:rsidRDefault="004655DD" w:rsidP="006154E5">
      <w:pPr>
        <w:spacing w:after="0"/>
        <w:jc w:val="center"/>
        <w:rPr>
          <w:rFonts w:asciiTheme="majorBidi" w:hAnsiTheme="majorBidi" w:cstheme="majorBidi"/>
          <w:b/>
          <w:bCs/>
          <w:sz w:val="24"/>
          <w:szCs w:val="24"/>
          <w:lang w:val="hu-HU"/>
        </w:rPr>
      </w:pPr>
      <w:proofErr w:type="gramStart"/>
      <w:r w:rsidRPr="007908D3">
        <w:rPr>
          <w:rFonts w:asciiTheme="majorBidi" w:hAnsiTheme="majorBidi" w:cstheme="majorBidi"/>
          <w:b/>
          <w:bCs/>
          <w:sz w:val="24"/>
          <w:szCs w:val="24"/>
          <w:lang w:val="hu-HU"/>
        </w:rPr>
        <w:t>irányuló</w:t>
      </w:r>
      <w:proofErr w:type="gramEnd"/>
      <w:r w:rsidRPr="007908D3">
        <w:rPr>
          <w:rFonts w:asciiTheme="majorBidi" w:hAnsiTheme="majorBidi" w:cstheme="majorBidi"/>
          <w:b/>
          <w:bCs/>
          <w:sz w:val="24"/>
          <w:szCs w:val="24"/>
          <w:lang w:val="hu-HU"/>
        </w:rPr>
        <w:t xml:space="preserve"> </w:t>
      </w:r>
      <w:r w:rsidR="007908D3">
        <w:rPr>
          <w:rFonts w:asciiTheme="majorBidi" w:hAnsiTheme="majorBidi" w:cstheme="majorBidi"/>
          <w:b/>
          <w:bCs/>
          <w:sz w:val="24"/>
          <w:szCs w:val="24"/>
          <w:lang w:val="hu-HU"/>
        </w:rPr>
        <w:t>nyilvános</w:t>
      </w:r>
      <w:r w:rsidRPr="007908D3">
        <w:rPr>
          <w:rFonts w:asciiTheme="majorBidi" w:hAnsiTheme="majorBidi" w:cstheme="majorBidi"/>
          <w:b/>
          <w:bCs/>
          <w:sz w:val="24"/>
          <w:szCs w:val="24"/>
          <w:lang w:val="hu-HU"/>
        </w:rPr>
        <w:t xml:space="preserve"> pályázatról</w:t>
      </w:r>
    </w:p>
    <w:p w:rsidR="008C0338" w:rsidRDefault="008C0338" w:rsidP="006154E5">
      <w:pPr>
        <w:spacing w:after="0"/>
        <w:jc w:val="both"/>
        <w:rPr>
          <w:rFonts w:asciiTheme="majorBidi" w:hAnsiTheme="majorBidi" w:cstheme="majorBidi"/>
          <w:sz w:val="24"/>
          <w:szCs w:val="24"/>
          <w:lang w:val="hu-HU"/>
        </w:rPr>
      </w:pPr>
    </w:p>
    <w:p w:rsidR="007908D3" w:rsidRPr="007908D3" w:rsidRDefault="007908D3" w:rsidP="006154E5">
      <w:pPr>
        <w:spacing w:after="0"/>
        <w:jc w:val="both"/>
        <w:rPr>
          <w:rFonts w:asciiTheme="majorBidi" w:hAnsiTheme="majorBidi" w:cstheme="majorBidi"/>
          <w:sz w:val="24"/>
          <w:szCs w:val="24"/>
          <w:lang w:val="hu-HU"/>
        </w:rPr>
      </w:pPr>
    </w:p>
    <w:p w:rsidR="008C0338" w:rsidRPr="007908D3" w:rsidRDefault="008C0338" w:rsidP="006154E5">
      <w:pPr>
        <w:spacing w:after="0"/>
        <w:jc w:val="both"/>
        <w:rPr>
          <w:rFonts w:asciiTheme="majorBidi" w:hAnsiTheme="majorBidi" w:cstheme="majorBidi"/>
          <w:sz w:val="24"/>
          <w:szCs w:val="24"/>
          <w:lang w:val="hu-HU"/>
        </w:rPr>
      </w:pPr>
      <w:r w:rsidRPr="007908D3">
        <w:rPr>
          <w:rFonts w:asciiTheme="majorBidi" w:hAnsiTheme="majorBidi" w:cstheme="majorBidi"/>
          <w:b/>
          <w:bCs/>
          <w:sz w:val="24"/>
          <w:szCs w:val="24"/>
          <w:lang w:val="hu-HU"/>
        </w:rPr>
        <w:t>A társaság adatai:</w:t>
      </w:r>
      <w:r w:rsidRPr="007908D3">
        <w:rPr>
          <w:rFonts w:asciiTheme="majorBidi" w:hAnsiTheme="majorBidi" w:cstheme="majorBidi"/>
          <w:sz w:val="24"/>
          <w:szCs w:val="24"/>
          <w:lang w:val="hu-HU"/>
        </w:rPr>
        <w:t xml:space="preserve"> REGIONÁLIS HULLADÉKTÁROLÓ SZILÁRD TELEPÜLÉSI HULLADÉK KEZELÉSÉRE LÉTREHOZOTT KORLÁTOLT FELELŐSSÉGŰ TÁRSASÁG SZABADKA, székhely: 24400 Szabadka, </w:t>
      </w:r>
      <w:proofErr w:type="spellStart"/>
      <w:r w:rsidRPr="007908D3">
        <w:rPr>
          <w:rFonts w:asciiTheme="majorBidi" w:hAnsiTheme="majorBidi" w:cstheme="majorBidi"/>
          <w:sz w:val="24"/>
          <w:szCs w:val="24"/>
          <w:lang w:val="hu-HU"/>
        </w:rPr>
        <w:t>Békovai</w:t>
      </w:r>
      <w:proofErr w:type="spellEnd"/>
      <w:r w:rsidRPr="007908D3">
        <w:rPr>
          <w:rFonts w:asciiTheme="majorBidi" w:hAnsiTheme="majorBidi" w:cstheme="majorBidi"/>
          <w:sz w:val="24"/>
          <w:szCs w:val="24"/>
          <w:lang w:val="hu-HU"/>
        </w:rPr>
        <w:t xml:space="preserve"> út 280, törzsszám: 20354194, adóazonosító: 105425742, fő tevékenység: 3821 - Nem veszélyes hulladék kezelése és tárolása.</w:t>
      </w:r>
    </w:p>
    <w:p w:rsidR="007908D3" w:rsidRPr="007908D3" w:rsidRDefault="007908D3" w:rsidP="006154E5">
      <w:pPr>
        <w:spacing w:after="0"/>
        <w:jc w:val="both"/>
        <w:rPr>
          <w:rFonts w:asciiTheme="majorBidi" w:hAnsiTheme="majorBidi" w:cstheme="majorBidi"/>
          <w:sz w:val="24"/>
          <w:szCs w:val="24"/>
          <w:lang w:val="hu-HU"/>
        </w:rPr>
      </w:pPr>
    </w:p>
    <w:p w:rsidR="008C0338" w:rsidRPr="007908D3" w:rsidRDefault="008C0338" w:rsidP="00F254F1">
      <w:pPr>
        <w:spacing w:after="0"/>
        <w:jc w:val="both"/>
        <w:rPr>
          <w:rFonts w:asciiTheme="majorBidi" w:hAnsiTheme="majorBidi" w:cstheme="majorBidi"/>
          <w:sz w:val="24"/>
          <w:szCs w:val="24"/>
          <w:lang w:val="hu-HU"/>
        </w:rPr>
      </w:pPr>
      <w:proofErr w:type="gramStart"/>
      <w:r w:rsidRPr="007908D3">
        <w:rPr>
          <w:rFonts w:asciiTheme="majorBidi" w:hAnsiTheme="majorBidi" w:cstheme="majorBidi"/>
          <w:b/>
          <w:bCs/>
          <w:sz w:val="24"/>
          <w:szCs w:val="24"/>
          <w:lang w:val="hu-HU"/>
        </w:rPr>
        <w:t>Munkaköri adatok:</w:t>
      </w:r>
      <w:r w:rsidRPr="007908D3">
        <w:rPr>
          <w:rFonts w:asciiTheme="majorBidi" w:hAnsiTheme="majorBidi" w:cstheme="majorBidi"/>
          <w:sz w:val="24"/>
          <w:szCs w:val="24"/>
          <w:lang w:val="hu-HU"/>
        </w:rPr>
        <w:t xml:space="preserve"> A közszolgálati intézmény/ügynökség/közszektorbeli szervezet igazgatója, aki az alábbi feladatokat látja el: képviseli és jogi úton képviseli a társaságot; megszervezi és irányítja a munkafolyamatokat; vezeti a társaság működését; felelős a társaság tevékenységének jogszerűségéért; a társaság közgyűlése elé terjeszti a hosszú és középtávú üzleti stratégiai és fejlesztési terveket, valamint felel azok végrehajtásáért; javaslatot tesz az éves, illetve hároméves üzleti programra, és felel annak megvalósításáért; javaslatot tesz a pénzügyi </w:t>
      </w:r>
      <w:r w:rsidR="00F254F1">
        <w:rPr>
          <w:rFonts w:asciiTheme="majorBidi" w:hAnsiTheme="majorBidi" w:cstheme="majorBidi"/>
          <w:sz w:val="24"/>
          <w:szCs w:val="24"/>
          <w:lang w:val="hu-HU"/>
        </w:rPr>
        <w:t>jelentésekre</w:t>
      </w:r>
      <w:r w:rsidRPr="007908D3">
        <w:rPr>
          <w:rFonts w:asciiTheme="majorBidi" w:hAnsiTheme="majorBidi" w:cstheme="majorBidi"/>
          <w:sz w:val="24"/>
          <w:szCs w:val="24"/>
          <w:lang w:val="hu-HU"/>
        </w:rPr>
        <w:t>; végrehajtja a társaság közgyűlésének</w:t>
      </w:r>
      <w:proofErr w:type="gramEnd"/>
      <w:r w:rsidRPr="007908D3">
        <w:rPr>
          <w:rFonts w:asciiTheme="majorBidi" w:hAnsiTheme="majorBidi" w:cstheme="majorBidi"/>
          <w:sz w:val="24"/>
          <w:szCs w:val="24"/>
          <w:lang w:val="hu-HU"/>
        </w:rPr>
        <w:t xml:space="preserve"> </w:t>
      </w:r>
      <w:proofErr w:type="gramStart"/>
      <w:r w:rsidRPr="007908D3">
        <w:rPr>
          <w:rFonts w:asciiTheme="majorBidi" w:hAnsiTheme="majorBidi" w:cstheme="majorBidi"/>
          <w:sz w:val="24"/>
          <w:szCs w:val="24"/>
          <w:lang w:val="hu-HU"/>
        </w:rPr>
        <w:t>határozatait</w:t>
      </w:r>
      <w:proofErr w:type="gramEnd"/>
      <w:r w:rsidRPr="007908D3">
        <w:rPr>
          <w:rFonts w:asciiTheme="majorBidi" w:hAnsiTheme="majorBidi" w:cstheme="majorBidi"/>
          <w:sz w:val="24"/>
          <w:szCs w:val="24"/>
          <w:lang w:val="hu-HU"/>
        </w:rPr>
        <w:t xml:space="preserve">; felelős a társaság üzleti könyveinek szabályszerű vezetéséért; felelős a társaság pénzügyi beszámolóinak pontosságáért; biztosítja a közgyűlés által hozott valamennyi határozat nyilvántartásának vezetését; </w:t>
      </w:r>
      <w:r w:rsidR="00F254F1">
        <w:rPr>
          <w:rFonts w:asciiTheme="majorBidi" w:hAnsiTheme="majorBidi" w:cstheme="majorBidi"/>
          <w:sz w:val="24"/>
          <w:szCs w:val="24"/>
          <w:lang w:val="hu-HU"/>
        </w:rPr>
        <w:t>jelentést tesz</w:t>
      </w:r>
      <w:r w:rsidRPr="007908D3">
        <w:rPr>
          <w:rFonts w:asciiTheme="majorBidi" w:hAnsiTheme="majorBidi" w:cstheme="majorBidi"/>
          <w:sz w:val="24"/>
          <w:szCs w:val="24"/>
          <w:lang w:val="hu-HU"/>
        </w:rPr>
        <w:t xml:space="preserve"> a társaság közgyűlésének tevékenységéről; meghozza a munkakörök rendszeresítését, valamint ellátja a </w:t>
      </w:r>
      <w:r w:rsidR="00AD3321" w:rsidRPr="007908D3">
        <w:rPr>
          <w:rFonts w:asciiTheme="majorBidi" w:hAnsiTheme="majorBidi" w:cstheme="majorBidi"/>
          <w:sz w:val="24"/>
          <w:szCs w:val="24"/>
          <w:lang w:val="hu-HU"/>
        </w:rPr>
        <w:t>törvényben</w:t>
      </w:r>
      <w:r w:rsidRPr="007908D3">
        <w:rPr>
          <w:rFonts w:asciiTheme="majorBidi" w:hAnsiTheme="majorBidi" w:cstheme="majorBidi"/>
          <w:sz w:val="24"/>
          <w:szCs w:val="24"/>
          <w:lang w:val="hu-HU"/>
        </w:rPr>
        <w:t xml:space="preserve"> és az alapító</w:t>
      </w:r>
      <w:r w:rsidR="00AD3321" w:rsidRPr="007908D3">
        <w:rPr>
          <w:rFonts w:asciiTheme="majorBidi" w:hAnsiTheme="majorBidi" w:cstheme="majorBidi"/>
          <w:sz w:val="24"/>
          <w:szCs w:val="24"/>
          <w:lang w:val="hu-HU"/>
        </w:rPr>
        <w:t>i</w:t>
      </w:r>
      <w:r w:rsidRPr="007908D3">
        <w:rPr>
          <w:rFonts w:asciiTheme="majorBidi" w:hAnsiTheme="majorBidi" w:cstheme="majorBidi"/>
          <w:sz w:val="24"/>
          <w:szCs w:val="24"/>
          <w:lang w:val="hu-HU"/>
        </w:rPr>
        <w:t xml:space="preserve"> okiratban meghatározott egyéb feladatokat.</w:t>
      </w:r>
    </w:p>
    <w:p w:rsidR="007908D3" w:rsidRPr="007908D3" w:rsidRDefault="007908D3" w:rsidP="006154E5">
      <w:pPr>
        <w:spacing w:after="0"/>
        <w:jc w:val="both"/>
        <w:rPr>
          <w:rFonts w:asciiTheme="majorBidi" w:hAnsiTheme="majorBidi" w:cstheme="majorBidi"/>
          <w:sz w:val="24"/>
          <w:szCs w:val="24"/>
          <w:lang w:val="hu-HU"/>
        </w:rPr>
      </w:pPr>
    </w:p>
    <w:p w:rsidR="00AD3321" w:rsidRPr="007908D3" w:rsidRDefault="0056468B" w:rsidP="006154E5">
      <w:pPr>
        <w:jc w:val="both"/>
        <w:rPr>
          <w:rFonts w:asciiTheme="majorBidi" w:hAnsiTheme="majorBidi" w:cstheme="majorBidi"/>
          <w:b/>
          <w:bCs/>
          <w:sz w:val="24"/>
          <w:szCs w:val="24"/>
          <w:lang w:val="hu-HU"/>
        </w:rPr>
      </w:pPr>
      <w:r w:rsidRPr="007908D3">
        <w:rPr>
          <w:rFonts w:asciiTheme="majorBidi" w:hAnsiTheme="majorBidi" w:cstheme="majorBidi"/>
          <w:b/>
          <w:bCs/>
          <w:sz w:val="24"/>
          <w:szCs w:val="24"/>
          <w:lang w:val="hu-HU"/>
        </w:rPr>
        <w:t>Az igazgató kinevezésének feltételei:</w:t>
      </w:r>
    </w:p>
    <w:p w:rsidR="0056468B" w:rsidRPr="007908D3" w:rsidRDefault="0056468B"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1) nagykorú és cselekvőképes személy</w:t>
      </w:r>
      <w:r w:rsidR="00E54BBE" w:rsidRPr="007908D3">
        <w:rPr>
          <w:rFonts w:asciiTheme="majorBidi" w:hAnsiTheme="majorBidi" w:cstheme="majorBidi"/>
          <w:sz w:val="24"/>
          <w:szCs w:val="24"/>
          <w:lang w:val="hu-HU"/>
        </w:rPr>
        <w:t xml:space="preserve"> legyen</w:t>
      </w:r>
      <w:r w:rsidR="00BE153C" w:rsidRPr="007908D3">
        <w:rPr>
          <w:rFonts w:asciiTheme="majorBidi" w:hAnsiTheme="majorBidi" w:cstheme="majorBidi"/>
          <w:sz w:val="24"/>
          <w:szCs w:val="24"/>
          <w:lang w:val="hu-HU"/>
        </w:rPr>
        <w:t>;</w:t>
      </w:r>
    </w:p>
    <w:p w:rsidR="007908D3" w:rsidRPr="007908D3" w:rsidRDefault="007908D3" w:rsidP="006154E5">
      <w:pPr>
        <w:spacing w:after="0"/>
        <w:jc w:val="both"/>
        <w:rPr>
          <w:rFonts w:asciiTheme="majorBidi" w:hAnsiTheme="majorBidi" w:cstheme="majorBidi"/>
          <w:sz w:val="24"/>
          <w:szCs w:val="24"/>
          <w:lang w:val="hu-HU"/>
        </w:rPr>
      </w:pPr>
    </w:p>
    <w:p w:rsidR="0056468B" w:rsidRPr="007908D3" w:rsidRDefault="0056468B" w:rsidP="001964F7">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2) legalább négyéves alapk</w:t>
      </w:r>
      <w:r w:rsidR="00BE153C">
        <w:rPr>
          <w:rFonts w:asciiTheme="majorBidi" w:hAnsiTheme="majorBidi" w:cstheme="majorBidi"/>
          <w:sz w:val="24"/>
          <w:szCs w:val="24"/>
          <w:lang w:val="hu-HU"/>
        </w:rPr>
        <w:t>épzésben vagy legalább 240 ECTS kredit</w:t>
      </w:r>
      <w:r w:rsidRPr="007908D3">
        <w:rPr>
          <w:rFonts w:asciiTheme="majorBidi" w:hAnsiTheme="majorBidi" w:cstheme="majorBidi"/>
          <w:sz w:val="24"/>
          <w:szCs w:val="24"/>
          <w:lang w:val="hu-HU"/>
        </w:rPr>
        <w:t xml:space="preserve"> értékű alap</w:t>
      </w:r>
      <w:r w:rsidR="00BE153C">
        <w:rPr>
          <w:rFonts w:asciiTheme="majorBidi" w:hAnsiTheme="majorBidi" w:cstheme="majorBidi"/>
          <w:sz w:val="24"/>
          <w:szCs w:val="24"/>
          <w:lang w:val="hu-HU"/>
        </w:rPr>
        <w:t xml:space="preserve"> akadémiai </w:t>
      </w:r>
      <w:r w:rsidRPr="007908D3">
        <w:rPr>
          <w:rFonts w:asciiTheme="majorBidi" w:hAnsiTheme="majorBidi" w:cstheme="majorBidi"/>
          <w:sz w:val="24"/>
          <w:szCs w:val="24"/>
          <w:lang w:val="hu-HU"/>
        </w:rPr>
        <w:t xml:space="preserve">fokozatban, mesterfokozatú </w:t>
      </w:r>
      <w:r w:rsidR="001964F7">
        <w:rPr>
          <w:rFonts w:asciiTheme="majorBidi" w:hAnsiTheme="majorBidi" w:cstheme="majorBidi"/>
          <w:sz w:val="24"/>
          <w:szCs w:val="24"/>
          <w:lang w:val="hu-HU"/>
        </w:rPr>
        <w:t>akadémiai</w:t>
      </w:r>
      <w:r w:rsidRPr="007908D3">
        <w:rPr>
          <w:rFonts w:asciiTheme="majorBidi" w:hAnsiTheme="majorBidi" w:cstheme="majorBidi"/>
          <w:sz w:val="24"/>
          <w:szCs w:val="24"/>
          <w:lang w:val="hu-HU"/>
        </w:rPr>
        <w:t xml:space="preserve"> képzésben, mesterfokozatú szakképzésben, szakirányú </w:t>
      </w:r>
      <w:r w:rsidR="001964F7">
        <w:rPr>
          <w:rFonts w:asciiTheme="majorBidi" w:hAnsiTheme="majorBidi" w:cstheme="majorBidi"/>
          <w:sz w:val="24"/>
          <w:szCs w:val="24"/>
          <w:lang w:val="hu-HU"/>
        </w:rPr>
        <w:t>akadémiai</w:t>
      </w:r>
      <w:r w:rsidRPr="007908D3">
        <w:rPr>
          <w:rFonts w:asciiTheme="majorBidi" w:hAnsiTheme="majorBidi" w:cstheme="majorBidi"/>
          <w:sz w:val="24"/>
          <w:szCs w:val="24"/>
          <w:lang w:val="hu-HU"/>
        </w:rPr>
        <w:t xml:space="preserve"> vagy szakirányú szakképzésben szerzett felsőfokú végzettséggel </w:t>
      </w:r>
      <w:r w:rsidR="00E54BBE" w:rsidRPr="007908D3">
        <w:rPr>
          <w:rFonts w:asciiTheme="majorBidi" w:hAnsiTheme="majorBidi" w:cstheme="majorBidi"/>
          <w:sz w:val="24"/>
          <w:szCs w:val="24"/>
          <w:lang w:val="hu-HU"/>
        </w:rPr>
        <w:t>rendelkezzen</w:t>
      </w:r>
      <w:r w:rsidRPr="007908D3">
        <w:rPr>
          <w:rFonts w:asciiTheme="majorBidi" w:hAnsiTheme="majorBidi" w:cstheme="majorBidi"/>
          <w:sz w:val="24"/>
          <w:szCs w:val="24"/>
          <w:lang w:val="hu-HU"/>
        </w:rPr>
        <w:t>;</w:t>
      </w:r>
    </w:p>
    <w:p w:rsidR="007908D3" w:rsidRPr="007908D3" w:rsidRDefault="007908D3" w:rsidP="006154E5">
      <w:pPr>
        <w:spacing w:after="0"/>
        <w:jc w:val="both"/>
        <w:rPr>
          <w:rFonts w:asciiTheme="majorBidi" w:hAnsiTheme="majorBidi" w:cstheme="majorBidi"/>
          <w:sz w:val="24"/>
          <w:szCs w:val="24"/>
          <w:lang w:val="hu-HU"/>
        </w:rPr>
      </w:pPr>
    </w:p>
    <w:p w:rsidR="0056468B" w:rsidRPr="007908D3" w:rsidRDefault="0056468B" w:rsidP="007E527A">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lastRenderedPageBreak/>
        <w:t xml:space="preserve">3) </w:t>
      </w:r>
      <w:r w:rsidR="00E54BBE" w:rsidRPr="007908D3">
        <w:rPr>
          <w:rFonts w:asciiTheme="majorBidi" w:hAnsiTheme="majorBidi" w:cstheme="majorBidi"/>
          <w:sz w:val="24"/>
          <w:szCs w:val="24"/>
          <w:lang w:val="hu-HU"/>
        </w:rPr>
        <w:t>legalább öt év szakm</w:t>
      </w:r>
      <w:r w:rsidR="007E527A">
        <w:rPr>
          <w:rFonts w:asciiTheme="majorBidi" w:hAnsiTheme="majorBidi" w:cstheme="majorBidi"/>
          <w:sz w:val="24"/>
          <w:szCs w:val="24"/>
          <w:lang w:val="hu-HU"/>
        </w:rPr>
        <w:t xml:space="preserve">ai gyakorlattal rendelkezzen a 2) </w:t>
      </w:r>
      <w:r w:rsidR="00E54BBE" w:rsidRPr="007908D3">
        <w:rPr>
          <w:rFonts w:asciiTheme="majorBidi" w:hAnsiTheme="majorBidi" w:cstheme="majorBidi"/>
          <w:sz w:val="24"/>
          <w:szCs w:val="24"/>
          <w:lang w:val="hu-HU"/>
        </w:rPr>
        <w:t>pont szerinti felsőfokú végzettséget igénylő munkakörökben;</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E520F3">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4) legalább három év szakmai gyakorlattal rendelkezzen </w:t>
      </w:r>
      <w:r w:rsidR="00E520F3">
        <w:rPr>
          <w:rFonts w:asciiTheme="majorBidi" w:hAnsiTheme="majorBidi" w:cstheme="majorBidi"/>
          <w:sz w:val="24"/>
          <w:szCs w:val="24"/>
          <w:lang w:val="hu-HU"/>
        </w:rPr>
        <w:t>köz</w:t>
      </w:r>
      <w:r w:rsidRPr="007908D3">
        <w:rPr>
          <w:rFonts w:asciiTheme="majorBidi" w:hAnsiTheme="majorBidi" w:cstheme="majorBidi"/>
          <w:sz w:val="24"/>
          <w:szCs w:val="24"/>
          <w:lang w:val="hu-HU"/>
        </w:rPr>
        <w:t>vállalat tevékenységéhez kapcsolódó munkakörökben;</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5) ismerje a vállalatirányítás területét;</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6) rendelkezzen tapasztalattal a munkaszervezés és a vállalatvezetés területén;</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19082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7) ne legyen politikai párt testületének tagja, illetve amennyi</w:t>
      </w:r>
      <w:r w:rsidR="00190825">
        <w:rPr>
          <w:rFonts w:asciiTheme="majorBidi" w:hAnsiTheme="majorBidi" w:cstheme="majorBidi"/>
          <w:sz w:val="24"/>
          <w:szCs w:val="24"/>
          <w:lang w:val="hu-HU"/>
        </w:rPr>
        <w:t xml:space="preserve">ben az, a párttestületi tagsága </w:t>
      </w:r>
      <w:r w:rsidRPr="007908D3">
        <w:rPr>
          <w:rFonts w:asciiTheme="majorBidi" w:hAnsiTheme="majorBidi" w:cstheme="majorBidi"/>
          <w:sz w:val="24"/>
          <w:szCs w:val="24"/>
          <w:lang w:val="hu-HU"/>
        </w:rPr>
        <w:t>szüneteljen;</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8) ne legyen hat hónapot vagy hosszabb szabadságvesztésre ítélve;</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9) ne álljon a büntető törvények alapján elrendelt biztonsági intézkedés hatálya alatt, különösen az alábbiak tekintetében:</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(1) kötelező pszichiátriai gyógykezelés és </w:t>
      </w:r>
      <w:r w:rsidR="00415AAE">
        <w:rPr>
          <w:rFonts w:asciiTheme="majorBidi" w:hAnsiTheme="majorBidi" w:cstheme="majorBidi"/>
          <w:sz w:val="24"/>
          <w:szCs w:val="24"/>
          <w:lang w:val="hu-HU"/>
        </w:rPr>
        <w:t>egészségügyi-</w:t>
      </w:r>
      <w:r w:rsidRPr="007908D3">
        <w:rPr>
          <w:rFonts w:asciiTheme="majorBidi" w:hAnsiTheme="majorBidi" w:cstheme="majorBidi"/>
          <w:sz w:val="24"/>
          <w:szCs w:val="24"/>
          <w:lang w:val="hu-HU"/>
        </w:rPr>
        <w:t>intézeti elhelyezés;</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(2) kötelező pszichiátriai gyógykezelés szabadlábon;</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(3) kötelező kábítószer-függőségi kezelés;</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(4) kötelező alkoholizmus kezelése;</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(5) foglalkozástól, tevékenységtől vagy tisztség betöltésétől való eltiltás;</w:t>
      </w:r>
    </w:p>
    <w:p w:rsidR="007908D3" w:rsidRPr="007908D3" w:rsidRDefault="007908D3" w:rsidP="006154E5">
      <w:pPr>
        <w:spacing w:after="0"/>
        <w:jc w:val="both"/>
        <w:rPr>
          <w:rFonts w:asciiTheme="majorBidi" w:hAnsiTheme="majorBidi" w:cstheme="majorBidi"/>
          <w:sz w:val="24"/>
          <w:szCs w:val="24"/>
          <w:lang w:val="hu-HU"/>
        </w:rPr>
      </w:pPr>
    </w:p>
    <w:p w:rsidR="00E54BBE" w:rsidRDefault="00E54BBE"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10) négy évre szóló munkaprogramot nyújtson be a vállalat tevékenységére vonatkozóan.</w:t>
      </w:r>
    </w:p>
    <w:p w:rsidR="002D5E93" w:rsidRPr="007908D3" w:rsidRDefault="002D5E93" w:rsidP="006154E5">
      <w:pPr>
        <w:spacing w:after="0"/>
        <w:jc w:val="both"/>
        <w:rPr>
          <w:rFonts w:asciiTheme="majorBidi" w:hAnsiTheme="majorBidi" w:cstheme="majorBidi"/>
          <w:sz w:val="24"/>
          <w:szCs w:val="24"/>
          <w:lang w:val="hu-HU"/>
        </w:rPr>
      </w:pPr>
    </w:p>
    <w:p w:rsidR="00E54BBE" w:rsidRPr="007908D3" w:rsidRDefault="00E54BBE"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Az igazgatót négy éves időszakra nevezik ki.</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6154E5">
      <w:pPr>
        <w:spacing w:after="0"/>
        <w:jc w:val="both"/>
        <w:rPr>
          <w:rFonts w:asciiTheme="majorBidi" w:hAnsiTheme="majorBidi" w:cstheme="majorBidi"/>
          <w:sz w:val="24"/>
          <w:szCs w:val="24"/>
          <w:lang w:val="hu-HU"/>
        </w:rPr>
      </w:pPr>
      <w:r w:rsidRPr="007908D3">
        <w:rPr>
          <w:rFonts w:asciiTheme="majorBidi" w:hAnsiTheme="majorBidi" w:cstheme="majorBidi"/>
          <w:b/>
          <w:bCs/>
          <w:sz w:val="24"/>
          <w:szCs w:val="24"/>
          <w:lang w:val="hu-HU"/>
        </w:rPr>
        <w:t>Munkavégzés helye:</w:t>
      </w:r>
      <w:r w:rsidRPr="007908D3">
        <w:rPr>
          <w:rFonts w:asciiTheme="majorBidi" w:hAnsiTheme="majorBidi" w:cstheme="majorBidi"/>
          <w:sz w:val="24"/>
          <w:szCs w:val="24"/>
          <w:lang w:val="hu-HU"/>
        </w:rPr>
        <w:t xml:space="preserve"> 24400 Szabadka, </w:t>
      </w:r>
      <w:proofErr w:type="spellStart"/>
      <w:r w:rsidRPr="007908D3">
        <w:rPr>
          <w:rFonts w:asciiTheme="majorBidi" w:hAnsiTheme="majorBidi" w:cstheme="majorBidi"/>
          <w:sz w:val="24"/>
          <w:szCs w:val="24"/>
          <w:lang w:val="hu-HU"/>
        </w:rPr>
        <w:t>Békovai</w:t>
      </w:r>
      <w:proofErr w:type="spellEnd"/>
      <w:r w:rsidRPr="007908D3">
        <w:rPr>
          <w:rFonts w:asciiTheme="majorBidi" w:hAnsiTheme="majorBidi" w:cstheme="majorBidi"/>
          <w:sz w:val="24"/>
          <w:szCs w:val="24"/>
          <w:lang w:val="hu-HU"/>
        </w:rPr>
        <w:t xml:space="preserve"> út 280</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4A7349">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A jelölt szakmai felkészültségét, ismereteit és készségeit a kiválasztási eljárás során értékelik, a nyilvános pályázatra benyújtott jelentkezésbe és a mellékelt igazoló dokumentumokba való betekintés alapján, írásbeli és/vagy szóbeli </w:t>
      </w:r>
      <w:r w:rsidR="004A7349">
        <w:rPr>
          <w:rFonts w:asciiTheme="majorBidi" w:hAnsiTheme="majorBidi" w:cstheme="majorBidi"/>
          <w:sz w:val="24"/>
          <w:szCs w:val="24"/>
          <w:lang w:val="hu-HU"/>
        </w:rPr>
        <w:t>ellenőrzés</w:t>
      </w:r>
      <w:r w:rsidRPr="007908D3">
        <w:rPr>
          <w:rFonts w:asciiTheme="majorBidi" w:hAnsiTheme="majorBidi" w:cstheme="majorBidi"/>
          <w:sz w:val="24"/>
          <w:szCs w:val="24"/>
          <w:lang w:val="hu-HU"/>
        </w:rPr>
        <w:t xml:space="preserve"> formájában, illetve más megfelelő módon, a társaság tevékenységi igényeinek megfelelően, összhangban a közvállalatok jogi helyzetéről szóló törvénnyel és az igazgató kinevezésére vonatkozó értékelési kritériumokkal.</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E54BBE"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A </w:t>
      </w:r>
      <w:r w:rsidRPr="007908D3">
        <w:rPr>
          <w:rFonts w:asciiTheme="majorBidi" w:hAnsiTheme="majorBidi" w:cstheme="majorBidi"/>
          <w:b/>
          <w:bCs/>
          <w:sz w:val="24"/>
          <w:szCs w:val="24"/>
          <w:lang w:val="hu-HU"/>
        </w:rPr>
        <w:t>jelentkezési határidő</w:t>
      </w:r>
      <w:r w:rsidRPr="007908D3">
        <w:rPr>
          <w:rFonts w:asciiTheme="majorBidi" w:hAnsiTheme="majorBidi" w:cstheme="majorBidi"/>
          <w:sz w:val="24"/>
          <w:szCs w:val="24"/>
          <w:lang w:val="hu-HU"/>
        </w:rPr>
        <w:t xml:space="preserve"> a nyilvános pályázat Szerb Köztársaság Hivatalos Közlönyében való megjelenésétől számított 30 nap.</w:t>
      </w:r>
    </w:p>
    <w:p w:rsidR="007908D3" w:rsidRPr="007908D3" w:rsidRDefault="007908D3" w:rsidP="006154E5">
      <w:pPr>
        <w:spacing w:after="0"/>
        <w:jc w:val="both"/>
        <w:rPr>
          <w:rFonts w:asciiTheme="majorBidi" w:hAnsiTheme="majorBidi" w:cstheme="majorBidi"/>
          <w:sz w:val="24"/>
          <w:szCs w:val="24"/>
          <w:lang w:val="hu-HU"/>
        </w:rPr>
      </w:pPr>
    </w:p>
    <w:p w:rsidR="00457772" w:rsidRPr="007908D3" w:rsidRDefault="00457772" w:rsidP="00422503">
      <w:pPr>
        <w:spacing w:after="0"/>
        <w:jc w:val="both"/>
        <w:rPr>
          <w:rFonts w:asciiTheme="majorBidi" w:hAnsiTheme="majorBidi" w:cstheme="majorBidi"/>
          <w:sz w:val="24"/>
          <w:szCs w:val="24"/>
          <w:lang w:val="hu-HU"/>
        </w:rPr>
      </w:pPr>
      <w:proofErr w:type="gramStart"/>
      <w:r w:rsidRPr="007908D3">
        <w:rPr>
          <w:rFonts w:asciiTheme="majorBidi" w:hAnsiTheme="majorBidi" w:cstheme="majorBidi"/>
          <w:b/>
          <w:bCs/>
          <w:sz w:val="24"/>
          <w:szCs w:val="24"/>
          <w:lang w:val="hu-HU"/>
        </w:rPr>
        <w:lastRenderedPageBreak/>
        <w:t>A pályázatok benyújtásának címe:</w:t>
      </w:r>
      <w:r w:rsidRPr="007908D3">
        <w:rPr>
          <w:rFonts w:asciiTheme="majorBidi" w:hAnsiTheme="majorBidi" w:cstheme="majorBidi"/>
          <w:sz w:val="24"/>
          <w:szCs w:val="24"/>
          <w:lang w:val="hu-HU"/>
        </w:rPr>
        <w:t xml:space="preserve"> A nyilvános pályázatra benyújtott jelentkezést az előírt feltételek teljesítését igazoló</w:t>
      </w:r>
      <w:r w:rsidR="00422503">
        <w:rPr>
          <w:rFonts w:asciiTheme="majorBidi" w:hAnsiTheme="majorBidi" w:cstheme="majorBidi"/>
          <w:sz w:val="24"/>
          <w:szCs w:val="24"/>
          <w:lang w:val="hu-HU"/>
        </w:rPr>
        <w:t xml:space="preserve"> dokumentumokkal együtt a t</w:t>
      </w:r>
      <w:r w:rsidRPr="007908D3">
        <w:rPr>
          <w:rFonts w:asciiTheme="majorBidi" w:hAnsiTheme="majorBidi" w:cstheme="majorBidi"/>
          <w:sz w:val="24"/>
          <w:szCs w:val="24"/>
          <w:lang w:val="hu-HU"/>
        </w:rPr>
        <w:t xml:space="preserve">ársaság igazgatójának megválasztására irányuló pályázati eljárás lebonyolításáért felelős </w:t>
      </w:r>
      <w:r w:rsidR="00422503">
        <w:rPr>
          <w:rFonts w:asciiTheme="majorBidi" w:hAnsiTheme="majorBidi" w:cstheme="majorBidi"/>
          <w:sz w:val="24"/>
          <w:szCs w:val="24"/>
          <w:lang w:val="hu-HU"/>
        </w:rPr>
        <w:t>b</w:t>
      </w:r>
      <w:r w:rsidRPr="007908D3">
        <w:rPr>
          <w:rFonts w:asciiTheme="majorBidi" w:hAnsiTheme="majorBidi" w:cstheme="majorBidi"/>
          <w:sz w:val="24"/>
          <w:szCs w:val="24"/>
          <w:lang w:val="hu-HU"/>
        </w:rPr>
        <w:t xml:space="preserve">izottság részére kell benyújtani, ajánlott küldeményként, postai úton, zárt borítékban a következő címre: Regionális Hulladéktároló Kft. Szabadka igazgatójának </w:t>
      </w:r>
      <w:r w:rsidR="00422503">
        <w:rPr>
          <w:rFonts w:asciiTheme="majorBidi" w:hAnsiTheme="majorBidi" w:cstheme="majorBidi"/>
          <w:sz w:val="24"/>
          <w:szCs w:val="24"/>
          <w:lang w:val="hu-HU"/>
        </w:rPr>
        <w:t>megválasztására</w:t>
      </w:r>
      <w:r w:rsidRPr="007908D3">
        <w:rPr>
          <w:rFonts w:asciiTheme="majorBidi" w:hAnsiTheme="majorBidi" w:cstheme="majorBidi"/>
          <w:sz w:val="24"/>
          <w:szCs w:val="24"/>
          <w:lang w:val="hu-HU"/>
        </w:rPr>
        <w:t xml:space="preserve"> létrehozott pályázati bizottság, 24207 Orom, Pf. 3, az alábbi megjelöléssel: Jelentkezés a Regionális Hulladéktároló Kft. Szabadka igazgatójának kinevezésére irányuló nyilvános pályázatra</w:t>
      </w:r>
      <w:proofErr w:type="gramEnd"/>
      <w:r w:rsidRPr="007908D3">
        <w:rPr>
          <w:rFonts w:asciiTheme="majorBidi" w:hAnsiTheme="majorBidi" w:cstheme="majorBidi"/>
          <w:sz w:val="24"/>
          <w:szCs w:val="24"/>
          <w:lang w:val="hu-HU"/>
        </w:rPr>
        <w:t xml:space="preserve"> - NE NYISSA FEL -.</w:t>
      </w:r>
    </w:p>
    <w:p w:rsidR="007908D3" w:rsidRPr="007908D3" w:rsidRDefault="007908D3" w:rsidP="006154E5">
      <w:pPr>
        <w:spacing w:after="0"/>
        <w:jc w:val="both"/>
        <w:rPr>
          <w:rFonts w:asciiTheme="majorBidi" w:hAnsiTheme="majorBidi" w:cstheme="majorBidi"/>
          <w:sz w:val="24"/>
          <w:szCs w:val="24"/>
          <w:lang w:val="hu-HU"/>
        </w:rPr>
      </w:pPr>
    </w:p>
    <w:p w:rsidR="00457772" w:rsidRPr="007908D3" w:rsidRDefault="00482EF1" w:rsidP="006154E5">
      <w:pPr>
        <w:jc w:val="both"/>
        <w:rPr>
          <w:rFonts w:asciiTheme="majorBidi" w:hAnsiTheme="majorBidi" w:cstheme="majorBidi"/>
          <w:b/>
          <w:bCs/>
          <w:sz w:val="24"/>
          <w:szCs w:val="24"/>
          <w:lang w:val="hu-HU"/>
        </w:rPr>
      </w:pPr>
      <w:r w:rsidRPr="007908D3">
        <w:rPr>
          <w:rFonts w:asciiTheme="majorBidi" w:hAnsiTheme="majorBidi" w:cstheme="majorBidi"/>
          <w:b/>
          <w:bCs/>
          <w:sz w:val="24"/>
          <w:szCs w:val="24"/>
          <w:lang w:val="hu-HU"/>
        </w:rPr>
        <w:t>A jelentkezéshez csatolandó igazoló dokumentumok:</w:t>
      </w:r>
    </w:p>
    <w:p w:rsidR="00482EF1" w:rsidRPr="007908D3" w:rsidRDefault="00482EF1" w:rsidP="006154E5">
      <w:pPr>
        <w:jc w:val="both"/>
        <w:rPr>
          <w:rFonts w:asciiTheme="majorBidi" w:hAnsiTheme="majorBidi" w:cstheme="majorBidi"/>
          <w:sz w:val="24"/>
          <w:szCs w:val="24"/>
          <w:lang w:val="hu-HU"/>
        </w:rPr>
      </w:pPr>
      <w:r w:rsidRPr="007908D3">
        <w:rPr>
          <w:rFonts w:asciiTheme="majorBidi" w:hAnsiTheme="majorBidi" w:cstheme="majorBidi"/>
          <w:sz w:val="24"/>
          <w:szCs w:val="24"/>
          <w:lang w:val="hu-HU"/>
        </w:rPr>
        <w:t>1) önéletrajz;</w:t>
      </w:r>
    </w:p>
    <w:p w:rsidR="00482EF1" w:rsidRPr="007908D3" w:rsidRDefault="00482EF1"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2) születési anyakönyvi kivonat;</w:t>
      </w:r>
    </w:p>
    <w:p w:rsidR="007908D3" w:rsidRPr="007908D3" w:rsidRDefault="007908D3" w:rsidP="006154E5">
      <w:pPr>
        <w:spacing w:after="0"/>
        <w:jc w:val="both"/>
        <w:rPr>
          <w:rFonts w:asciiTheme="majorBidi" w:hAnsiTheme="majorBidi" w:cstheme="majorBidi"/>
          <w:sz w:val="24"/>
          <w:szCs w:val="24"/>
          <w:lang w:val="hu-HU"/>
        </w:rPr>
      </w:pPr>
    </w:p>
    <w:p w:rsidR="00482EF1" w:rsidRPr="007908D3" w:rsidRDefault="00482EF1" w:rsidP="00FB6429">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3) </w:t>
      </w:r>
      <w:r w:rsidR="00FB6429" w:rsidRPr="007908D3">
        <w:rPr>
          <w:rFonts w:asciiTheme="majorBidi" w:hAnsiTheme="majorBidi" w:cstheme="majorBidi"/>
          <w:sz w:val="24"/>
          <w:szCs w:val="24"/>
          <w:lang w:val="hu-HU"/>
        </w:rPr>
        <w:t>az illetékes s</w:t>
      </w:r>
      <w:r w:rsidR="00FB6429">
        <w:rPr>
          <w:rFonts w:asciiTheme="majorBidi" w:hAnsiTheme="majorBidi" w:cstheme="majorBidi"/>
          <w:sz w:val="24"/>
          <w:szCs w:val="24"/>
          <w:lang w:val="hu-HU"/>
        </w:rPr>
        <w:t>zociális központ által kiállított,</w:t>
      </w:r>
      <w:r w:rsidRPr="007908D3">
        <w:rPr>
          <w:rFonts w:asciiTheme="majorBidi" w:hAnsiTheme="majorBidi" w:cstheme="majorBidi"/>
          <w:sz w:val="24"/>
          <w:szCs w:val="24"/>
          <w:lang w:val="hu-HU"/>
        </w:rPr>
        <w:t xml:space="preserve"> cselekvőképességet igazoló bizonylat, (hat hónapnál nem régebbi);</w:t>
      </w:r>
    </w:p>
    <w:p w:rsidR="007908D3" w:rsidRPr="007908D3" w:rsidRDefault="007908D3" w:rsidP="006154E5">
      <w:pPr>
        <w:spacing w:after="0"/>
        <w:jc w:val="both"/>
        <w:rPr>
          <w:rFonts w:asciiTheme="majorBidi" w:hAnsiTheme="majorBidi" w:cstheme="majorBidi"/>
          <w:sz w:val="24"/>
          <w:szCs w:val="24"/>
          <w:lang w:val="hu-HU"/>
        </w:rPr>
      </w:pPr>
    </w:p>
    <w:p w:rsidR="00482EF1" w:rsidRPr="007908D3" w:rsidRDefault="00482EF1"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4) iskolai végzettséget igazoló dokumentum;</w:t>
      </w:r>
    </w:p>
    <w:p w:rsidR="007908D3" w:rsidRPr="007908D3" w:rsidRDefault="007908D3" w:rsidP="006154E5">
      <w:pPr>
        <w:spacing w:after="0"/>
        <w:jc w:val="both"/>
        <w:rPr>
          <w:rFonts w:asciiTheme="majorBidi" w:hAnsiTheme="majorBidi" w:cstheme="majorBidi"/>
          <w:sz w:val="24"/>
          <w:szCs w:val="24"/>
          <w:lang w:val="hu-HU"/>
        </w:rPr>
      </w:pPr>
    </w:p>
    <w:p w:rsidR="00482EF1" w:rsidRPr="007908D3" w:rsidRDefault="00482EF1" w:rsidP="001A44A2">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5) a felsőfokú végzettséget igénylő munkakörökben szerzett legalább öt év szakmai </w:t>
      </w:r>
      <w:r w:rsidR="001A44A2">
        <w:rPr>
          <w:rFonts w:asciiTheme="majorBidi" w:hAnsiTheme="majorBidi" w:cstheme="majorBidi"/>
          <w:sz w:val="24"/>
          <w:szCs w:val="24"/>
          <w:lang w:val="hu-HU"/>
        </w:rPr>
        <w:t>tapasztalatot</w:t>
      </w:r>
      <w:r w:rsidRPr="007908D3">
        <w:rPr>
          <w:rFonts w:asciiTheme="majorBidi" w:hAnsiTheme="majorBidi" w:cstheme="majorBidi"/>
          <w:sz w:val="24"/>
          <w:szCs w:val="24"/>
          <w:lang w:val="hu-HU"/>
        </w:rPr>
        <w:t xml:space="preserve"> igazoló dokumentumok;</w:t>
      </w:r>
    </w:p>
    <w:p w:rsidR="007908D3" w:rsidRPr="007908D3" w:rsidRDefault="007908D3" w:rsidP="006154E5">
      <w:pPr>
        <w:spacing w:after="0"/>
        <w:jc w:val="both"/>
        <w:rPr>
          <w:rFonts w:asciiTheme="majorBidi" w:hAnsiTheme="majorBidi" w:cstheme="majorBidi"/>
          <w:sz w:val="24"/>
          <w:szCs w:val="24"/>
          <w:lang w:val="hu-HU"/>
        </w:rPr>
      </w:pPr>
    </w:p>
    <w:p w:rsidR="00482EF1" w:rsidRPr="007908D3" w:rsidRDefault="00482EF1" w:rsidP="00967369">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6) a társaság tevékenységéhez kapcsolódó munkakörökben szerzett legalább három év szakmai </w:t>
      </w:r>
      <w:r w:rsidR="00967369">
        <w:rPr>
          <w:rFonts w:asciiTheme="majorBidi" w:hAnsiTheme="majorBidi" w:cstheme="majorBidi"/>
          <w:sz w:val="24"/>
          <w:szCs w:val="24"/>
          <w:lang w:val="hu-HU"/>
        </w:rPr>
        <w:t>tapasztalatot</w:t>
      </w:r>
      <w:r w:rsidRPr="007908D3">
        <w:rPr>
          <w:rFonts w:asciiTheme="majorBidi" w:hAnsiTheme="majorBidi" w:cstheme="majorBidi"/>
          <w:sz w:val="24"/>
          <w:szCs w:val="24"/>
          <w:lang w:val="hu-HU"/>
        </w:rPr>
        <w:t xml:space="preserve"> igazoló dokumentumok;</w:t>
      </w:r>
    </w:p>
    <w:p w:rsidR="007908D3" w:rsidRPr="007908D3" w:rsidRDefault="007908D3" w:rsidP="006154E5">
      <w:pPr>
        <w:spacing w:after="0"/>
        <w:jc w:val="both"/>
        <w:rPr>
          <w:rFonts w:asciiTheme="majorBidi" w:hAnsiTheme="majorBidi" w:cstheme="majorBidi"/>
          <w:sz w:val="24"/>
          <w:szCs w:val="24"/>
          <w:lang w:val="hu-HU"/>
        </w:rPr>
      </w:pPr>
    </w:p>
    <w:p w:rsidR="00482EF1" w:rsidRPr="007908D3" w:rsidRDefault="00115181"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7) munkaszervezés és munkavezetés </w:t>
      </w:r>
      <w:r w:rsidR="00482EF1" w:rsidRPr="007908D3">
        <w:rPr>
          <w:rFonts w:asciiTheme="majorBidi" w:hAnsiTheme="majorBidi" w:cstheme="majorBidi"/>
          <w:sz w:val="24"/>
          <w:szCs w:val="24"/>
          <w:lang w:val="hu-HU"/>
        </w:rPr>
        <w:t>területén szerzett szakmai tapasztalatot igazoló dokumentumok;</w:t>
      </w:r>
    </w:p>
    <w:p w:rsidR="007908D3" w:rsidRPr="007908D3" w:rsidRDefault="007908D3" w:rsidP="006154E5">
      <w:pPr>
        <w:spacing w:after="0"/>
        <w:jc w:val="both"/>
        <w:rPr>
          <w:rFonts w:asciiTheme="majorBidi" w:hAnsiTheme="majorBidi" w:cstheme="majorBidi"/>
          <w:sz w:val="24"/>
          <w:szCs w:val="24"/>
          <w:lang w:val="hu-HU"/>
        </w:rPr>
      </w:pPr>
    </w:p>
    <w:p w:rsidR="00482EF1" w:rsidRPr="007908D3" w:rsidRDefault="00115181"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8) </w:t>
      </w:r>
      <w:r w:rsidR="00482EF1" w:rsidRPr="007908D3">
        <w:rPr>
          <w:rFonts w:asciiTheme="majorBidi" w:hAnsiTheme="majorBidi" w:cstheme="majorBidi"/>
          <w:sz w:val="24"/>
          <w:szCs w:val="24"/>
          <w:lang w:val="hu-HU"/>
        </w:rPr>
        <w:t>a vállalatirányítás ismeretét igazoló dokumentum;</w:t>
      </w:r>
    </w:p>
    <w:p w:rsidR="007908D3" w:rsidRPr="007908D3" w:rsidRDefault="007908D3" w:rsidP="006154E5">
      <w:pPr>
        <w:spacing w:after="0"/>
        <w:jc w:val="both"/>
        <w:rPr>
          <w:rFonts w:asciiTheme="majorBidi" w:hAnsiTheme="majorBidi" w:cstheme="majorBidi"/>
          <w:sz w:val="24"/>
          <w:szCs w:val="24"/>
          <w:lang w:val="hu-HU"/>
        </w:rPr>
      </w:pPr>
    </w:p>
    <w:p w:rsidR="00482EF1" w:rsidRPr="007908D3" w:rsidRDefault="00DB6BDC" w:rsidP="0019082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9) </w:t>
      </w:r>
      <w:r w:rsidR="00A02E05" w:rsidRPr="007908D3">
        <w:rPr>
          <w:rFonts w:asciiTheme="majorBidi" w:hAnsiTheme="majorBidi" w:cstheme="majorBidi"/>
          <w:sz w:val="24"/>
          <w:szCs w:val="24"/>
          <w:lang w:val="hu-HU"/>
        </w:rPr>
        <w:t>illetékes szerv által</w:t>
      </w:r>
      <w:r w:rsidR="00482EF1" w:rsidRPr="007908D3">
        <w:rPr>
          <w:rFonts w:asciiTheme="majorBidi" w:hAnsiTheme="majorBidi" w:cstheme="majorBidi"/>
          <w:sz w:val="24"/>
          <w:szCs w:val="24"/>
          <w:lang w:val="hu-HU"/>
        </w:rPr>
        <w:t xml:space="preserve"> hitelesített nyilatkozat arról, hogy a pályázó nem tagja egyetlen politikai párt testületének sem, illetve amennyi</w:t>
      </w:r>
      <w:r w:rsidR="00190825">
        <w:rPr>
          <w:rFonts w:asciiTheme="majorBidi" w:hAnsiTheme="majorBidi" w:cstheme="majorBidi"/>
          <w:sz w:val="24"/>
          <w:szCs w:val="24"/>
          <w:lang w:val="hu-HU"/>
        </w:rPr>
        <w:t xml:space="preserve">ben az, a párttestületi tagsága </w:t>
      </w:r>
      <w:r w:rsidR="00482EF1" w:rsidRPr="007908D3">
        <w:rPr>
          <w:rFonts w:asciiTheme="majorBidi" w:hAnsiTheme="majorBidi" w:cstheme="majorBidi"/>
          <w:sz w:val="24"/>
          <w:szCs w:val="24"/>
          <w:lang w:val="hu-HU"/>
        </w:rPr>
        <w:t>szünetel (hat hónapnál nem régebbi);</w:t>
      </w:r>
    </w:p>
    <w:p w:rsidR="007908D3" w:rsidRPr="007908D3" w:rsidRDefault="007908D3" w:rsidP="006154E5">
      <w:pPr>
        <w:spacing w:after="0"/>
        <w:jc w:val="both"/>
        <w:rPr>
          <w:rFonts w:asciiTheme="majorBidi" w:hAnsiTheme="majorBidi" w:cstheme="majorBidi"/>
          <w:sz w:val="24"/>
          <w:szCs w:val="24"/>
          <w:lang w:val="hu-HU"/>
        </w:rPr>
      </w:pPr>
    </w:p>
    <w:p w:rsidR="00482EF1" w:rsidRPr="007908D3" w:rsidRDefault="00A02E05"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10) </w:t>
      </w:r>
      <w:r w:rsidR="00482EF1" w:rsidRPr="007908D3">
        <w:rPr>
          <w:rFonts w:asciiTheme="majorBidi" w:hAnsiTheme="majorBidi" w:cstheme="majorBidi"/>
          <w:sz w:val="24"/>
          <w:szCs w:val="24"/>
          <w:lang w:val="hu-HU"/>
        </w:rPr>
        <w:t>erkölcsi bizonyítvány, amely igazolja, hogy a pályázót nem ítélték el legalább hat hóna</w:t>
      </w:r>
      <w:r w:rsidR="00131047" w:rsidRPr="007908D3">
        <w:rPr>
          <w:rFonts w:asciiTheme="majorBidi" w:hAnsiTheme="majorBidi" w:cstheme="majorBidi"/>
          <w:sz w:val="24"/>
          <w:szCs w:val="24"/>
          <w:lang w:val="hu-HU"/>
        </w:rPr>
        <w:t>p időtartamú szabadságvesztésre (hat hónapnál nem régebbi);</w:t>
      </w:r>
    </w:p>
    <w:p w:rsidR="007908D3" w:rsidRPr="007908D3" w:rsidRDefault="007908D3" w:rsidP="006154E5">
      <w:pPr>
        <w:spacing w:after="0"/>
        <w:jc w:val="both"/>
        <w:rPr>
          <w:rFonts w:asciiTheme="majorBidi" w:hAnsiTheme="majorBidi" w:cstheme="majorBidi"/>
          <w:sz w:val="24"/>
          <w:szCs w:val="24"/>
          <w:lang w:val="hu-HU"/>
        </w:rPr>
      </w:pPr>
    </w:p>
    <w:p w:rsidR="00482EF1" w:rsidRPr="007908D3" w:rsidRDefault="00131047"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11) </w:t>
      </w:r>
      <w:r w:rsidR="00482EF1" w:rsidRPr="007908D3">
        <w:rPr>
          <w:rFonts w:asciiTheme="majorBidi" w:hAnsiTheme="majorBidi" w:cstheme="majorBidi"/>
          <w:sz w:val="24"/>
          <w:szCs w:val="24"/>
          <w:lang w:val="hu-HU"/>
        </w:rPr>
        <w:t xml:space="preserve">igazolás arról, hogy a pályázóval szemben nem állnak fenn a büntető törvény által meghatározott biztonsági intézkedések, különösen: (1) kötelező pszichiátriai gyógykezelés és </w:t>
      </w:r>
      <w:r w:rsidR="0003228F">
        <w:rPr>
          <w:rFonts w:asciiTheme="majorBidi" w:hAnsiTheme="majorBidi" w:cstheme="majorBidi"/>
          <w:sz w:val="24"/>
          <w:szCs w:val="24"/>
          <w:lang w:val="hu-HU"/>
        </w:rPr>
        <w:t>egészségügyi-</w:t>
      </w:r>
      <w:r w:rsidR="00482EF1" w:rsidRPr="007908D3">
        <w:rPr>
          <w:rFonts w:asciiTheme="majorBidi" w:hAnsiTheme="majorBidi" w:cstheme="majorBidi"/>
          <w:sz w:val="24"/>
          <w:szCs w:val="24"/>
          <w:lang w:val="hu-HU"/>
        </w:rPr>
        <w:t>intézeti elhelyezés; (2) kötelező pszichiátriai gyógykezelés szabadlábon; (3) kötelező kábítószer-függőségi kezelés; (4) kötelező alkoholizmus kezelése; (5) foglalkozástól, tevékenységtől vagy tisz</w:t>
      </w:r>
      <w:r w:rsidRPr="007908D3">
        <w:rPr>
          <w:rFonts w:asciiTheme="majorBidi" w:hAnsiTheme="majorBidi" w:cstheme="majorBidi"/>
          <w:sz w:val="24"/>
          <w:szCs w:val="24"/>
          <w:lang w:val="hu-HU"/>
        </w:rPr>
        <w:t>tség betöltésétől való eltiltás (hat hónapnál nem régebbi);</w:t>
      </w:r>
    </w:p>
    <w:p w:rsidR="007908D3" w:rsidRPr="007908D3" w:rsidRDefault="007908D3" w:rsidP="006154E5">
      <w:pPr>
        <w:spacing w:after="0"/>
        <w:jc w:val="both"/>
        <w:rPr>
          <w:rFonts w:asciiTheme="majorBidi" w:hAnsiTheme="majorBidi" w:cstheme="majorBidi"/>
          <w:sz w:val="24"/>
          <w:szCs w:val="24"/>
          <w:lang w:val="hu-HU"/>
        </w:rPr>
      </w:pPr>
    </w:p>
    <w:p w:rsidR="00482EF1" w:rsidRPr="007908D3" w:rsidRDefault="00131047"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12) </w:t>
      </w:r>
      <w:r w:rsidR="00DB0FA8" w:rsidRPr="007908D3">
        <w:rPr>
          <w:rFonts w:asciiTheme="majorBidi" w:hAnsiTheme="majorBidi" w:cstheme="majorBidi"/>
          <w:sz w:val="24"/>
          <w:szCs w:val="24"/>
          <w:lang w:val="hu-HU"/>
        </w:rPr>
        <w:t xml:space="preserve">a társaságra </w:t>
      </w:r>
      <w:r w:rsidR="00482EF1" w:rsidRPr="007908D3">
        <w:rPr>
          <w:rFonts w:asciiTheme="majorBidi" w:hAnsiTheme="majorBidi" w:cstheme="majorBidi"/>
          <w:sz w:val="24"/>
          <w:szCs w:val="24"/>
          <w:lang w:val="hu-HU"/>
        </w:rPr>
        <w:t>vonatkozó munkaprogram.</w:t>
      </w:r>
    </w:p>
    <w:p w:rsidR="007908D3" w:rsidRPr="007908D3" w:rsidRDefault="007908D3" w:rsidP="006154E5">
      <w:pPr>
        <w:spacing w:after="0"/>
        <w:jc w:val="both"/>
        <w:rPr>
          <w:rFonts w:asciiTheme="majorBidi" w:hAnsiTheme="majorBidi" w:cstheme="majorBidi"/>
          <w:sz w:val="24"/>
          <w:szCs w:val="24"/>
          <w:lang w:val="hu-HU"/>
        </w:rPr>
      </w:pPr>
    </w:p>
    <w:p w:rsidR="002F271A" w:rsidRPr="007908D3" w:rsidRDefault="002F271A"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Valamennyi igazoló dokumentumot eredetiben vagy hitelesített másolatban kell benyújtani, a hitelesítésre vonatkozó hatályos törvényeknek megfelelően.</w:t>
      </w:r>
    </w:p>
    <w:p w:rsidR="007908D3" w:rsidRPr="007908D3" w:rsidRDefault="007908D3" w:rsidP="006154E5">
      <w:pPr>
        <w:spacing w:after="0"/>
        <w:jc w:val="both"/>
        <w:rPr>
          <w:rFonts w:asciiTheme="majorBidi" w:hAnsiTheme="majorBidi" w:cstheme="majorBidi"/>
          <w:sz w:val="24"/>
          <w:szCs w:val="24"/>
          <w:lang w:val="hu-HU"/>
        </w:rPr>
      </w:pPr>
    </w:p>
    <w:p w:rsidR="002F271A" w:rsidRPr="007908D3" w:rsidRDefault="002F271A" w:rsidP="00E255E8">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A határidőn túl benyújtott, hiányos vagy érthetetlen jelentkezéseket, valamint azokat a jelentkezéseket, amelyekhez nem csatolták a </w:t>
      </w:r>
      <w:r w:rsidR="00FA666A">
        <w:rPr>
          <w:rFonts w:asciiTheme="majorBidi" w:hAnsiTheme="majorBidi" w:cstheme="majorBidi"/>
          <w:sz w:val="24"/>
          <w:szCs w:val="24"/>
          <w:lang w:val="hu-HU"/>
        </w:rPr>
        <w:t>szükséges</w:t>
      </w:r>
      <w:r w:rsidRPr="007908D3">
        <w:rPr>
          <w:rFonts w:asciiTheme="majorBidi" w:hAnsiTheme="majorBidi" w:cstheme="majorBidi"/>
          <w:sz w:val="24"/>
          <w:szCs w:val="24"/>
          <w:lang w:val="hu-HU"/>
        </w:rPr>
        <w:t xml:space="preserve"> igazoló dokumentumokat, </w:t>
      </w:r>
      <w:r w:rsidR="00E255E8">
        <w:rPr>
          <w:rFonts w:asciiTheme="majorBidi" w:hAnsiTheme="majorBidi" w:cstheme="majorBidi"/>
          <w:sz w:val="24"/>
          <w:szCs w:val="24"/>
          <w:lang w:val="hu-HU"/>
        </w:rPr>
        <w:t>a t</w:t>
      </w:r>
      <w:r w:rsidR="00E255E8" w:rsidRPr="007908D3">
        <w:rPr>
          <w:rFonts w:asciiTheme="majorBidi" w:hAnsiTheme="majorBidi" w:cstheme="majorBidi"/>
          <w:sz w:val="24"/>
          <w:szCs w:val="24"/>
          <w:lang w:val="hu-HU"/>
        </w:rPr>
        <w:t xml:space="preserve">ársaság igazgatójának megválasztására irányuló pályázati eljárás lebonyolításáért felelős </w:t>
      </w:r>
      <w:r w:rsidR="00E255E8">
        <w:rPr>
          <w:rFonts w:asciiTheme="majorBidi" w:hAnsiTheme="majorBidi" w:cstheme="majorBidi"/>
          <w:sz w:val="24"/>
          <w:szCs w:val="24"/>
          <w:lang w:val="hu-HU"/>
        </w:rPr>
        <w:t>b</w:t>
      </w:r>
      <w:r w:rsidR="00E255E8" w:rsidRPr="007908D3">
        <w:rPr>
          <w:rFonts w:asciiTheme="majorBidi" w:hAnsiTheme="majorBidi" w:cstheme="majorBidi"/>
          <w:sz w:val="24"/>
          <w:szCs w:val="24"/>
          <w:lang w:val="hu-HU"/>
        </w:rPr>
        <w:t>izottság</w:t>
      </w:r>
      <w:r w:rsidRPr="007908D3">
        <w:rPr>
          <w:rFonts w:asciiTheme="majorBidi" w:hAnsiTheme="majorBidi" w:cstheme="majorBidi"/>
          <w:sz w:val="24"/>
          <w:szCs w:val="24"/>
          <w:lang w:val="hu-HU"/>
        </w:rPr>
        <w:t xml:space="preserve"> határozattal elutasítja. E határozattal szemben külön jogorvoslatnak nincs helye.</w:t>
      </w:r>
    </w:p>
    <w:p w:rsidR="007908D3" w:rsidRPr="007908D3" w:rsidRDefault="007908D3" w:rsidP="006154E5">
      <w:pPr>
        <w:spacing w:after="0"/>
        <w:jc w:val="both"/>
        <w:rPr>
          <w:rFonts w:asciiTheme="majorBidi" w:hAnsiTheme="majorBidi" w:cstheme="majorBidi"/>
          <w:sz w:val="24"/>
          <w:szCs w:val="24"/>
          <w:lang w:val="hu-HU"/>
        </w:rPr>
      </w:pPr>
    </w:p>
    <w:p w:rsidR="00E54BBE" w:rsidRPr="007908D3" w:rsidRDefault="00DA5047" w:rsidP="006154E5">
      <w:pPr>
        <w:spacing w:after="0"/>
        <w:jc w:val="both"/>
        <w:rPr>
          <w:rFonts w:asciiTheme="majorBidi" w:hAnsiTheme="majorBidi" w:cstheme="majorBidi"/>
          <w:sz w:val="24"/>
          <w:szCs w:val="24"/>
          <w:lang w:val="hu-HU"/>
        </w:rPr>
      </w:pPr>
      <w:r w:rsidRPr="007908D3">
        <w:rPr>
          <w:rFonts w:asciiTheme="majorBidi" w:hAnsiTheme="majorBidi" w:cstheme="majorBidi"/>
          <w:sz w:val="24"/>
          <w:szCs w:val="24"/>
          <w:lang w:val="hu-HU"/>
        </w:rPr>
        <w:t xml:space="preserve">A nyilvános pályázatról szóló hirdetményt közzéteszik a Szerb Köztársaság Hivatalos Közlönyében, Szabadka Város Hivatalos Lapjában, Zenta Község Hivatalos Lapjában, Magyarkanizsa Község Hivatalos Lapjában, Törökkanizsa Község Hivatalos Lapjában, Csóka Község Hivatalos Lapjában, Topolya Község Hivatalos Lapjában, Kishegyes Község Hivatalos Lapjában, a </w:t>
      </w:r>
      <w:proofErr w:type="spellStart"/>
      <w:r w:rsidRPr="007908D3">
        <w:rPr>
          <w:rFonts w:asciiTheme="majorBidi" w:hAnsiTheme="majorBidi" w:cstheme="majorBidi"/>
          <w:sz w:val="24"/>
          <w:szCs w:val="24"/>
          <w:lang w:val="hu-HU"/>
        </w:rPr>
        <w:t>Danas</w:t>
      </w:r>
      <w:proofErr w:type="spellEnd"/>
      <w:r w:rsidRPr="007908D3">
        <w:rPr>
          <w:rFonts w:asciiTheme="majorBidi" w:hAnsiTheme="majorBidi" w:cstheme="majorBidi"/>
          <w:sz w:val="24"/>
          <w:szCs w:val="24"/>
          <w:lang w:val="hu-HU"/>
        </w:rPr>
        <w:t xml:space="preserve"> nevű napilapban, a </w:t>
      </w:r>
      <w:hyperlink r:id="rId4" w:history="1">
        <w:r w:rsidRPr="007908D3">
          <w:rPr>
            <w:rStyle w:val="Hyperlink"/>
            <w:rFonts w:asciiTheme="majorBidi" w:hAnsiTheme="majorBidi" w:cstheme="majorBidi"/>
            <w:sz w:val="24"/>
            <w:szCs w:val="24"/>
            <w:lang w:val="hu-HU"/>
          </w:rPr>
          <w:t>www.deponija.rs</w:t>
        </w:r>
      </w:hyperlink>
      <w:r w:rsidRPr="007908D3">
        <w:rPr>
          <w:rFonts w:asciiTheme="majorBidi" w:hAnsiTheme="majorBidi" w:cstheme="majorBidi"/>
          <w:sz w:val="24"/>
          <w:szCs w:val="24"/>
          <w:lang w:val="hu-HU"/>
        </w:rPr>
        <w:t xml:space="preserve"> hivatalos honlapon és </w:t>
      </w:r>
      <w:r w:rsidR="00F87280">
        <w:rPr>
          <w:rFonts w:asciiTheme="majorBidi" w:hAnsiTheme="majorBidi" w:cstheme="majorBidi"/>
          <w:sz w:val="24"/>
          <w:szCs w:val="24"/>
          <w:lang w:val="hu-HU"/>
        </w:rPr>
        <w:t xml:space="preserve">Szabadka város, valamint </w:t>
      </w:r>
      <w:r w:rsidRPr="007908D3">
        <w:rPr>
          <w:rFonts w:asciiTheme="majorBidi" w:hAnsiTheme="majorBidi" w:cstheme="majorBidi"/>
          <w:sz w:val="24"/>
          <w:szCs w:val="24"/>
          <w:lang w:val="hu-HU"/>
        </w:rPr>
        <w:t>Zenta, Magyarkanizsa, Topolya, Kishegyes, Csóka és Törökkanizsa községek hivatalos honlapján.</w:t>
      </w:r>
    </w:p>
    <w:p w:rsidR="007908D3" w:rsidRPr="007908D3" w:rsidRDefault="007908D3" w:rsidP="006154E5">
      <w:pPr>
        <w:spacing w:after="0"/>
        <w:jc w:val="both"/>
        <w:rPr>
          <w:rFonts w:asciiTheme="majorBidi" w:hAnsiTheme="majorBidi" w:cstheme="majorBidi"/>
          <w:sz w:val="24"/>
          <w:szCs w:val="24"/>
          <w:lang w:val="hu-HU"/>
        </w:rPr>
      </w:pPr>
    </w:p>
    <w:p w:rsidR="00DA5047" w:rsidRPr="007908D3" w:rsidRDefault="00DA5047" w:rsidP="006154E5">
      <w:pPr>
        <w:spacing w:after="0"/>
        <w:jc w:val="both"/>
        <w:rPr>
          <w:rFonts w:asciiTheme="majorBidi" w:hAnsiTheme="majorBidi" w:cstheme="majorBidi"/>
          <w:sz w:val="24"/>
          <w:szCs w:val="24"/>
          <w:lang w:val="hu-HU"/>
        </w:rPr>
      </w:pPr>
      <w:r w:rsidRPr="007908D3">
        <w:rPr>
          <w:rFonts w:asciiTheme="majorBidi" w:hAnsiTheme="majorBidi" w:cstheme="majorBidi"/>
          <w:b/>
          <w:bCs/>
          <w:sz w:val="24"/>
          <w:szCs w:val="24"/>
          <w:lang w:val="hu-HU"/>
        </w:rPr>
        <w:t>Kapcsolattartó személy adatai:</w:t>
      </w:r>
      <w:r w:rsidRPr="007908D3">
        <w:rPr>
          <w:rFonts w:asciiTheme="majorBidi" w:hAnsiTheme="majorBidi" w:cstheme="majorBidi"/>
          <w:sz w:val="24"/>
          <w:szCs w:val="24"/>
          <w:lang w:val="hu-HU"/>
        </w:rPr>
        <w:t xml:space="preserve"> A nyilvános pályázattal kapcsolatban </w:t>
      </w:r>
      <w:r w:rsidR="00DC7FF4" w:rsidRPr="007908D3">
        <w:rPr>
          <w:rFonts w:asciiTheme="majorBidi" w:hAnsiTheme="majorBidi" w:cstheme="majorBidi"/>
          <w:sz w:val="24"/>
          <w:szCs w:val="24"/>
          <w:lang w:val="hu-HU"/>
        </w:rPr>
        <w:t>tájékoztatást</w:t>
      </w:r>
      <w:r w:rsidRPr="007908D3">
        <w:rPr>
          <w:rFonts w:asciiTheme="majorBidi" w:hAnsiTheme="majorBidi" w:cstheme="majorBidi"/>
          <w:sz w:val="24"/>
          <w:szCs w:val="24"/>
          <w:lang w:val="hu-HU"/>
        </w:rPr>
        <w:t xml:space="preserve"> adó személy: </w:t>
      </w:r>
      <w:proofErr w:type="spellStart"/>
      <w:r w:rsidR="00DC7FF4" w:rsidRPr="007908D3">
        <w:rPr>
          <w:rFonts w:asciiTheme="majorBidi" w:hAnsiTheme="majorBidi" w:cstheme="majorBidi"/>
          <w:sz w:val="24"/>
          <w:szCs w:val="24"/>
          <w:lang w:val="hu-HU"/>
        </w:rPr>
        <w:t>Grunčić</w:t>
      </w:r>
      <w:proofErr w:type="spellEnd"/>
      <w:r w:rsidR="00DC7FF4" w:rsidRPr="007908D3">
        <w:rPr>
          <w:rFonts w:asciiTheme="majorBidi" w:hAnsiTheme="majorBidi" w:cstheme="majorBidi"/>
          <w:sz w:val="24"/>
          <w:szCs w:val="24"/>
          <w:lang w:val="hu-HU"/>
        </w:rPr>
        <w:t xml:space="preserve"> </w:t>
      </w:r>
      <w:r w:rsidRPr="007908D3">
        <w:rPr>
          <w:rFonts w:asciiTheme="majorBidi" w:hAnsiTheme="majorBidi" w:cstheme="majorBidi"/>
          <w:sz w:val="24"/>
          <w:szCs w:val="24"/>
          <w:lang w:val="hu-HU"/>
        </w:rPr>
        <w:t>Andrea, üzleti asszisztens, telefon: 024/673-815.</w:t>
      </w:r>
    </w:p>
    <w:p w:rsidR="00DC7FF4" w:rsidRPr="007908D3" w:rsidRDefault="00DC7FF4" w:rsidP="006154E5">
      <w:pPr>
        <w:spacing w:after="0"/>
        <w:jc w:val="both"/>
        <w:rPr>
          <w:rFonts w:asciiTheme="majorBidi" w:hAnsiTheme="majorBidi" w:cstheme="majorBidi"/>
          <w:sz w:val="24"/>
          <w:szCs w:val="24"/>
          <w:lang w:val="hu-HU"/>
        </w:rPr>
      </w:pPr>
    </w:p>
    <w:p w:rsidR="00E5128E" w:rsidRPr="007908D3" w:rsidRDefault="00DC7FF4" w:rsidP="00E5128E">
      <w:pPr>
        <w:ind w:left="5760" w:firstLine="720"/>
        <w:jc w:val="both"/>
        <w:rPr>
          <w:rFonts w:asciiTheme="majorBidi" w:hAnsiTheme="majorBidi" w:cstheme="majorBidi"/>
          <w:sz w:val="24"/>
          <w:szCs w:val="24"/>
          <w:lang w:val="hu-HU"/>
        </w:rPr>
      </w:pPr>
      <w:r w:rsidRPr="007908D3">
        <w:rPr>
          <w:rFonts w:asciiTheme="majorBidi" w:hAnsiTheme="majorBidi" w:cstheme="majorBidi"/>
          <w:sz w:val="24"/>
          <w:szCs w:val="24"/>
          <w:lang w:val="hu-HU"/>
        </w:rPr>
        <w:t>A közgyűlés elnöke</w:t>
      </w:r>
    </w:p>
    <w:p w:rsidR="00DC7FF4" w:rsidRPr="007908D3" w:rsidRDefault="006156AF" w:rsidP="006154E5">
      <w:pPr>
        <w:spacing w:after="0"/>
        <w:ind w:left="6480"/>
        <w:jc w:val="both"/>
        <w:rPr>
          <w:rFonts w:asciiTheme="majorBidi" w:hAnsiTheme="majorBidi" w:cstheme="majorBidi"/>
          <w:sz w:val="24"/>
          <w:szCs w:val="24"/>
          <w:lang w:val="hu-HU"/>
        </w:rPr>
      </w:pPr>
      <w:r>
        <w:rPr>
          <w:rFonts w:asciiTheme="majorBidi" w:hAnsiTheme="majorBidi" w:cstheme="majorBidi"/>
          <w:sz w:val="24"/>
          <w:szCs w:val="24"/>
          <w:lang w:val="hu-HU"/>
        </w:rPr>
        <w:t xml:space="preserve"> </w:t>
      </w:r>
      <w:r w:rsidR="00DC7FF4" w:rsidRPr="007908D3">
        <w:rPr>
          <w:rFonts w:asciiTheme="majorBidi" w:hAnsiTheme="majorBidi" w:cstheme="majorBidi"/>
          <w:sz w:val="24"/>
          <w:szCs w:val="24"/>
          <w:lang w:val="hu-HU"/>
        </w:rPr>
        <w:t xml:space="preserve"> </w:t>
      </w:r>
      <w:proofErr w:type="spellStart"/>
      <w:r w:rsidR="00DC7FF4" w:rsidRPr="007908D3">
        <w:rPr>
          <w:rFonts w:asciiTheme="majorBidi" w:hAnsiTheme="majorBidi" w:cstheme="majorBidi"/>
          <w:sz w:val="24"/>
          <w:szCs w:val="24"/>
          <w:lang w:val="hu-HU"/>
        </w:rPr>
        <w:t>Kikić</w:t>
      </w:r>
      <w:proofErr w:type="spellEnd"/>
      <w:r w:rsidR="00DC7FF4" w:rsidRPr="007908D3">
        <w:rPr>
          <w:rFonts w:asciiTheme="majorBidi" w:hAnsiTheme="majorBidi" w:cstheme="majorBidi"/>
          <w:sz w:val="24"/>
          <w:szCs w:val="24"/>
          <w:lang w:val="hu-HU"/>
        </w:rPr>
        <w:t xml:space="preserve"> Andrea s.k.</w:t>
      </w:r>
    </w:p>
    <w:sectPr w:rsidR="00DC7FF4" w:rsidRPr="007908D3" w:rsidSect="002756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5DD"/>
    <w:rsid w:val="0003228F"/>
    <w:rsid w:val="000F3F2C"/>
    <w:rsid w:val="00115181"/>
    <w:rsid w:val="00131047"/>
    <w:rsid w:val="00190825"/>
    <w:rsid w:val="001964F7"/>
    <w:rsid w:val="001A44A2"/>
    <w:rsid w:val="002756CE"/>
    <w:rsid w:val="0029227A"/>
    <w:rsid w:val="002D5E93"/>
    <w:rsid w:val="002F271A"/>
    <w:rsid w:val="00415AAE"/>
    <w:rsid w:val="00422503"/>
    <w:rsid w:val="00457772"/>
    <w:rsid w:val="004655DD"/>
    <w:rsid w:val="00482EF1"/>
    <w:rsid w:val="004A7349"/>
    <w:rsid w:val="0056468B"/>
    <w:rsid w:val="006154E5"/>
    <w:rsid w:val="006156AF"/>
    <w:rsid w:val="007908D3"/>
    <w:rsid w:val="007E527A"/>
    <w:rsid w:val="008C0338"/>
    <w:rsid w:val="00967369"/>
    <w:rsid w:val="00A02E05"/>
    <w:rsid w:val="00A830AC"/>
    <w:rsid w:val="00AD3321"/>
    <w:rsid w:val="00BE153C"/>
    <w:rsid w:val="00DA5047"/>
    <w:rsid w:val="00DB0FA8"/>
    <w:rsid w:val="00DB6BDC"/>
    <w:rsid w:val="00DC7FF4"/>
    <w:rsid w:val="00E255E8"/>
    <w:rsid w:val="00E5128E"/>
    <w:rsid w:val="00E520F3"/>
    <w:rsid w:val="00E54BBE"/>
    <w:rsid w:val="00EC107A"/>
    <w:rsid w:val="00F254F1"/>
    <w:rsid w:val="00F87280"/>
    <w:rsid w:val="00FA666A"/>
    <w:rsid w:val="00FB642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0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8169381">
      <w:bodyDiv w:val="1"/>
      <w:marLeft w:val="0"/>
      <w:marRight w:val="0"/>
      <w:marTop w:val="0"/>
      <w:marBottom w:val="0"/>
      <w:divBdr>
        <w:top w:val="none" w:sz="0" w:space="0" w:color="auto"/>
        <w:left w:val="none" w:sz="0" w:space="0" w:color="auto"/>
        <w:bottom w:val="none" w:sz="0" w:space="0" w:color="auto"/>
        <w:right w:val="none" w:sz="0" w:space="0" w:color="auto"/>
      </w:divBdr>
    </w:div>
    <w:div w:id="806321550">
      <w:bodyDiv w:val="1"/>
      <w:marLeft w:val="0"/>
      <w:marRight w:val="0"/>
      <w:marTop w:val="0"/>
      <w:marBottom w:val="0"/>
      <w:divBdr>
        <w:top w:val="none" w:sz="0" w:space="0" w:color="auto"/>
        <w:left w:val="none" w:sz="0" w:space="0" w:color="auto"/>
        <w:bottom w:val="none" w:sz="0" w:space="0" w:color="auto"/>
        <w:right w:val="none" w:sz="0" w:space="0" w:color="auto"/>
      </w:divBdr>
    </w:div>
    <w:div w:id="1199052500">
      <w:bodyDiv w:val="1"/>
      <w:marLeft w:val="0"/>
      <w:marRight w:val="0"/>
      <w:marTop w:val="0"/>
      <w:marBottom w:val="0"/>
      <w:divBdr>
        <w:top w:val="none" w:sz="0" w:space="0" w:color="auto"/>
        <w:left w:val="none" w:sz="0" w:space="0" w:color="auto"/>
        <w:bottom w:val="none" w:sz="0" w:space="0" w:color="auto"/>
        <w:right w:val="none" w:sz="0" w:space="0" w:color="auto"/>
      </w:divBdr>
    </w:div>
    <w:div w:id="1477182298">
      <w:bodyDiv w:val="1"/>
      <w:marLeft w:val="0"/>
      <w:marRight w:val="0"/>
      <w:marTop w:val="0"/>
      <w:marBottom w:val="0"/>
      <w:divBdr>
        <w:top w:val="none" w:sz="0" w:space="0" w:color="auto"/>
        <w:left w:val="none" w:sz="0" w:space="0" w:color="auto"/>
        <w:bottom w:val="none" w:sz="0" w:space="0" w:color="auto"/>
        <w:right w:val="none" w:sz="0" w:space="0" w:color="auto"/>
      </w:divBdr>
    </w:div>
    <w:div w:id="16492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ponij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Milenkovic Vali</cp:lastModifiedBy>
  <cp:revision>44</cp:revision>
  <dcterms:created xsi:type="dcterms:W3CDTF">2025-06-11T06:06:00Z</dcterms:created>
  <dcterms:modified xsi:type="dcterms:W3CDTF">2025-06-11T10:09:00Z</dcterms:modified>
</cp:coreProperties>
</file>