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C6" w:rsidRPr="00842DC6" w:rsidRDefault="00842DC6" w:rsidP="00842DC6">
      <w:pPr>
        <w:shd w:val="clear" w:color="auto" w:fill="FFFFFF"/>
        <w:spacing w:after="450" w:line="288" w:lineRule="atLeast"/>
        <w:jc w:val="center"/>
        <w:outlineLvl w:val="0"/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</w:pP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Hirdetmény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a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Szerb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Köztársaság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tulajdonában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lévő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mezőgazdasági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földterület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bérbeadásáról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proofErr w:type="gram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az</w:t>
      </w:r>
      <w:proofErr w:type="spellEnd"/>
      <w:proofErr w:type="gram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első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körben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,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Zenta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község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területén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–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elektronikus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nyilvános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árverés</w:t>
      </w:r>
      <w:proofErr w:type="spellEnd"/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Zenta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község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polgármestere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Szerb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Köztársaság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</w:t>
      </w:r>
      <w:r w:rsidRPr="003D5D57">
        <w:rPr>
          <w:rFonts w:ascii="Nunito Sans" w:eastAsia="Times New Roman" w:hAnsi="Nunito Sans" w:cs="Times New Roman"/>
          <w:bCs/>
          <w:color w:val="62718D"/>
        </w:rPr>
        <w:t>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, </w:t>
      </w:r>
      <w:proofErr w:type="spellStart"/>
      <w:r w:rsidRPr="003D5D57">
        <w:rPr>
          <w:rFonts w:ascii="Nunito Sans" w:eastAsia="Times New Roman" w:hAnsi="Nunito Sans" w:cs="Times New Roman"/>
          <w:bCs/>
          <w:color w:val="62718D"/>
        </w:rPr>
        <w:t>Erdészeti</w:t>
      </w:r>
      <w:proofErr w:type="spellEnd"/>
      <w:r w:rsidRPr="003D5D57">
        <w:rPr>
          <w:rFonts w:ascii="Nunito Sans" w:eastAsia="Times New Roman" w:hAnsi="Nunito Sans" w:cs="Times New Roman"/>
          <w:bCs/>
          <w:color w:val="62718D"/>
        </w:rPr>
        <w:t xml:space="preserve"> </w:t>
      </w:r>
      <w:proofErr w:type="spellStart"/>
      <w:r w:rsidRPr="003D5D57">
        <w:rPr>
          <w:rFonts w:ascii="Nunito Sans" w:eastAsia="Times New Roman" w:hAnsi="Nunito Sans" w:cs="Times New Roman"/>
          <w:bCs/>
          <w:color w:val="62718D"/>
        </w:rPr>
        <w:t>és</w:t>
      </w:r>
      <w:proofErr w:type="spellEnd"/>
      <w:r w:rsidRPr="003D5D57">
        <w:rPr>
          <w:rFonts w:ascii="Nunito Sans" w:eastAsia="Times New Roman" w:hAnsi="Nunito Sans" w:cs="Times New Roman"/>
          <w:bCs/>
          <w:color w:val="62718D"/>
        </w:rPr>
        <w:t xml:space="preserve"> </w:t>
      </w:r>
      <w:proofErr w:type="spellStart"/>
      <w:r w:rsidRPr="003D5D57">
        <w:rPr>
          <w:rFonts w:ascii="Nunito Sans" w:eastAsia="Times New Roman" w:hAnsi="Nunito Sans" w:cs="Times New Roman"/>
          <w:bCs/>
          <w:color w:val="62718D"/>
        </w:rPr>
        <w:t>Vízgazdálkodási</w:t>
      </w:r>
      <w:proofErr w:type="spellEnd"/>
      <w:r w:rsidRPr="003D5D57">
        <w:rPr>
          <w:rFonts w:ascii="Nunito Sans" w:eastAsia="Times New Roman" w:hAnsi="Nunito Sans" w:cs="Times New Roman"/>
          <w:bCs/>
          <w:color w:val="62718D"/>
        </w:rPr>
        <w:t xml:space="preserve"> </w:t>
      </w:r>
      <w:proofErr w:type="spellStart"/>
      <w:r w:rsidRPr="003D5D57">
        <w:rPr>
          <w:rFonts w:ascii="Nunito Sans" w:eastAsia="Times New Roman" w:hAnsi="Nunito Sans" w:cs="Times New Roman"/>
          <w:bCs/>
          <w:color w:val="62718D"/>
        </w:rPr>
        <w:t>Minisztérium</w:t>
      </w:r>
      <w:r w:rsidRPr="00842DC6">
        <w:rPr>
          <w:rFonts w:ascii="Nunito Sans" w:eastAsia="Times New Roman" w:hAnsi="Nunito Sans" w:cs="Times New Roman"/>
          <w:color w:val="62718D"/>
        </w:rPr>
        <w:t>ának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r w:rsidRPr="00F22A25">
        <w:rPr>
          <w:rFonts w:ascii="Nunito Sans" w:eastAsia="Times New Roman" w:hAnsi="Nunito Sans" w:cs="Times New Roman"/>
          <w:color w:val="62718D"/>
        </w:rPr>
        <w:t>00</w:t>
      </w:r>
      <w:r>
        <w:rPr>
          <w:rFonts w:ascii="Nunito Sans" w:eastAsia="Times New Roman" w:hAnsi="Nunito Sans" w:cs="Times New Roman"/>
          <w:color w:val="62718D"/>
        </w:rPr>
        <w:t>4249929</w:t>
      </w:r>
      <w:r w:rsidRPr="00F22A25">
        <w:rPr>
          <w:rFonts w:ascii="Nunito Sans" w:eastAsia="Times New Roman" w:hAnsi="Nunito Sans" w:cs="Times New Roman"/>
          <w:color w:val="62718D"/>
        </w:rPr>
        <w:t xml:space="preserve"> 2025 14847 000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000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F22A25">
        <w:rPr>
          <w:rFonts w:ascii="Nunito Sans" w:eastAsia="Times New Roman" w:hAnsi="Nunito Sans" w:cs="Times New Roman"/>
          <w:color w:val="62718D"/>
        </w:rPr>
        <w:t>000</w:t>
      </w:r>
      <w:proofErr w:type="spellEnd"/>
      <w:r w:rsidRPr="00F22A25">
        <w:rPr>
          <w:rFonts w:ascii="Nunito Sans" w:eastAsia="Times New Roman" w:hAnsi="Nunito Sans" w:cs="Times New Roman"/>
          <w:color w:val="62718D"/>
        </w:rPr>
        <w:t xml:space="preserve"> 001 </w:t>
      </w:r>
      <w:proofErr w:type="spellStart"/>
      <w:r>
        <w:rPr>
          <w:rFonts w:ascii="Nunito Sans" w:eastAsia="Times New Roman" w:hAnsi="Nunito Sans" w:cs="Times New Roman"/>
          <w:color w:val="62718D"/>
        </w:rPr>
        <w:t>számú</w:t>
      </w:r>
      <w:proofErr w:type="spellEnd"/>
      <w:r>
        <w:rPr>
          <w:rFonts w:ascii="Nunito Sans" w:eastAsia="Times New Roman" w:hAnsi="Nunito Sans" w:cs="Times New Roman"/>
          <w:color w:val="62718D"/>
        </w:rPr>
        <w:t>, 2025.10.2</w:t>
      </w:r>
      <w:r w:rsidRPr="00842DC6">
        <w:rPr>
          <w:rFonts w:ascii="Nunito Sans" w:eastAsia="Times New Roman" w:hAnsi="Nunito Sans" w:cs="Times New Roman"/>
          <w:color w:val="62718D"/>
        </w:rPr>
        <w:t xml:space="preserve">1-én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kelt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jóváhagyásával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meghozta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>
        <w:rPr>
          <w:rFonts w:ascii="Nunito Sans" w:eastAsia="Times New Roman" w:hAnsi="Nunito Sans" w:cs="Times New Roman"/>
          <w:color w:val="62718D"/>
        </w:rPr>
        <w:t>határozatot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Szerb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Köztársaság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tulajdonában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lévő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használatba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adására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vonatkozó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hirdetmény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közzétételéről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Zenta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község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területén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,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meghirdette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bérbeadását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használatba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adását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Zenta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községben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proofErr w:type="gram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állami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tulajdonú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használata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feltételeiről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eljárásáról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szóló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szabályzat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(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SZK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Hivatalos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Közlönye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, 16/2017., 111/2017., 18/2019.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45/2019., 3/2020., 25/2020.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133/2020.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63/2021.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.)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rendelkezéseivel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összhangban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licitáció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elektronikus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úton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történik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lebonyolítására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szolgáló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webalkalmazáson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keresztül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lebonyolítására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szolgáló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webalkalmazás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elérhető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Igazgatóságának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hivatalos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weboldalán</w:t>
      </w:r>
      <w:proofErr w:type="spellEnd"/>
      <w:proofErr w:type="gramStart"/>
      <w:r w:rsidRPr="00842DC6">
        <w:rPr>
          <w:rFonts w:ascii="Nunito Sans" w:eastAsia="Times New Roman" w:hAnsi="Nunito Sans" w:cs="Times New Roman"/>
          <w:color w:val="62718D"/>
        </w:rPr>
        <w:t>:</w:t>
      </w:r>
      <w:proofErr w:type="gramEnd"/>
      <w:r w:rsidRPr="00842DC6">
        <w:rPr>
          <w:rFonts w:ascii="Nunito Sans" w:eastAsia="Times New Roman" w:hAnsi="Nunito Sans" w:cs="Times New Roman"/>
          <w:color w:val="62718D"/>
        </w:rPr>
        <w:br/>
      </w:r>
      <w:hyperlink r:id="rId5" w:history="1">
        <w:r w:rsidRPr="00842DC6">
          <w:rPr>
            <w:rFonts w:ascii="Nunito Sans" w:eastAsia="Times New Roman" w:hAnsi="Nunito Sans" w:cs="Times New Roman"/>
            <w:color w:val="007BFF"/>
          </w:rPr>
          <w:t>https://gp.upz.minpolj.gov.rs/InzemBid</w:t>
        </w:r>
      </w:hyperlink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gramStart"/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jelentkezési</w:t>
      </w:r>
      <w:proofErr w:type="spellEnd"/>
      <w:proofErr w:type="gram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határidő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dokumentáció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benyújtásának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határideje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Alkalmazásban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 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2025.</w:t>
      </w:r>
      <w:r>
        <w:rPr>
          <w:rFonts w:ascii="Nunito Sans" w:eastAsia="Times New Roman" w:hAnsi="Nunito Sans" w:cs="Times New Roman"/>
          <w:b/>
          <w:bCs/>
          <w:color w:val="62718D"/>
        </w:rPr>
        <w:t>10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.</w:t>
      </w:r>
      <w:r>
        <w:rPr>
          <w:rFonts w:ascii="Nunito Sans" w:eastAsia="Times New Roman" w:hAnsi="Nunito Sans" w:cs="Times New Roman"/>
          <w:b/>
          <w:bCs/>
          <w:color w:val="62718D"/>
        </w:rPr>
        <w:t>3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 xml:space="preserve">0. </w:t>
      </w:r>
      <w:proofErr w:type="gramStart"/>
      <w:r w:rsidRPr="00842DC6">
        <w:rPr>
          <w:rFonts w:ascii="Nunito Sans" w:eastAsia="Times New Roman" w:hAnsi="Nunito Sans" w:cs="Times New Roman"/>
          <w:b/>
          <w:bCs/>
          <w:color w:val="62718D"/>
        </w:rPr>
        <w:t xml:space="preserve">14:00 </w:t>
      </w:r>
      <w:proofErr w:type="spellStart"/>
      <w:r w:rsidRPr="00842DC6">
        <w:rPr>
          <w:rFonts w:ascii="Nunito Sans" w:eastAsia="Times New Roman" w:hAnsi="Nunito Sans" w:cs="Times New Roman"/>
          <w:b/>
          <w:bCs/>
          <w:color w:val="62718D"/>
        </w:rPr>
        <w:t>óra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  <w:proofErr w:type="gramEnd"/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használatba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adására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vonatkozó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ajánlatok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bontása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 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2025.</w:t>
      </w:r>
      <w:r>
        <w:rPr>
          <w:rFonts w:ascii="Nunito Sans" w:eastAsia="Times New Roman" w:hAnsi="Nunito Sans" w:cs="Times New Roman"/>
          <w:b/>
          <w:bCs/>
          <w:color w:val="62718D"/>
        </w:rPr>
        <w:t>11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.</w:t>
      </w:r>
      <w:r>
        <w:rPr>
          <w:rFonts w:ascii="Nunito Sans" w:eastAsia="Times New Roman" w:hAnsi="Nunito Sans" w:cs="Times New Roman"/>
          <w:b/>
          <w:bCs/>
          <w:color w:val="62718D"/>
        </w:rPr>
        <w:t>06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-</w:t>
      </w:r>
      <w:proofErr w:type="gramStart"/>
      <w:r w:rsidRPr="00842DC6">
        <w:rPr>
          <w:rFonts w:ascii="Nunito Sans" w:eastAsia="Times New Roman" w:hAnsi="Nunito Sans" w:cs="Times New Roman"/>
          <w:b/>
          <w:bCs/>
          <w:color w:val="62718D"/>
        </w:rPr>
        <w:t>án</w:t>
      </w:r>
      <w:proofErr w:type="gramEnd"/>
      <w:r w:rsidRPr="00842DC6">
        <w:rPr>
          <w:rFonts w:ascii="Nunito Sans" w:eastAsia="Times New Roman" w:hAnsi="Nunito Sans" w:cs="Times New Roman"/>
          <w:b/>
          <w:bCs/>
          <w:color w:val="62718D"/>
        </w:rPr>
        <w:t xml:space="preserve"> 12:00 </w:t>
      </w:r>
      <w:proofErr w:type="spellStart"/>
      <w:r w:rsidRPr="00842DC6">
        <w:rPr>
          <w:rFonts w:ascii="Nunito Sans" w:eastAsia="Times New Roman" w:hAnsi="Nunito Sans" w:cs="Times New Roman"/>
          <w:b/>
          <w:bCs/>
          <w:color w:val="62718D"/>
        </w:rPr>
        <w:t>órakor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gramStart"/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mellékletben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található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bérlőknek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szóló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Útmutató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  <w:proofErr w:type="gramEnd"/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proofErr w:type="gram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árverésen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való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részvételhez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szükséges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letét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befizetését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alábbiak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szerint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kell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teljesíteni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Számlaszám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 840-694804-52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Modell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 97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Hivatkozási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szám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 0623108858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Mellékletek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</w:t>
      </w:r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Hirdetmény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bérbeadásról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– 1.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kör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Szerb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Köztársaság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, 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Erdészeti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Vízgazdálkodási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Minisztériumának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jóváhagyása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Útmutató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ajánlattevők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számára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Határozat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kezdő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bérleti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díjakról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Parcellák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listája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árveréshez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Elektronikus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linkje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 </w:t>
      </w:r>
      <w:hyperlink r:id="rId6" w:history="1">
        <w:r w:rsidRPr="00842DC6">
          <w:rPr>
            <w:rFonts w:ascii="Nunito Sans" w:eastAsia="Times New Roman" w:hAnsi="Nunito Sans" w:cs="Times New Roman"/>
            <w:color w:val="007BFF"/>
          </w:rPr>
          <w:t>https://gp.upz.minpolj.gov.rs/InzemBid</w:t>
        </w:r>
      </w:hyperlink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Zenta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község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hirdetményének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linkje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 </w:t>
      </w:r>
      <w:hyperlink r:id="rId7" w:history="1">
        <w:r w:rsidRPr="00842DC6">
          <w:rPr>
            <w:rFonts w:ascii="Nunito Sans" w:eastAsia="Times New Roman" w:hAnsi="Nunito Sans" w:cs="Times New Roman"/>
            <w:color w:val="007BFF"/>
          </w:rPr>
          <w:t>https://upz.minpolj.gov.rs/sadrzaj/</w:t>
        </w:r>
      </w:hyperlink>
    </w:p>
    <w:p w:rsidR="00842DC6" w:rsidRPr="00F22A25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</w:p>
    <w:p w:rsidR="00842DC6" w:rsidRDefault="00842DC6" w:rsidP="00842DC6"/>
    <w:p w:rsidR="00326A58" w:rsidRDefault="00326A58"/>
    <w:sectPr w:rsidR="00326A58" w:rsidSect="00326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uni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5A1"/>
    <w:multiLevelType w:val="multilevel"/>
    <w:tmpl w:val="507ADBF8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803BF"/>
    <w:multiLevelType w:val="multilevel"/>
    <w:tmpl w:val="C246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DC6"/>
    <w:rsid w:val="00326A58"/>
    <w:rsid w:val="00810CD3"/>
    <w:rsid w:val="0084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C6"/>
  </w:style>
  <w:style w:type="paragraph" w:styleId="Heading1">
    <w:name w:val="heading 1"/>
    <w:basedOn w:val="Normal"/>
    <w:link w:val="Heading1Char"/>
    <w:uiPriority w:val="9"/>
    <w:qFormat/>
    <w:rsid w:val="0084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D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4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D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2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z.minpolj.gov.rs/sadrza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p.upz.minpolj.gov.rs/InzemBid" TargetMode="External"/><Relationship Id="rId5" Type="http://schemas.openxmlformats.org/officeDocument/2006/relationships/hyperlink" Target="https://gp.upz.minpolj.gov.rs/InzemB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>Grizli777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2025-10-27T11:45:00Z</dcterms:created>
  <dcterms:modified xsi:type="dcterms:W3CDTF">2025-10-27T11:50:00Z</dcterms:modified>
</cp:coreProperties>
</file>