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A25" w:rsidRPr="00F22A25" w:rsidRDefault="00F22A25" w:rsidP="00F22A25">
      <w:pPr>
        <w:shd w:val="clear" w:color="auto" w:fill="FFFFFF"/>
        <w:spacing w:after="450" w:line="288" w:lineRule="atLeast"/>
        <w:jc w:val="center"/>
        <w:outlineLvl w:val="0"/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</w:pPr>
      <w:proofErr w:type="spellStart"/>
      <w:r w:rsidRPr="00F22A25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Оглас</w:t>
      </w:r>
      <w:proofErr w:type="spellEnd"/>
      <w:r w:rsidRPr="00F22A25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F22A25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за</w:t>
      </w:r>
      <w:proofErr w:type="spellEnd"/>
      <w:r w:rsidRPr="00F22A25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F22A25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давање</w:t>
      </w:r>
      <w:proofErr w:type="spellEnd"/>
      <w:r w:rsidRPr="00F22A25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у </w:t>
      </w:r>
      <w:proofErr w:type="spellStart"/>
      <w:r w:rsidRPr="00F22A25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закуп</w:t>
      </w:r>
      <w:proofErr w:type="spellEnd"/>
      <w:r w:rsidRPr="00F22A25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F22A25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пољопривредног</w:t>
      </w:r>
      <w:proofErr w:type="spellEnd"/>
      <w:r w:rsidRPr="00F22A25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F22A25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земљишта</w:t>
      </w:r>
      <w:proofErr w:type="spellEnd"/>
      <w:r w:rsidRPr="00F22A25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у </w:t>
      </w:r>
      <w:proofErr w:type="spellStart"/>
      <w:r w:rsidRPr="00F22A25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својини</w:t>
      </w:r>
      <w:proofErr w:type="spellEnd"/>
      <w:r w:rsidRPr="00F22A25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F22A25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Републике</w:t>
      </w:r>
      <w:proofErr w:type="spellEnd"/>
      <w:r w:rsidRPr="00F22A25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F22A25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Србије</w:t>
      </w:r>
      <w:proofErr w:type="spellEnd"/>
      <w:r w:rsidRPr="00F22A25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у </w:t>
      </w:r>
      <w:r w:rsidR="001A5019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  <w:lang/>
        </w:rPr>
        <w:t>друг</w:t>
      </w:r>
      <w:proofErr w:type="spellStart"/>
      <w:r w:rsidRPr="00F22A25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ом</w:t>
      </w:r>
      <w:proofErr w:type="spellEnd"/>
      <w:r w:rsidRPr="00F22A25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F22A25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кругу</w:t>
      </w:r>
      <w:proofErr w:type="spellEnd"/>
      <w:r w:rsidRPr="00F22A25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у </w:t>
      </w:r>
      <w:proofErr w:type="spellStart"/>
      <w:r w:rsidRPr="00F22A25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општини</w:t>
      </w:r>
      <w:proofErr w:type="spellEnd"/>
      <w:r w:rsidRPr="00F22A25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F22A25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Сента</w:t>
      </w:r>
      <w:proofErr w:type="spellEnd"/>
      <w:r w:rsidRPr="00F22A25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- </w:t>
      </w:r>
      <w:proofErr w:type="spellStart"/>
      <w:r w:rsidRPr="00F22A25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дигитално</w:t>
      </w:r>
      <w:proofErr w:type="spellEnd"/>
      <w:r w:rsidRPr="00F22A25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F22A25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јавно</w:t>
      </w:r>
      <w:proofErr w:type="spellEnd"/>
      <w:r w:rsidRPr="00F22A25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F22A25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надметање</w:t>
      </w:r>
      <w:proofErr w:type="spellEnd"/>
    </w:p>
    <w:p w:rsidR="00F22A25" w:rsidRPr="00F22A25" w:rsidRDefault="00F22A25" w:rsidP="00F22A25">
      <w:p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proofErr w:type="gramStart"/>
      <w:r w:rsidRPr="00F22A25">
        <w:rPr>
          <w:rFonts w:ascii="Nunito Sans" w:eastAsia="Times New Roman" w:hAnsi="Nunito Sans" w:cs="Times New Roman"/>
          <w:color w:val="62718D"/>
        </w:rPr>
        <w:t>Председник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општине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Сента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је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500E60">
        <w:rPr>
          <w:rFonts w:ascii="Nunito Sans" w:eastAsia="Times New Roman" w:hAnsi="Nunito Sans" w:cs="Times New Roman"/>
          <w:color w:val="62718D"/>
        </w:rPr>
        <w:t>уз</w:t>
      </w:r>
      <w:proofErr w:type="spellEnd"/>
      <w:r w:rsidRPr="00500E60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500E60">
        <w:rPr>
          <w:rFonts w:ascii="Nunito Sans" w:eastAsia="Times New Roman" w:hAnsi="Nunito Sans" w:cs="Times New Roman"/>
          <w:color w:val="62718D"/>
        </w:rPr>
        <w:t>сагласност</w:t>
      </w:r>
      <w:proofErr w:type="spellEnd"/>
      <w:r w:rsidRPr="00500E60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500E60">
        <w:rPr>
          <w:rFonts w:ascii="Nunito Sans" w:eastAsia="Times New Roman" w:hAnsi="Nunito Sans" w:cs="Times New Roman"/>
          <w:color w:val="62718D"/>
        </w:rPr>
        <w:t>Министарства</w:t>
      </w:r>
      <w:proofErr w:type="spellEnd"/>
      <w:r w:rsidRPr="00500E60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500E60">
        <w:rPr>
          <w:rFonts w:ascii="Nunito Sans" w:eastAsia="Times New Roman" w:hAnsi="Nunito Sans" w:cs="Times New Roman"/>
          <w:color w:val="62718D"/>
        </w:rPr>
        <w:t>пољопривреде</w:t>
      </w:r>
      <w:proofErr w:type="spellEnd"/>
      <w:r w:rsidRPr="00500E60">
        <w:rPr>
          <w:rFonts w:ascii="Nunito Sans" w:eastAsia="Times New Roman" w:hAnsi="Nunito Sans" w:cs="Times New Roman"/>
          <w:color w:val="62718D"/>
        </w:rPr>
        <w:t xml:space="preserve">, </w:t>
      </w:r>
      <w:proofErr w:type="spellStart"/>
      <w:r w:rsidRPr="00500E60">
        <w:rPr>
          <w:rFonts w:ascii="Nunito Sans" w:eastAsia="Times New Roman" w:hAnsi="Nunito Sans" w:cs="Times New Roman"/>
          <w:color w:val="62718D"/>
        </w:rPr>
        <w:t>шумарства</w:t>
      </w:r>
      <w:proofErr w:type="spellEnd"/>
      <w:r w:rsidRPr="00500E60">
        <w:rPr>
          <w:rFonts w:ascii="Nunito Sans" w:eastAsia="Times New Roman" w:hAnsi="Nunito Sans" w:cs="Times New Roman"/>
          <w:color w:val="62718D"/>
        </w:rPr>
        <w:t xml:space="preserve"> и </w:t>
      </w:r>
      <w:proofErr w:type="spellStart"/>
      <w:r w:rsidRPr="00500E60">
        <w:rPr>
          <w:rFonts w:ascii="Nunito Sans" w:eastAsia="Times New Roman" w:hAnsi="Nunito Sans" w:cs="Times New Roman"/>
          <w:color w:val="62718D"/>
        </w:rPr>
        <w:t>водопривреде</w:t>
      </w:r>
      <w:proofErr w:type="spellEnd"/>
      <w:r w:rsidRPr="00500E60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500E60">
        <w:rPr>
          <w:rFonts w:ascii="Nunito Sans" w:eastAsia="Times New Roman" w:hAnsi="Nunito Sans" w:cs="Times New Roman"/>
          <w:color w:val="62718D"/>
        </w:rPr>
        <w:t>Републике</w:t>
      </w:r>
      <w:proofErr w:type="spellEnd"/>
      <w:r w:rsidRPr="00500E60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500E60">
        <w:rPr>
          <w:rFonts w:ascii="Nunito Sans" w:eastAsia="Times New Roman" w:hAnsi="Nunito Sans" w:cs="Times New Roman"/>
          <w:color w:val="62718D"/>
        </w:rPr>
        <w:t>Србије</w:t>
      </w:r>
      <w:proofErr w:type="spellEnd"/>
      <w:r w:rsidRPr="00500E60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500E60">
        <w:rPr>
          <w:rFonts w:ascii="Nunito Sans" w:eastAsia="Times New Roman" w:hAnsi="Nunito Sans" w:cs="Times New Roman"/>
          <w:color w:val="62718D"/>
        </w:rPr>
        <w:t>бр</w:t>
      </w:r>
      <w:proofErr w:type="spellEnd"/>
      <w:r w:rsidRPr="00500E60">
        <w:rPr>
          <w:rFonts w:ascii="Nunito Sans" w:eastAsia="Times New Roman" w:hAnsi="Nunito Sans" w:cs="Times New Roman"/>
          <w:color w:val="62718D"/>
        </w:rPr>
        <w:t>.</w:t>
      </w:r>
      <w:proofErr w:type="gramEnd"/>
      <w:r w:rsidRPr="00500E60">
        <w:rPr>
          <w:rFonts w:ascii="Nunito Sans" w:eastAsia="Times New Roman" w:hAnsi="Nunito Sans" w:cs="Times New Roman"/>
          <w:color w:val="62718D"/>
        </w:rPr>
        <w:t xml:space="preserve"> </w:t>
      </w:r>
      <w:proofErr w:type="gramStart"/>
      <w:r w:rsidRPr="00500E60">
        <w:rPr>
          <w:rFonts w:ascii="Nunito Sans" w:eastAsia="Times New Roman" w:hAnsi="Nunito Sans" w:cs="Times New Roman"/>
          <w:color w:val="62718D"/>
        </w:rPr>
        <w:t>00</w:t>
      </w:r>
      <w:r w:rsidR="00500E60" w:rsidRPr="00500E60">
        <w:rPr>
          <w:rFonts w:ascii="Nunito Sans" w:eastAsia="Times New Roman" w:hAnsi="Nunito Sans" w:cs="Times New Roman"/>
          <w:color w:val="62718D"/>
        </w:rPr>
        <w:t>309729</w:t>
      </w:r>
      <w:r w:rsidRPr="00500E60">
        <w:rPr>
          <w:rFonts w:ascii="Nunito Sans" w:eastAsia="Times New Roman" w:hAnsi="Nunito Sans" w:cs="Times New Roman"/>
          <w:color w:val="62718D"/>
        </w:rPr>
        <w:t xml:space="preserve"> 202</w:t>
      </w:r>
      <w:r w:rsidR="00500E60" w:rsidRPr="00500E60">
        <w:rPr>
          <w:rFonts w:ascii="Nunito Sans" w:eastAsia="Times New Roman" w:hAnsi="Nunito Sans" w:cs="Times New Roman"/>
          <w:color w:val="62718D"/>
        </w:rPr>
        <w:t>6</w:t>
      </w:r>
      <w:r w:rsidRPr="00500E60">
        <w:rPr>
          <w:rFonts w:ascii="Nunito Sans" w:eastAsia="Times New Roman" w:hAnsi="Nunito Sans" w:cs="Times New Roman"/>
          <w:color w:val="62718D"/>
        </w:rPr>
        <w:t xml:space="preserve"> 14847 000 </w:t>
      </w:r>
      <w:proofErr w:type="spellStart"/>
      <w:r w:rsidRPr="00500E60">
        <w:rPr>
          <w:rFonts w:ascii="Nunito Sans" w:eastAsia="Times New Roman" w:hAnsi="Nunito Sans" w:cs="Times New Roman"/>
          <w:color w:val="62718D"/>
        </w:rPr>
        <w:t>000</w:t>
      </w:r>
      <w:proofErr w:type="spellEnd"/>
      <w:r w:rsidRPr="00500E60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500E60">
        <w:rPr>
          <w:rFonts w:ascii="Nunito Sans" w:eastAsia="Times New Roman" w:hAnsi="Nunito Sans" w:cs="Times New Roman"/>
          <w:color w:val="62718D"/>
        </w:rPr>
        <w:t>000</w:t>
      </w:r>
      <w:proofErr w:type="spellEnd"/>
      <w:r w:rsidRPr="00500E60">
        <w:rPr>
          <w:rFonts w:ascii="Nunito Sans" w:eastAsia="Times New Roman" w:hAnsi="Nunito Sans" w:cs="Times New Roman"/>
          <w:color w:val="62718D"/>
        </w:rPr>
        <w:t xml:space="preserve"> 001 </w:t>
      </w:r>
      <w:proofErr w:type="spellStart"/>
      <w:r w:rsidRPr="00500E60">
        <w:rPr>
          <w:rFonts w:ascii="Nunito Sans" w:eastAsia="Times New Roman" w:hAnsi="Nunito Sans" w:cs="Times New Roman"/>
          <w:color w:val="62718D"/>
        </w:rPr>
        <w:t>од</w:t>
      </w:r>
      <w:proofErr w:type="spellEnd"/>
      <w:r w:rsidRPr="00500E60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500E60">
        <w:rPr>
          <w:rFonts w:ascii="Nunito Sans" w:eastAsia="Times New Roman" w:hAnsi="Nunito Sans" w:cs="Times New Roman"/>
          <w:color w:val="62718D"/>
        </w:rPr>
        <w:t>дана</w:t>
      </w:r>
      <w:proofErr w:type="spellEnd"/>
      <w:r w:rsidRPr="00500E60">
        <w:rPr>
          <w:rFonts w:ascii="Nunito Sans" w:eastAsia="Times New Roman" w:hAnsi="Nunito Sans" w:cs="Times New Roman"/>
          <w:color w:val="62718D"/>
        </w:rPr>
        <w:t xml:space="preserve"> 2</w:t>
      </w:r>
      <w:r w:rsidR="00500E60" w:rsidRPr="00500E60">
        <w:rPr>
          <w:rFonts w:ascii="Nunito Sans" w:eastAsia="Times New Roman" w:hAnsi="Nunito Sans" w:cs="Times New Roman"/>
          <w:color w:val="62718D"/>
        </w:rPr>
        <w:t>8</w:t>
      </w:r>
      <w:r w:rsidRPr="00500E60">
        <w:rPr>
          <w:rFonts w:ascii="Nunito Sans" w:eastAsia="Times New Roman" w:hAnsi="Nunito Sans" w:cs="Times New Roman"/>
          <w:color w:val="62718D"/>
        </w:rPr>
        <w:t>.</w:t>
      </w:r>
      <w:r w:rsidR="001A5019">
        <w:rPr>
          <w:rFonts w:ascii="Nunito Sans" w:eastAsia="Times New Roman" w:hAnsi="Nunito Sans" w:cs="Times New Roman"/>
          <w:color w:val="62718D"/>
          <w:lang/>
        </w:rPr>
        <w:t>01</w:t>
      </w:r>
      <w:r w:rsidRPr="00500E60">
        <w:rPr>
          <w:rFonts w:ascii="Nunito Sans" w:eastAsia="Times New Roman" w:hAnsi="Nunito Sans" w:cs="Times New Roman"/>
          <w:color w:val="62718D"/>
        </w:rPr>
        <w:t>.202</w:t>
      </w:r>
      <w:r w:rsidR="00500E60" w:rsidRPr="00500E60">
        <w:rPr>
          <w:rFonts w:ascii="Nunito Sans" w:eastAsia="Times New Roman" w:hAnsi="Nunito Sans" w:cs="Times New Roman"/>
          <w:color w:val="62718D"/>
        </w:rPr>
        <w:t>6</w:t>
      </w:r>
      <w:r w:rsidRPr="00500E60">
        <w:rPr>
          <w:rFonts w:ascii="Nunito Sans" w:eastAsia="Times New Roman" w:hAnsi="Nunito Sans" w:cs="Times New Roman"/>
          <w:color w:val="62718D"/>
        </w:rPr>
        <w:t>.</w:t>
      </w:r>
      <w:proofErr w:type="gram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proofErr w:type="gramStart"/>
      <w:r w:rsidRPr="00F22A25">
        <w:rPr>
          <w:rFonts w:ascii="Nunito Sans" w:eastAsia="Times New Roman" w:hAnsi="Nunito Sans" w:cs="Times New Roman"/>
          <w:color w:val="62718D"/>
        </w:rPr>
        <w:t>годину</w:t>
      </w:r>
      <w:proofErr w:type="spellEnd"/>
      <w:proofErr w:type="gramEnd"/>
      <w:r w:rsidRPr="00F22A25">
        <w:rPr>
          <w:rFonts w:ascii="Nunito Sans" w:eastAsia="Times New Roman" w:hAnsi="Nunito Sans" w:cs="Times New Roman"/>
          <w:color w:val="62718D"/>
        </w:rPr>
        <w:t xml:space="preserve">,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донео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Одлуку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о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расписивању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јавног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огласа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за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давање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у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закуп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и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на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коришћење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пољопривредног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земљишта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у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својини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Републике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Србије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у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општини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Сента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и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расписао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Оглас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за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давање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у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закуп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и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на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коришћење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пољопривредног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земљишта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у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својини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Републике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Србије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у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општини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Сента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>.</w:t>
      </w:r>
    </w:p>
    <w:p w:rsidR="00F22A25" w:rsidRPr="00F22A25" w:rsidRDefault="00F22A25" w:rsidP="00F22A25">
      <w:p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r w:rsidRPr="00F22A25">
        <w:rPr>
          <w:rFonts w:ascii="Nunito Sans" w:eastAsia="Times New Roman" w:hAnsi="Nunito Sans" w:cs="Times New Roman"/>
          <w:color w:val="62718D"/>
        </w:rPr>
        <w:t>Сходно</w:t>
      </w:r>
      <w:proofErr w:type="spellEnd"/>
      <w:proofErr w:type="gramStart"/>
      <w:r w:rsidRPr="00F22A25">
        <w:rPr>
          <w:rFonts w:ascii="Nunito Sans" w:eastAsia="Times New Roman" w:hAnsi="Nunito Sans" w:cs="Times New Roman"/>
          <w:color w:val="62718D"/>
        </w:rPr>
        <w:t xml:space="preserve"> 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одредбама</w:t>
      </w:r>
      <w:proofErr w:type="spellEnd"/>
      <w:proofErr w:type="gram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Правилника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о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условима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и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поступку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давања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у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закупу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и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на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коришћење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пољопривредног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земљишта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у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државној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својини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(„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Службени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гласник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РС“,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бр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. 16/17, 111/17, 18/19, 45/19, 3/20, 25/20, 133/20 и 63/2021)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надметање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се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одвија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електронским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путем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,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преко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wеб-апликације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за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спровођење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јавног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надметања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>.</w:t>
      </w:r>
    </w:p>
    <w:p w:rsidR="00F22A25" w:rsidRPr="00F22A25" w:rsidRDefault="00AB52FD" w:rsidP="00F22A25">
      <w:p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r>
        <w:rPr>
          <w:rFonts w:ascii="Nunito Sans" w:eastAsia="Times New Roman" w:hAnsi="Nunito Sans" w:cs="Times New Roman"/>
          <w:color w:val="62718D"/>
        </w:rPr>
        <w:t>Wеb</w:t>
      </w:r>
      <w:proofErr w:type="spellEnd"/>
      <w:r w:rsidR="00F22A25"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="00F22A25" w:rsidRPr="00F22A25">
        <w:rPr>
          <w:rFonts w:ascii="Nunito Sans" w:eastAsia="Times New Roman" w:hAnsi="Nunito Sans" w:cs="Times New Roman"/>
          <w:color w:val="62718D"/>
        </w:rPr>
        <w:t>апликација</w:t>
      </w:r>
      <w:proofErr w:type="spellEnd"/>
      <w:r w:rsidR="00F22A25"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="00F22A25" w:rsidRPr="00F22A25">
        <w:rPr>
          <w:rFonts w:ascii="Nunito Sans" w:eastAsia="Times New Roman" w:hAnsi="Nunito Sans" w:cs="Times New Roman"/>
          <w:color w:val="62718D"/>
        </w:rPr>
        <w:t>за</w:t>
      </w:r>
      <w:proofErr w:type="spellEnd"/>
      <w:r w:rsidR="00F22A25"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="00F22A25" w:rsidRPr="00F22A25">
        <w:rPr>
          <w:rFonts w:ascii="Nunito Sans" w:eastAsia="Times New Roman" w:hAnsi="Nunito Sans" w:cs="Times New Roman"/>
          <w:color w:val="62718D"/>
        </w:rPr>
        <w:t>спровођење</w:t>
      </w:r>
      <w:proofErr w:type="spellEnd"/>
      <w:r w:rsidR="00F22A25"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="00F22A25" w:rsidRPr="00F22A25">
        <w:rPr>
          <w:rFonts w:ascii="Nunito Sans" w:eastAsia="Times New Roman" w:hAnsi="Nunito Sans" w:cs="Times New Roman"/>
          <w:color w:val="62718D"/>
        </w:rPr>
        <w:t>јавног</w:t>
      </w:r>
      <w:proofErr w:type="spellEnd"/>
      <w:r w:rsidR="00F22A25"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="00F22A25" w:rsidRPr="00F22A25">
        <w:rPr>
          <w:rFonts w:ascii="Nunito Sans" w:eastAsia="Times New Roman" w:hAnsi="Nunito Sans" w:cs="Times New Roman"/>
          <w:color w:val="62718D"/>
        </w:rPr>
        <w:t>надметања</w:t>
      </w:r>
      <w:proofErr w:type="spellEnd"/>
      <w:r w:rsidR="00F22A25"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="00F22A25" w:rsidRPr="00F22A25">
        <w:rPr>
          <w:rFonts w:ascii="Nunito Sans" w:eastAsia="Times New Roman" w:hAnsi="Nunito Sans" w:cs="Times New Roman"/>
          <w:color w:val="62718D"/>
        </w:rPr>
        <w:t>доступна</w:t>
      </w:r>
      <w:proofErr w:type="spellEnd"/>
      <w:r w:rsidR="00F22A25"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="00F22A25" w:rsidRPr="00F22A25">
        <w:rPr>
          <w:rFonts w:ascii="Nunito Sans" w:eastAsia="Times New Roman" w:hAnsi="Nunito Sans" w:cs="Times New Roman"/>
          <w:color w:val="62718D"/>
        </w:rPr>
        <w:t>је</w:t>
      </w:r>
      <w:proofErr w:type="spellEnd"/>
      <w:r w:rsidR="00F22A25"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="00F22A25" w:rsidRPr="00F22A25">
        <w:rPr>
          <w:rFonts w:ascii="Nunito Sans" w:eastAsia="Times New Roman" w:hAnsi="Nunito Sans" w:cs="Times New Roman"/>
          <w:color w:val="62718D"/>
        </w:rPr>
        <w:t>на</w:t>
      </w:r>
      <w:proofErr w:type="spellEnd"/>
      <w:r w:rsidR="00F22A25"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="00F22A25" w:rsidRPr="00F22A25">
        <w:rPr>
          <w:rFonts w:ascii="Nunito Sans" w:eastAsia="Times New Roman" w:hAnsi="Nunito Sans" w:cs="Times New Roman"/>
          <w:color w:val="62718D"/>
        </w:rPr>
        <w:t>званичној</w:t>
      </w:r>
      <w:proofErr w:type="spellEnd"/>
      <w:r w:rsidR="00F22A25"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="00F22A25" w:rsidRPr="00F22A25">
        <w:rPr>
          <w:rFonts w:ascii="Nunito Sans" w:eastAsia="Times New Roman" w:hAnsi="Nunito Sans" w:cs="Times New Roman"/>
          <w:color w:val="62718D"/>
        </w:rPr>
        <w:t>wеб</w:t>
      </w:r>
      <w:proofErr w:type="spellEnd"/>
      <w:r w:rsidR="00F22A25"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="00F22A25" w:rsidRPr="00F22A25">
        <w:rPr>
          <w:rFonts w:ascii="Nunito Sans" w:eastAsia="Times New Roman" w:hAnsi="Nunito Sans" w:cs="Times New Roman"/>
          <w:color w:val="62718D"/>
        </w:rPr>
        <w:t>презентацији</w:t>
      </w:r>
      <w:proofErr w:type="spellEnd"/>
      <w:r w:rsidR="00F22A25"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="00F22A25" w:rsidRPr="00F22A25">
        <w:rPr>
          <w:rFonts w:ascii="Nunito Sans" w:eastAsia="Times New Roman" w:hAnsi="Nunito Sans" w:cs="Times New Roman"/>
          <w:color w:val="62718D"/>
        </w:rPr>
        <w:t>Управе</w:t>
      </w:r>
      <w:proofErr w:type="spellEnd"/>
      <w:r w:rsidR="00F22A25"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="00F22A25" w:rsidRPr="00F22A25">
        <w:rPr>
          <w:rFonts w:ascii="Nunito Sans" w:eastAsia="Times New Roman" w:hAnsi="Nunito Sans" w:cs="Times New Roman"/>
          <w:color w:val="62718D"/>
        </w:rPr>
        <w:t>за</w:t>
      </w:r>
      <w:proofErr w:type="spellEnd"/>
      <w:r w:rsidR="00F22A25"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="00F22A25" w:rsidRPr="00F22A25">
        <w:rPr>
          <w:rFonts w:ascii="Nunito Sans" w:eastAsia="Times New Roman" w:hAnsi="Nunito Sans" w:cs="Times New Roman"/>
          <w:color w:val="62718D"/>
        </w:rPr>
        <w:t>пољопривредно</w:t>
      </w:r>
      <w:proofErr w:type="spellEnd"/>
      <w:r w:rsidR="00F22A25"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="00F22A25" w:rsidRPr="00F22A25">
        <w:rPr>
          <w:rFonts w:ascii="Nunito Sans" w:eastAsia="Times New Roman" w:hAnsi="Nunito Sans" w:cs="Times New Roman"/>
          <w:color w:val="62718D"/>
        </w:rPr>
        <w:t>земљиште</w:t>
      </w:r>
      <w:proofErr w:type="spellEnd"/>
      <w:r w:rsidR="00F22A25" w:rsidRPr="00F22A25">
        <w:rPr>
          <w:rFonts w:ascii="Nunito Sans" w:eastAsia="Times New Roman" w:hAnsi="Nunito Sans" w:cs="Times New Roman"/>
          <w:color w:val="62718D"/>
        </w:rPr>
        <w:t>: </w:t>
      </w:r>
      <w:hyperlink r:id="rId5" w:tgtFrame="_blank" w:history="1">
        <w:r w:rsidR="00F22A25" w:rsidRPr="00F22A25">
          <w:rPr>
            <w:rFonts w:ascii="Nunito Sans" w:eastAsia="Times New Roman" w:hAnsi="Nunito Sans" w:cs="Times New Roman"/>
            <w:color w:val="007BFF"/>
          </w:rPr>
          <w:t>https://gp.upz.minpolj.gov.rs/InzemBid</w:t>
        </w:r>
      </w:hyperlink>
    </w:p>
    <w:p w:rsidR="00F22A25" w:rsidRPr="00F22A25" w:rsidRDefault="00F22A25" w:rsidP="00F22A25">
      <w:p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proofErr w:type="gramStart"/>
      <w:r w:rsidRPr="00F22A25">
        <w:rPr>
          <w:rFonts w:ascii="Nunito Sans" w:eastAsia="Times New Roman" w:hAnsi="Nunito Sans" w:cs="Times New Roman"/>
          <w:color w:val="62718D"/>
        </w:rPr>
        <w:t>Рок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за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пријављивање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и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подношење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документације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у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Апликацију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је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до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> </w:t>
      </w:r>
      <w:r w:rsidRPr="00F22A25">
        <w:rPr>
          <w:rFonts w:ascii="Nunito Sans" w:eastAsia="Times New Roman" w:hAnsi="Nunito Sans" w:cs="Times New Roman"/>
          <w:b/>
          <w:bCs/>
          <w:color w:val="62718D"/>
        </w:rPr>
        <w:t>14:00</w:t>
      </w:r>
      <w:r w:rsidRPr="00F22A25">
        <w:rPr>
          <w:rFonts w:ascii="Nunito Sans" w:eastAsia="Times New Roman" w:hAnsi="Nunito Sans" w:cs="Times New Roman"/>
          <w:color w:val="62718D"/>
        </w:rPr>
        <w:t> 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часова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,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дана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> </w:t>
      </w:r>
      <w:r w:rsidR="00AB52FD">
        <w:rPr>
          <w:rFonts w:ascii="Nunito Sans" w:eastAsia="Times New Roman" w:hAnsi="Nunito Sans" w:cs="Times New Roman"/>
          <w:b/>
          <w:bCs/>
          <w:color w:val="62718D"/>
        </w:rPr>
        <w:t>11</w:t>
      </w:r>
      <w:r w:rsidRPr="00F22A25">
        <w:rPr>
          <w:rFonts w:ascii="Nunito Sans" w:eastAsia="Times New Roman" w:hAnsi="Nunito Sans" w:cs="Times New Roman"/>
          <w:b/>
          <w:bCs/>
          <w:color w:val="62718D"/>
        </w:rPr>
        <w:t>.</w:t>
      </w:r>
      <w:r w:rsidR="00AB52FD">
        <w:rPr>
          <w:rFonts w:ascii="Nunito Sans" w:eastAsia="Times New Roman" w:hAnsi="Nunito Sans" w:cs="Times New Roman"/>
          <w:b/>
          <w:bCs/>
          <w:color w:val="62718D"/>
        </w:rPr>
        <w:t>02</w:t>
      </w:r>
      <w:r w:rsidRPr="00F22A25">
        <w:rPr>
          <w:rFonts w:ascii="Nunito Sans" w:eastAsia="Times New Roman" w:hAnsi="Nunito Sans" w:cs="Times New Roman"/>
          <w:b/>
          <w:bCs/>
          <w:color w:val="62718D"/>
        </w:rPr>
        <w:t>.202</w:t>
      </w:r>
      <w:r w:rsidR="00AB52FD">
        <w:rPr>
          <w:rFonts w:ascii="Nunito Sans" w:eastAsia="Times New Roman" w:hAnsi="Nunito Sans" w:cs="Times New Roman"/>
          <w:b/>
          <w:bCs/>
          <w:color w:val="62718D"/>
        </w:rPr>
        <w:t>6</w:t>
      </w:r>
      <w:r w:rsidRPr="00F22A25">
        <w:rPr>
          <w:rFonts w:ascii="Nunito Sans" w:eastAsia="Times New Roman" w:hAnsi="Nunito Sans" w:cs="Times New Roman"/>
          <w:b/>
          <w:bCs/>
          <w:color w:val="62718D"/>
        </w:rPr>
        <w:t>.године.</w:t>
      </w:r>
      <w:proofErr w:type="gramEnd"/>
      <w:r w:rsidRPr="00F22A25">
        <w:rPr>
          <w:rFonts w:ascii="Nunito Sans" w:eastAsia="Times New Roman" w:hAnsi="Nunito Sans" w:cs="Times New Roman"/>
          <w:b/>
          <w:bCs/>
          <w:color w:val="62718D"/>
        </w:rPr>
        <w:t> </w:t>
      </w:r>
    </w:p>
    <w:p w:rsidR="00F22A25" w:rsidRPr="00F22A25" w:rsidRDefault="00F22A25" w:rsidP="00F22A25">
      <w:p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proofErr w:type="gramStart"/>
      <w:r w:rsidRPr="00F22A25">
        <w:rPr>
          <w:rFonts w:ascii="Nunito Sans" w:eastAsia="Times New Roman" w:hAnsi="Nunito Sans" w:cs="Times New Roman"/>
          <w:color w:val="62718D"/>
        </w:rPr>
        <w:t>Отварање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понуда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за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давање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у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закуп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и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на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коришћење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пољопривредног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земљишта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у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државној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својини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одржаће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се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дана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> </w:t>
      </w:r>
      <w:r w:rsidR="00AB52FD">
        <w:rPr>
          <w:rFonts w:ascii="Nunito Sans" w:eastAsia="Times New Roman" w:hAnsi="Nunito Sans" w:cs="Times New Roman"/>
          <w:b/>
          <w:bCs/>
          <w:color w:val="62718D"/>
        </w:rPr>
        <w:t>18</w:t>
      </w:r>
      <w:r w:rsidRPr="00F22A25">
        <w:rPr>
          <w:rFonts w:ascii="Nunito Sans" w:eastAsia="Times New Roman" w:hAnsi="Nunito Sans" w:cs="Times New Roman"/>
          <w:b/>
          <w:bCs/>
          <w:color w:val="62718D"/>
        </w:rPr>
        <w:t>.</w:t>
      </w:r>
      <w:r w:rsidR="00AB52FD">
        <w:rPr>
          <w:rFonts w:ascii="Nunito Sans" w:eastAsia="Times New Roman" w:hAnsi="Nunito Sans" w:cs="Times New Roman"/>
          <w:b/>
          <w:bCs/>
          <w:color w:val="62718D"/>
        </w:rPr>
        <w:t>02</w:t>
      </w:r>
      <w:r w:rsidRPr="00F22A25">
        <w:rPr>
          <w:rFonts w:ascii="Nunito Sans" w:eastAsia="Times New Roman" w:hAnsi="Nunito Sans" w:cs="Times New Roman"/>
          <w:b/>
          <w:bCs/>
          <w:color w:val="62718D"/>
        </w:rPr>
        <w:t>.202</w:t>
      </w:r>
      <w:r w:rsidR="00AB52FD">
        <w:rPr>
          <w:rFonts w:ascii="Nunito Sans" w:eastAsia="Times New Roman" w:hAnsi="Nunito Sans" w:cs="Times New Roman"/>
          <w:b/>
          <w:bCs/>
          <w:color w:val="62718D"/>
        </w:rPr>
        <w:t>6</w:t>
      </w:r>
      <w:r w:rsidRPr="00F22A25">
        <w:rPr>
          <w:rFonts w:ascii="Nunito Sans" w:eastAsia="Times New Roman" w:hAnsi="Nunito Sans" w:cs="Times New Roman"/>
          <w:b/>
          <w:bCs/>
          <w:color w:val="62718D"/>
        </w:rPr>
        <w:t>.године</w:t>
      </w:r>
      <w:r w:rsidRPr="00F22A25">
        <w:rPr>
          <w:rFonts w:ascii="Nunito Sans" w:eastAsia="Times New Roman" w:hAnsi="Nunito Sans" w:cs="Times New Roman"/>
          <w:color w:val="62718D"/>
        </w:rPr>
        <w:t> 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са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почетком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у </w:t>
      </w:r>
      <w:r w:rsidRPr="00F22A25">
        <w:rPr>
          <w:rFonts w:ascii="Nunito Sans" w:eastAsia="Times New Roman" w:hAnsi="Nunito Sans" w:cs="Times New Roman"/>
          <w:b/>
          <w:bCs/>
          <w:color w:val="62718D"/>
        </w:rPr>
        <w:t xml:space="preserve">12:00 </w:t>
      </w:r>
      <w:proofErr w:type="spellStart"/>
      <w:r w:rsidRPr="00F22A25">
        <w:rPr>
          <w:rFonts w:ascii="Nunito Sans" w:eastAsia="Times New Roman" w:hAnsi="Nunito Sans" w:cs="Times New Roman"/>
          <w:b/>
          <w:bCs/>
          <w:color w:val="62718D"/>
        </w:rPr>
        <w:t>часова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>.</w:t>
      </w:r>
      <w:proofErr w:type="gramEnd"/>
    </w:p>
    <w:p w:rsidR="00F22A25" w:rsidRPr="00F22A25" w:rsidRDefault="00F22A25" w:rsidP="00F22A25">
      <w:p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gramStart"/>
      <w:r w:rsidRPr="00F22A25">
        <w:rPr>
          <w:rFonts w:ascii="Nunito Sans" w:eastAsia="Times New Roman" w:hAnsi="Nunito Sans" w:cs="Times New Roman"/>
          <w:color w:val="62718D"/>
        </w:rPr>
        <w:t xml:space="preserve">У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прилогу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се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налази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Упутство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за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закупце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>.</w:t>
      </w:r>
      <w:proofErr w:type="gramEnd"/>
    </w:p>
    <w:p w:rsidR="00F22A25" w:rsidRPr="00F22A25" w:rsidRDefault="00F22A25" w:rsidP="00F22A25">
      <w:p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r w:rsidRPr="00F22A25">
        <w:rPr>
          <w:rFonts w:ascii="Nunito Sans" w:eastAsia="Times New Roman" w:hAnsi="Nunito Sans" w:cs="Times New Roman"/>
          <w:color w:val="62718D"/>
        </w:rPr>
        <w:t>Уплату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депозита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у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циљу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учешћа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на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лицитацији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за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давање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у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закуп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пољопривредног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земљишта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у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државној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својини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неопходно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је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вршити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према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следећем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>:</w:t>
      </w:r>
    </w:p>
    <w:p w:rsidR="00F22A25" w:rsidRPr="00F22A25" w:rsidRDefault="00F22A25" w:rsidP="00F22A25">
      <w:p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proofErr w:type="gramStart"/>
      <w:r w:rsidRPr="00F22A25">
        <w:rPr>
          <w:rFonts w:ascii="Nunito Sans" w:eastAsia="Times New Roman" w:hAnsi="Nunito Sans" w:cs="Times New Roman"/>
          <w:color w:val="62718D"/>
        </w:rPr>
        <w:t>број</w:t>
      </w:r>
      <w:proofErr w:type="spellEnd"/>
      <w:proofErr w:type="gram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рачуна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>: 840-694804-52</w:t>
      </w:r>
    </w:p>
    <w:p w:rsidR="00F22A25" w:rsidRPr="00F22A25" w:rsidRDefault="00F22A25" w:rsidP="00F22A25">
      <w:p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proofErr w:type="gramStart"/>
      <w:r w:rsidRPr="00F22A25">
        <w:rPr>
          <w:rFonts w:ascii="Nunito Sans" w:eastAsia="Times New Roman" w:hAnsi="Nunito Sans" w:cs="Times New Roman"/>
          <w:color w:val="62718D"/>
        </w:rPr>
        <w:t>модел</w:t>
      </w:r>
      <w:proofErr w:type="spellEnd"/>
      <w:proofErr w:type="gramEnd"/>
      <w:r w:rsidRPr="00F22A25">
        <w:rPr>
          <w:rFonts w:ascii="Nunito Sans" w:eastAsia="Times New Roman" w:hAnsi="Nunito Sans" w:cs="Times New Roman"/>
          <w:color w:val="62718D"/>
        </w:rPr>
        <w:t>: 97</w:t>
      </w:r>
    </w:p>
    <w:p w:rsidR="00F22A25" w:rsidRPr="00F22A25" w:rsidRDefault="00F22A25" w:rsidP="00F22A25">
      <w:p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proofErr w:type="gramStart"/>
      <w:r w:rsidRPr="00F22A25">
        <w:rPr>
          <w:rFonts w:ascii="Nunito Sans" w:eastAsia="Times New Roman" w:hAnsi="Nunito Sans" w:cs="Times New Roman"/>
          <w:color w:val="62718D"/>
        </w:rPr>
        <w:t>позив</w:t>
      </w:r>
      <w:proofErr w:type="spellEnd"/>
      <w:proofErr w:type="gram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на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број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>:  0623108858</w:t>
      </w:r>
    </w:p>
    <w:p w:rsidR="00F22A25" w:rsidRPr="00F22A25" w:rsidRDefault="00F22A25" w:rsidP="00F22A25">
      <w:p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r w:rsidRPr="00F22A25">
        <w:rPr>
          <w:rFonts w:ascii="Nunito Sans" w:eastAsia="Times New Roman" w:hAnsi="Nunito Sans" w:cs="Times New Roman"/>
          <w:color w:val="62718D"/>
        </w:rPr>
        <w:t>Прилози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>:</w:t>
      </w:r>
    </w:p>
    <w:p w:rsidR="00F22A25" w:rsidRPr="00F22A25" w:rsidRDefault="00CA4E91" w:rsidP="00F22A25">
      <w:pPr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r>
        <w:rPr>
          <w:rFonts w:ascii="Nunito Sans" w:eastAsia="Times New Roman" w:hAnsi="Nunito Sans" w:cs="Times New Roman"/>
          <w:color w:val="62718D"/>
        </w:rPr>
        <w:t>Одлука</w:t>
      </w:r>
      <w:proofErr w:type="spellEnd"/>
      <w:r>
        <w:rPr>
          <w:rFonts w:ascii="Nunito Sans" w:eastAsia="Times New Roman" w:hAnsi="Nunito Sans" w:cs="Times New Roman"/>
          <w:color w:val="62718D"/>
        </w:rPr>
        <w:t xml:space="preserve"> о </w:t>
      </w:r>
      <w:proofErr w:type="spellStart"/>
      <w:r>
        <w:rPr>
          <w:rFonts w:ascii="Nunito Sans" w:eastAsia="Times New Roman" w:hAnsi="Nunito Sans" w:cs="Times New Roman"/>
          <w:color w:val="62718D"/>
        </w:rPr>
        <w:t>расписивању</w:t>
      </w:r>
      <w:proofErr w:type="spellEnd"/>
      <w:r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>
        <w:rPr>
          <w:rFonts w:ascii="Nunito Sans" w:eastAsia="Times New Roman" w:hAnsi="Nunito Sans" w:cs="Times New Roman"/>
          <w:color w:val="62718D"/>
        </w:rPr>
        <w:t>јавног</w:t>
      </w:r>
      <w:proofErr w:type="spellEnd"/>
      <w:r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>
        <w:rPr>
          <w:rFonts w:ascii="Nunito Sans" w:eastAsia="Times New Roman" w:hAnsi="Nunito Sans" w:cs="Times New Roman"/>
          <w:color w:val="62718D"/>
        </w:rPr>
        <w:t>огласа</w:t>
      </w:r>
      <w:proofErr w:type="spellEnd"/>
      <w:r w:rsidR="00FB2E0B">
        <w:rPr>
          <w:rFonts w:ascii="Nunito Sans" w:eastAsia="Times New Roman" w:hAnsi="Nunito Sans" w:cs="Times New Roman"/>
          <w:color w:val="62718D"/>
        </w:rPr>
        <w:t xml:space="preserve"> – 2</w:t>
      </w:r>
      <w:r w:rsidR="00F22A25" w:rsidRPr="00F22A25">
        <w:rPr>
          <w:rFonts w:ascii="Nunito Sans" w:eastAsia="Times New Roman" w:hAnsi="Nunito Sans" w:cs="Times New Roman"/>
          <w:color w:val="62718D"/>
        </w:rPr>
        <w:t xml:space="preserve">. </w:t>
      </w:r>
      <w:proofErr w:type="spellStart"/>
      <w:r w:rsidR="00F22A25" w:rsidRPr="00F22A25">
        <w:rPr>
          <w:rFonts w:ascii="Nunito Sans" w:eastAsia="Times New Roman" w:hAnsi="Nunito Sans" w:cs="Times New Roman"/>
          <w:color w:val="62718D"/>
        </w:rPr>
        <w:t>круг</w:t>
      </w:r>
      <w:proofErr w:type="spellEnd"/>
    </w:p>
    <w:p w:rsidR="00F22A25" w:rsidRPr="00F22A25" w:rsidRDefault="00F22A25" w:rsidP="00F22A25">
      <w:pPr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r w:rsidRPr="00F22A25">
        <w:rPr>
          <w:rFonts w:ascii="Nunito Sans" w:eastAsia="Times New Roman" w:hAnsi="Nunito Sans" w:cs="Times New Roman"/>
          <w:color w:val="62718D"/>
        </w:rPr>
        <w:t>Сагласност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Министарства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пољопривреде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,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шумарства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и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водопривреде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Републике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Србије</w:t>
      </w:r>
      <w:proofErr w:type="spellEnd"/>
    </w:p>
    <w:p w:rsidR="00F22A25" w:rsidRPr="00F22A25" w:rsidRDefault="00F22A25" w:rsidP="00F22A25">
      <w:pPr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r w:rsidRPr="00F22A25">
        <w:rPr>
          <w:rFonts w:ascii="Nunito Sans" w:eastAsia="Times New Roman" w:hAnsi="Nunito Sans" w:cs="Times New Roman"/>
          <w:color w:val="62718D"/>
        </w:rPr>
        <w:t>Упутство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за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понуђаче</w:t>
      </w:r>
      <w:proofErr w:type="spellEnd"/>
    </w:p>
    <w:p w:rsidR="00F22A25" w:rsidRPr="00F22A25" w:rsidRDefault="00F22A25" w:rsidP="00F22A25">
      <w:pPr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r w:rsidRPr="00F22A25">
        <w:rPr>
          <w:rFonts w:ascii="Nunito Sans" w:eastAsia="Times New Roman" w:hAnsi="Nunito Sans" w:cs="Times New Roman"/>
          <w:color w:val="62718D"/>
        </w:rPr>
        <w:t>Закључак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о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почетним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ценама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закупа</w:t>
      </w:r>
      <w:proofErr w:type="spellEnd"/>
    </w:p>
    <w:p w:rsidR="00F22A25" w:rsidRPr="00F22A25" w:rsidRDefault="00F22A25" w:rsidP="00F22A25">
      <w:pPr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r w:rsidRPr="00F22A25">
        <w:rPr>
          <w:rFonts w:ascii="Nunito Sans" w:eastAsia="Times New Roman" w:hAnsi="Nunito Sans" w:cs="Times New Roman"/>
          <w:color w:val="62718D"/>
        </w:rPr>
        <w:t>Листа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парцела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за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јавно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надметање</w:t>
      </w:r>
      <w:proofErr w:type="spellEnd"/>
    </w:p>
    <w:p w:rsidR="00F22A25" w:rsidRPr="00F22A25" w:rsidRDefault="00F22A25" w:rsidP="00F22A25">
      <w:pPr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r w:rsidRPr="00F22A25">
        <w:rPr>
          <w:rFonts w:ascii="Nunito Sans" w:eastAsia="Times New Roman" w:hAnsi="Nunito Sans" w:cs="Times New Roman"/>
          <w:color w:val="62718D"/>
        </w:rPr>
        <w:t>Линк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за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дигитално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јавно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надметање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>: </w:t>
      </w:r>
      <w:hyperlink r:id="rId6" w:tgtFrame="_blank" w:history="1">
        <w:r w:rsidRPr="00F22A25">
          <w:rPr>
            <w:rFonts w:ascii="Nunito Sans" w:eastAsia="Times New Roman" w:hAnsi="Nunito Sans" w:cs="Times New Roman"/>
            <w:color w:val="007BFF"/>
          </w:rPr>
          <w:t>https://gp.upz.minpolj.gov.rs/InzemBid</w:t>
        </w:r>
      </w:hyperlink>
    </w:p>
    <w:p w:rsidR="00F22A25" w:rsidRPr="003D5D57" w:rsidRDefault="00F22A25" w:rsidP="00F22A25">
      <w:pPr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r w:rsidRPr="00F22A25">
        <w:rPr>
          <w:rFonts w:ascii="Nunito Sans" w:eastAsia="Times New Roman" w:hAnsi="Nunito Sans" w:cs="Times New Roman"/>
          <w:color w:val="62718D"/>
        </w:rPr>
        <w:t>Линк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за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оглас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општине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Сента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>: </w:t>
      </w:r>
      <w:hyperlink r:id="rId7" w:tgtFrame="_blank" w:history="1">
        <w:r w:rsidRPr="00F22A25">
          <w:rPr>
            <w:rFonts w:ascii="Nunito Sans" w:eastAsia="Times New Roman" w:hAnsi="Nunito Sans" w:cs="Times New Roman"/>
            <w:color w:val="007BFF"/>
          </w:rPr>
          <w:t>https://upz.minpolj.gov.rs/sadrzaj/</w:t>
        </w:r>
      </w:hyperlink>
    </w:p>
    <w:p w:rsidR="003D5D57" w:rsidRDefault="003D5D57" w:rsidP="003D5D57">
      <w:pPr>
        <w:shd w:val="clear" w:color="auto" w:fill="FFFFFF"/>
        <w:spacing w:before="120" w:after="0" w:line="240" w:lineRule="auto"/>
        <w:jc w:val="both"/>
      </w:pPr>
    </w:p>
    <w:p w:rsidR="003D5D57" w:rsidRDefault="003D5D57" w:rsidP="003D5D57">
      <w:pPr>
        <w:shd w:val="clear" w:color="auto" w:fill="FFFFFF"/>
        <w:spacing w:before="120" w:after="0" w:line="240" w:lineRule="auto"/>
        <w:jc w:val="both"/>
      </w:pPr>
    </w:p>
    <w:p w:rsidR="003D5D57" w:rsidRDefault="003D5D57" w:rsidP="003D5D57">
      <w:pPr>
        <w:shd w:val="clear" w:color="auto" w:fill="FFFFFF"/>
        <w:spacing w:before="120" w:after="0" w:line="240" w:lineRule="auto"/>
        <w:jc w:val="both"/>
      </w:pPr>
    </w:p>
    <w:p w:rsidR="003D5D57" w:rsidRDefault="003D5D57" w:rsidP="003D5D57">
      <w:pPr>
        <w:shd w:val="clear" w:color="auto" w:fill="FFFFFF"/>
        <w:spacing w:before="120" w:after="0" w:line="240" w:lineRule="auto"/>
        <w:jc w:val="both"/>
      </w:pPr>
    </w:p>
    <w:p w:rsidR="003D5D57" w:rsidRDefault="003D5D57" w:rsidP="003D5D57">
      <w:pPr>
        <w:shd w:val="clear" w:color="auto" w:fill="FFFFFF"/>
        <w:spacing w:before="120" w:after="0" w:line="240" w:lineRule="auto"/>
        <w:jc w:val="both"/>
      </w:pPr>
    </w:p>
    <w:sectPr w:rsidR="003D5D57" w:rsidSect="00326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b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uni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803BF"/>
    <w:multiLevelType w:val="multilevel"/>
    <w:tmpl w:val="C2469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057A43"/>
    <w:multiLevelType w:val="multilevel"/>
    <w:tmpl w:val="EB0E2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2A25"/>
    <w:rsid w:val="000E1EB8"/>
    <w:rsid w:val="00101B99"/>
    <w:rsid w:val="00172EC2"/>
    <w:rsid w:val="001A5019"/>
    <w:rsid w:val="00326A58"/>
    <w:rsid w:val="003B1141"/>
    <w:rsid w:val="003D5D57"/>
    <w:rsid w:val="00500E60"/>
    <w:rsid w:val="008320CF"/>
    <w:rsid w:val="00AB52FD"/>
    <w:rsid w:val="00B87992"/>
    <w:rsid w:val="00BD79A5"/>
    <w:rsid w:val="00CA4E91"/>
    <w:rsid w:val="00D74976"/>
    <w:rsid w:val="00F22A25"/>
    <w:rsid w:val="00FB2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A58"/>
  </w:style>
  <w:style w:type="paragraph" w:styleId="Heading1">
    <w:name w:val="heading 1"/>
    <w:basedOn w:val="Normal"/>
    <w:link w:val="Heading1Char"/>
    <w:uiPriority w:val="9"/>
    <w:qFormat/>
    <w:rsid w:val="00F22A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A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22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22A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2A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9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pz.minpolj.gov.rs/sadrza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p.upz.minpolj.gov.rs/InzemBid" TargetMode="External"/><Relationship Id="rId5" Type="http://schemas.openxmlformats.org/officeDocument/2006/relationships/hyperlink" Target="https://gp.upz.minpolj.gov.rs/InzemBi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2025-10-27T11:21:00Z</dcterms:created>
  <dcterms:modified xsi:type="dcterms:W3CDTF">2026-01-30T12:11:00Z</dcterms:modified>
</cp:coreProperties>
</file>