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A57" w:rsidRPr="001760FD" w:rsidRDefault="00682A57" w:rsidP="001760FD">
      <w:pPr>
        <w:spacing w:after="0" w:line="240" w:lineRule="auto"/>
        <w:jc w:val="both"/>
        <w:rPr>
          <w:lang w:val="hu-HU"/>
        </w:rPr>
      </w:pPr>
    </w:p>
    <w:p w:rsidR="00051FA0" w:rsidRPr="00647AB3" w:rsidRDefault="00051FA0" w:rsidP="001760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647AB3">
        <w:rPr>
          <w:rFonts w:ascii="Times New Roman" w:hAnsi="Times New Roman" w:cs="Times New Roman"/>
          <w:sz w:val="24"/>
          <w:szCs w:val="24"/>
          <w:lang w:val="hu-HU"/>
        </w:rPr>
        <w:t>SZERB KÖZTÁRSASÁG</w:t>
      </w:r>
    </w:p>
    <w:p w:rsidR="00051FA0" w:rsidRPr="00647AB3" w:rsidRDefault="00051FA0" w:rsidP="001760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647AB3">
        <w:rPr>
          <w:rFonts w:ascii="Times New Roman" w:hAnsi="Times New Roman" w:cs="Times New Roman"/>
          <w:sz w:val="24"/>
          <w:szCs w:val="24"/>
          <w:lang w:val="hu-HU"/>
        </w:rPr>
        <w:t>VAJDASÁG AUTONÓM TARTOMÁNY</w:t>
      </w:r>
    </w:p>
    <w:p w:rsidR="00051FA0" w:rsidRPr="00647AB3" w:rsidRDefault="00051FA0" w:rsidP="001760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647AB3">
        <w:rPr>
          <w:rFonts w:ascii="Times New Roman" w:hAnsi="Times New Roman" w:cs="Times New Roman"/>
          <w:sz w:val="24"/>
          <w:szCs w:val="24"/>
          <w:lang w:val="hu-HU"/>
        </w:rPr>
        <w:t>ZENTA KÖZSÉG</w:t>
      </w:r>
    </w:p>
    <w:p w:rsidR="00051FA0" w:rsidRPr="00647AB3" w:rsidRDefault="00051FA0" w:rsidP="001760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647AB3">
        <w:rPr>
          <w:rFonts w:ascii="Times New Roman" w:hAnsi="Times New Roman" w:cs="Times New Roman"/>
          <w:sz w:val="24"/>
          <w:szCs w:val="24"/>
          <w:lang w:val="hu-HU"/>
        </w:rPr>
        <w:t>A 2025. ÉVI TÖMEGTÁJÉKOZTATÁS TERÜLETÉN MEGVALÓSULÓ MÉDIATARTALMAK GYÁRTÁSÁT CÉLZÓ PROJEKTUMOK TÁRSFINANSZÍROZÁSÁRA KIÍRT PÁLYÁZATÉRT FELELŐS</w:t>
      </w:r>
      <w:r w:rsidRPr="00647AB3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Pr="00647AB3">
        <w:rPr>
          <w:rFonts w:ascii="Times New Roman" w:hAnsi="Times New Roman" w:cs="Times New Roman"/>
          <w:sz w:val="24"/>
          <w:szCs w:val="24"/>
          <w:lang w:val="hu-HU"/>
        </w:rPr>
        <w:t>BIZOTTSÁG</w:t>
      </w:r>
    </w:p>
    <w:p w:rsidR="00051FA0" w:rsidRPr="00647AB3" w:rsidRDefault="00051FA0" w:rsidP="00647A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647AB3">
        <w:rPr>
          <w:rFonts w:ascii="Times New Roman" w:hAnsi="Times New Roman" w:cs="Times New Roman"/>
          <w:sz w:val="24"/>
          <w:szCs w:val="24"/>
          <w:lang w:val="hu-HU"/>
        </w:rPr>
        <w:t xml:space="preserve">Szám: </w:t>
      </w:r>
      <w:r w:rsidR="00647AB3" w:rsidRPr="00647AB3">
        <w:rPr>
          <w:rFonts w:ascii="Times New Roman" w:hAnsi="Times New Roman" w:cs="Times New Roman"/>
          <w:sz w:val="24"/>
          <w:szCs w:val="24"/>
          <w:shd w:val="clear" w:color="auto" w:fill="FFFFFF"/>
        </w:rPr>
        <w:t>000592607 2026 08858 002 000 000 001</w:t>
      </w:r>
    </w:p>
    <w:p w:rsidR="00051FA0" w:rsidRPr="00647AB3" w:rsidRDefault="00647AB3" w:rsidP="001760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647AB3">
        <w:rPr>
          <w:rFonts w:ascii="Times New Roman" w:hAnsi="Times New Roman" w:cs="Times New Roman"/>
          <w:sz w:val="24"/>
          <w:szCs w:val="24"/>
          <w:lang w:val="hu-HU"/>
        </w:rPr>
        <w:t>Kelt: 2026. máj</w:t>
      </w:r>
      <w:r w:rsidR="00051FA0" w:rsidRPr="00647AB3">
        <w:rPr>
          <w:rFonts w:ascii="Times New Roman" w:hAnsi="Times New Roman" w:cs="Times New Roman"/>
          <w:sz w:val="24"/>
          <w:szCs w:val="24"/>
          <w:lang w:val="hu-HU"/>
        </w:rPr>
        <w:t>us 19-én</w:t>
      </w:r>
    </w:p>
    <w:p w:rsidR="00051FA0" w:rsidRPr="00647AB3" w:rsidRDefault="00051FA0" w:rsidP="001760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647AB3">
        <w:rPr>
          <w:rFonts w:ascii="Times New Roman" w:hAnsi="Times New Roman" w:cs="Times New Roman"/>
          <w:sz w:val="24"/>
          <w:szCs w:val="24"/>
          <w:lang w:val="hu-HU"/>
        </w:rPr>
        <w:t xml:space="preserve">Z e n t </w:t>
      </w:r>
      <w:proofErr w:type="gramStart"/>
      <w:r w:rsidRPr="00647AB3">
        <w:rPr>
          <w:rFonts w:ascii="Times New Roman" w:hAnsi="Times New Roman" w:cs="Times New Roman"/>
          <w:sz w:val="24"/>
          <w:szCs w:val="24"/>
          <w:lang w:val="hu-HU"/>
        </w:rPr>
        <w:t>a</w:t>
      </w:r>
      <w:proofErr w:type="gramEnd"/>
    </w:p>
    <w:p w:rsidR="00051FA0" w:rsidRPr="001760FD" w:rsidRDefault="00051FA0" w:rsidP="001760F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051FA0" w:rsidRPr="001760FD" w:rsidRDefault="00647AB3" w:rsidP="001760F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A 2026</w:t>
      </w:r>
      <w:r w:rsidR="00051FA0" w:rsidRPr="001760FD">
        <w:rPr>
          <w:rFonts w:asciiTheme="majorBidi" w:hAnsiTheme="majorBidi" w:cstheme="majorBidi"/>
          <w:b/>
          <w:bCs/>
          <w:sz w:val="24"/>
          <w:szCs w:val="24"/>
          <w:lang w:val="hu-HU"/>
        </w:rPr>
        <w:t>. ÉVI TÖMEGTÁJÉKOZTATÁS TERÜLETÉN MEGVALÓSULÓ MÉDIATARTALMAK GYÁRTÁSÁT CÉLZÓ PROJEKTUMOK TÁRSFINANSZÍROZÁSÁRA KIÍRT PÁLYÁZATÉRT FELELŐS BIZOTTSÁG MUNKÁJÁRÓL SZÓLÓ JEGYZŐKÖNYV</w:t>
      </w:r>
    </w:p>
    <w:p w:rsidR="00051FA0" w:rsidRPr="001760FD" w:rsidRDefault="00051FA0" w:rsidP="001760F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051FA0" w:rsidRPr="001760FD" w:rsidRDefault="00051FA0" w:rsidP="001760F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760FD">
        <w:rPr>
          <w:rFonts w:asciiTheme="majorBidi" w:hAnsiTheme="majorBidi" w:cstheme="majorBidi"/>
          <w:b/>
          <w:bCs/>
          <w:sz w:val="24"/>
          <w:szCs w:val="24"/>
          <w:lang w:val="hu-HU"/>
        </w:rPr>
        <w:t>Az ülés időpontja:</w:t>
      </w:r>
      <w:r w:rsidR="00647AB3">
        <w:rPr>
          <w:rFonts w:asciiTheme="majorBidi" w:hAnsiTheme="majorBidi" w:cstheme="majorBidi"/>
          <w:sz w:val="24"/>
          <w:szCs w:val="24"/>
          <w:lang w:val="hu-HU"/>
        </w:rPr>
        <w:tab/>
      </w:r>
      <w:r w:rsidR="00647AB3">
        <w:rPr>
          <w:rFonts w:asciiTheme="majorBidi" w:hAnsiTheme="majorBidi" w:cstheme="majorBidi"/>
          <w:sz w:val="24"/>
          <w:szCs w:val="24"/>
          <w:lang w:val="hu-HU"/>
        </w:rPr>
        <w:tab/>
        <w:t>2026. máj</w:t>
      </w:r>
      <w:r w:rsidRPr="001760FD">
        <w:rPr>
          <w:rFonts w:asciiTheme="majorBidi" w:hAnsiTheme="majorBidi" w:cstheme="majorBidi"/>
          <w:sz w:val="24"/>
          <w:szCs w:val="24"/>
          <w:lang w:val="hu-HU"/>
        </w:rPr>
        <w:t>us 19.</w:t>
      </w:r>
    </w:p>
    <w:p w:rsidR="00051FA0" w:rsidRPr="001760FD" w:rsidRDefault="00051FA0" w:rsidP="001760F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051FA0" w:rsidRPr="001760FD" w:rsidRDefault="00051FA0" w:rsidP="007821F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760FD">
        <w:rPr>
          <w:rFonts w:asciiTheme="majorBidi" w:hAnsiTheme="majorBidi" w:cstheme="majorBidi"/>
          <w:b/>
          <w:bCs/>
          <w:sz w:val="24"/>
          <w:szCs w:val="24"/>
          <w:lang w:val="hu-HU"/>
        </w:rPr>
        <w:t>Az ülés ideje:</w:t>
      </w:r>
      <w:r w:rsidRPr="001760FD">
        <w:rPr>
          <w:rFonts w:asciiTheme="majorBidi" w:hAnsiTheme="majorBidi" w:cstheme="majorBidi"/>
          <w:b/>
          <w:bCs/>
          <w:sz w:val="24"/>
          <w:szCs w:val="24"/>
          <w:lang w:val="hu-HU"/>
        </w:rPr>
        <w:tab/>
      </w:r>
      <w:r w:rsidR="00647AB3">
        <w:rPr>
          <w:rFonts w:asciiTheme="majorBidi" w:hAnsiTheme="majorBidi" w:cstheme="majorBidi"/>
          <w:sz w:val="24"/>
          <w:szCs w:val="24"/>
          <w:lang w:val="hu-HU"/>
        </w:rPr>
        <w:tab/>
      </w:r>
      <w:r w:rsidR="00647AB3">
        <w:rPr>
          <w:rFonts w:asciiTheme="majorBidi" w:hAnsiTheme="majorBidi" w:cstheme="majorBidi"/>
          <w:sz w:val="24"/>
          <w:szCs w:val="24"/>
          <w:lang w:val="hu-HU"/>
        </w:rPr>
        <w:tab/>
        <w:t>12,3</w:t>
      </w:r>
      <w:r w:rsidRPr="001760FD">
        <w:rPr>
          <w:rFonts w:asciiTheme="majorBidi" w:hAnsiTheme="majorBidi" w:cstheme="majorBidi"/>
          <w:sz w:val="24"/>
          <w:szCs w:val="24"/>
          <w:lang w:val="hu-HU"/>
        </w:rPr>
        <w:t xml:space="preserve">0 - </w:t>
      </w:r>
      <w:r w:rsidR="00647AB3">
        <w:rPr>
          <w:rFonts w:asciiTheme="majorBidi" w:hAnsiTheme="majorBidi" w:cstheme="majorBidi"/>
          <w:sz w:val="24"/>
          <w:szCs w:val="24"/>
          <w:lang w:val="hu-HU"/>
        </w:rPr>
        <w:t>13</w:t>
      </w:r>
      <w:r w:rsidR="007821F6">
        <w:rPr>
          <w:rFonts w:asciiTheme="majorBidi" w:hAnsiTheme="majorBidi" w:cstheme="majorBidi"/>
          <w:sz w:val="24"/>
          <w:szCs w:val="24"/>
          <w:lang w:val="hu-HU"/>
        </w:rPr>
        <w:t>,30</w:t>
      </w:r>
      <w:r w:rsidRPr="001760FD">
        <w:rPr>
          <w:rFonts w:asciiTheme="majorBidi" w:hAnsiTheme="majorBidi" w:cstheme="majorBidi"/>
          <w:sz w:val="24"/>
          <w:szCs w:val="24"/>
          <w:lang w:val="hu-HU"/>
        </w:rPr>
        <w:t xml:space="preserve"> óra</w:t>
      </w:r>
    </w:p>
    <w:p w:rsidR="00051FA0" w:rsidRPr="001760FD" w:rsidRDefault="00051FA0" w:rsidP="001760F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051FA0" w:rsidRPr="001760FD" w:rsidRDefault="00051FA0" w:rsidP="001760F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760FD">
        <w:rPr>
          <w:rFonts w:asciiTheme="majorBidi" w:hAnsiTheme="majorBidi" w:cstheme="majorBidi"/>
          <w:b/>
          <w:bCs/>
          <w:sz w:val="24"/>
          <w:szCs w:val="24"/>
          <w:lang w:val="hu-HU"/>
        </w:rPr>
        <w:t>Az ülés helye:</w:t>
      </w:r>
      <w:r w:rsidRPr="001760FD">
        <w:rPr>
          <w:rFonts w:asciiTheme="majorBidi" w:hAnsiTheme="majorBidi" w:cstheme="majorBidi"/>
          <w:b/>
          <w:bCs/>
          <w:sz w:val="24"/>
          <w:szCs w:val="24"/>
          <w:lang w:val="hu-HU"/>
        </w:rPr>
        <w:tab/>
      </w:r>
      <w:r w:rsidRPr="001760FD">
        <w:rPr>
          <w:rFonts w:asciiTheme="majorBidi" w:hAnsiTheme="majorBidi" w:cstheme="majorBidi"/>
          <w:sz w:val="24"/>
          <w:szCs w:val="24"/>
          <w:lang w:val="hu-HU"/>
        </w:rPr>
        <w:tab/>
      </w:r>
      <w:r w:rsidRPr="001760FD">
        <w:rPr>
          <w:rFonts w:asciiTheme="majorBidi" w:hAnsiTheme="majorBidi" w:cstheme="majorBidi"/>
          <w:sz w:val="24"/>
          <w:szCs w:val="24"/>
          <w:lang w:val="hu-HU"/>
        </w:rPr>
        <w:tab/>
        <w:t>Zenta, Fő tér 1.</w:t>
      </w:r>
    </w:p>
    <w:p w:rsidR="00051FA0" w:rsidRPr="001760FD" w:rsidRDefault="00051FA0" w:rsidP="001760F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051FA0" w:rsidRPr="001760FD" w:rsidRDefault="00051FA0" w:rsidP="001760F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760FD">
        <w:rPr>
          <w:rFonts w:asciiTheme="majorBidi" w:hAnsiTheme="majorBidi" w:cstheme="majorBidi"/>
          <w:b/>
          <w:bCs/>
          <w:sz w:val="24"/>
          <w:szCs w:val="24"/>
          <w:lang w:val="hu-HU"/>
        </w:rPr>
        <w:t>Jelenlévők:</w:t>
      </w:r>
      <w:r w:rsidRPr="001760FD">
        <w:rPr>
          <w:rFonts w:asciiTheme="majorBidi" w:hAnsiTheme="majorBidi" w:cstheme="majorBidi"/>
          <w:sz w:val="24"/>
          <w:szCs w:val="24"/>
          <w:lang w:val="hu-HU"/>
        </w:rPr>
        <w:tab/>
      </w:r>
      <w:r w:rsidRPr="001760FD">
        <w:rPr>
          <w:rFonts w:asciiTheme="majorBidi" w:hAnsiTheme="majorBidi" w:cstheme="majorBidi"/>
          <w:sz w:val="24"/>
          <w:szCs w:val="24"/>
          <w:lang w:val="hu-HU"/>
        </w:rPr>
        <w:tab/>
      </w:r>
      <w:r w:rsidRPr="001760FD">
        <w:rPr>
          <w:rFonts w:asciiTheme="majorBidi" w:hAnsiTheme="majorBidi" w:cstheme="majorBidi"/>
          <w:sz w:val="24"/>
          <w:szCs w:val="24"/>
          <w:lang w:val="hu-HU"/>
        </w:rPr>
        <w:tab/>
      </w:r>
      <w:r w:rsidR="007821F6">
        <w:rPr>
          <w:rFonts w:asciiTheme="majorBidi" w:hAnsiTheme="majorBidi" w:cstheme="majorBidi"/>
          <w:sz w:val="24"/>
          <w:szCs w:val="24"/>
          <w:lang w:val="hu-HU"/>
        </w:rPr>
        <w:t xml:space="preserve">- </w:t>
      </w:r>
      <w:proofErr w:type="spellStart"/>
      <w:r w:rsidRPr="001760FD">
        <w:rPr>
          <w:rFonts w:asciiTheme="majorBidi" w:hAnsiTheme="majorBidi" w:cstheme="majorBidi"/>
          <w:sz w:val="24"/>
          <w:szCs w:val="24"/>
          <w:lang w:val="hu-HU"/>
        </w:rPr>
        <w:t>Iršević</w:t>
      </w:r>
      <w:proofErr w:type="spellEnd"/>
      <w:r w:rsidRPr="001760FD">
        <w:rPr>
          <w:rFonts w:asciiTheme="majorBidi" w:hAnsiTheme="majorBidi" w:cstheme="majorBidi"/>
          <w:sz w:val="24"/>
          <w:szCs w:val="24"/>
          <w:lang w:val="hu-HU"/>
        </w:rPr>
        <w:t xml:space="preserve"> Sandra, a bizottság tagja</w:t>
      </w:r>
    </w:p>
    <w:p w:rsidR="00051FA0" w:rsidRPr="001760FD" w:rsidRDefault="00051FA0" w:rsidP="001760F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760FD">
        <w:rPr>
          <w:rFonts w:asciiTheme="majorBidi" w:hAnsiTheme="majorBidi" w:cstheme="majorBidi"/>
          <w:sz w:val="24"/>
          <w:szCs w:val="24"/>
          <w:lang w:val="hu-HU"/>
        </w:rPr>
        <w:tab/>
      </w:r>
      <w:r w:rsidRPr="001760FD">
        <w:rPr>
          <w:rFonts w:asciiTheme="majorBidi" w:hAnsiTheme="majorBidi" w:cstheme="majorBidi"/>
          <w:sz w:val="24"/>
          <w:szCs w:val="24"/>
          <w:lang w:val="hu-HU"/>
        </w:rPr>
        <w:tab/>
      </w:r>
      <w:r w:rsidRPr="001760FD">
        <w:rPr>
          <w:rFonts w:asciiTheme="majorBidi" w:hAnsiTheme="majorBidi" w:cstheme="majorBidi"/>
          <w:sz w:val="24"/>
          <w:szCs w:val="24"/>
          <w:lang w:val="hu-HU"/>
        </w:rPr>
        <w:tab/>
      </w:r>
      <w:r w:rsidRPr="001760FD">
        <w:rPr>
          <w:rFonts w:asciiTheme="majorBidi" w:hAnsiTheme="majorBidi" w:cstheme="majorBidi"/>
          <w:sz w:val="24"/>
          <w:szCs w:val="24"/>
          <w:lang w:val="hu-HU"/>
        </w:rPr>
        <w:tab/>
      </w:r>
      <w:r w:rsidR="007821F6">
        <w:rPr>
          <w:rFonts w:asciiTheme="majorBidi" w:hAnsiTheme="majorBidi" w:cstheme="majorBidi"/>
          <w:sz w:val="24"/>
          <w:szCs w:val="24"/>
          <w:lang w:val="hu-HU"/>
        </w:rPr>
        <w:t xml:space="preserve">- </w:t>
      </w:r>
      <w:proofErr w:type="spellStart"/>
      <w:r w:rsidR="00CD307C" w:rsidRPr="002D31C2">
        <w:rPr>
          <w:rFonts w:ascii="Times New Roman" w:hAnsi="Times New Roman" w:cs="Times New Roman"/>
          <w:sz w:val="24"/>
          <w:szCs w:val="24"/>
          <w:lang w:val="hu-HU"/>
        </w:rPr>
        <w:t>Đukanović</w:t>
      </w:r>
      <w:proofErr w:type="spellEnd"/>
      <w:r w:rsidR="00CD307C" w:rsidRPr="002D31C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CD307C" w:rsidRPr="002D31C2">
        <w:rPr>
          <w:rFonts w:ascii="Times New Roman" w:hAnsi="Times New Roman" w:cs="Times New Roman"/>
          <w:sz w:val="24"/>
          <w:szCs w:val="24"/>
          <w:lang w:val="hu-HU"/>
        </w:rPr>
        <w:t>Dragan</w:t>
      </w:r>
      <w:proofErr w:type="spellEnd"/>
      <w:r w:rsidRPr="001760FD">
        <w:rPr>
          <w:rFonts w:asciiTheme="majorBidi" w:hAnsiTheme="majorBidi" w:cstheme="majorBidi"/>
          <w:sz w:val="24"/>
          <w:szCs w:val="24"/>
          <w:lang w:val="hu-HU"/>
        </w:rPr>
        <w:t>, a bizottság tagja</w:t>
      </w:r>
    </w:p>
    <w:p w:rsidR="00051FA0" w:rsidRPr="001760FD" w:rsidRDefault="00051FA0" w:rsidP="001760F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760FD">
        <w:rPr>
          <w:rFonts w:asciiTheme="majorBidi" w:hAnsiTheme="majorBidi" w:cstheme="majorBidi"/>
          <w:sz w:val="24"/>
          <w:szCs w:val="24"/>
          <w:lang w:val="hu-HU"/>
        </w:rPr>
        <w:tab/>
      </w:r>
      <w:r w:rsidRPr="001760FD">
        <w:rPr>
          <w:rFonts w:asciiTheme="majorBidi" w:hAnsiTheme="majorBidi" w:cstheme="majorBidi"/>
          <w:sz w:val="24"/>
          <w:szCs w:val="24"/>
          <w:lang w:val="hu-HU"/>
        </w:rPr>
        <w:tab/>
      </w:r>
      <w:r w:rsidRPr="001760FD">
        <w:rPr>
          <w:rFonts w:asciiTheme="majorBidi" w:hAnsiTheme="majorBidi" w:cstheme="majorBidi"/>
          <w:sz w:val="24"/>
          <w:szCs w:val="24"/>
          <w:lang w:val="hu-HU"/>
        </w:rPr>
        <w:tab/>
      </w:r>
      <w:r w:rsidRPr="001760FD">
        <w:rPr>
          <w:rFonts w:asciiTheme="majorBidi" w:hAnsiTheme="majorBidi" w:cstheme="majorBidi"/>
          <w:sz w:val="24"/>
          <w:szCs w:val="24"/>
          <w:lang w:val="hu-HU"/>
        </w:rPr>
        <w:tab/>
      </w:r>
      <w:r w:rsidR="007821F6">
        <w:rPr>
          <w:rFonts w:asciiTheme="majorBidi" w:hAnsiTheme="majorBidi" w:cstheme="majorBidi"/>
          <w:sz w:val="24"/>
          <w:szCs w:val="24"/>
          <w:lang w:val="hu-HU"/>
        </w:rPr>
        <w:t xml:space="preserve">- </w:t>
      </w:r>
      <w:proofErr w:type="spellStart"/>
      <w:r w:rsidRPr="001760FD">
        <w:rPr>
          <w:rFonts w:asciiTheme="majorBidi" w:hAnsiTheme="majorBidi" w:cstheme="majorBidi"/>
          <w:sz w:val="24"/>
          <w:szCs w:val="24"/>
          <w:lang w:val="hu-HU"/>
        </w:rPr>
        <w:t>Stajić</w:t>
      </w:r>
      <w:proofErr w:type="spellEnd"/>
      <w:r w:rsidRPr="001760FD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proofErr w:type="spellStart"/>
      <w:r w:rsidRPr="001760FD">
        <w:rPr>
          <w:rFonts w:asciiTheme="majorBidi" w:hAnsiTheme="majorBidi" w:cstheme="majorBidi"/>
          <w:sz w:val="24"/>
          <w:szCs w:val="24"/>
          <w:lang w:val="hu-HU"/>
        </w:rPr>
        <w:t>Rada</w:t>
      </w:r>
      <w:proofErr w:type="spellEnd"/>
      <w:r w:rsidRPr="001760FD">
        <w:rPr>
          <w:rFonts w:asciiTheme="majorBidi" w:hAnsiTheme="majorBidi" w:cstheme="majorBidi"/>
          <w:sz w:val="24"/>
          <w:szCs w:val="24"/>
          <w:lang w:val="hu-HU"/>
        </w:rPr>
        <w:t>, a bizottság tagja</w:t>
      </w:r>
    </w:p>
    <w:p w:rsidR="00051FA0" w:rsidRPr="001760FD" w:rsidRDefault="00051FA0" w:rsidP="001760F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760FD">
        <w:rPr>
          <w:rFonts w:asciiTheme="majorBidi" w:hAnsiTheme="majorBidi" w:cstheme="majorBidi"/>
          <w:sz w:val="24"/>
          <w:szCs w:val="24"/>
          <w:lang w:val="hu-HU"/>
        </w:rPr>
        <w:tab/>
      </w:r>
      <w:r w:rsidRPr="001760FD">
        <w:rPr>
          <w:rFonts w:asciiTheme="majorBidi" w:hAnsiTheme="majorBidi" w:cstheme="majorBidi"/>
          <w:sz w:val="24"/>
          <w:szCs w:val="24"/>
          <w:lang w:val="hu-HU"/>
        </w:rPr>
        <w:tab/>
      </w:r>
      <w:r w:rsidRPr="001760FD">
        <w:rPr>
          <w:rFonts w:asciiTheme="majorBidi" w:hAnsiTheme="majorBidi" w:cstheme="majorBidi"/>
          <w:sz w:val="24"/>
          <w:szCs w:val="24"/>
          <w:lang w:val="hu-HU"/>
        </w:rPr>
        <w:tab/>
      </w:r>
      <w:r w:rsidRPr="001760FD">
        <w:rPr>
          <w:rFonts w:asciiTheme="majorBidi" w:hAnsiTheme="majorBidi" w:cstheme="majorBidi"/>
          <w:sz w:val="24"/>
          <w:szCs w:val="24"/>
          <w:lang w:val="hu-HU"/>
        </w:rPr>
        <w:tab/>
      </w:r>
      <w:r w:rsidR="007821F6">
        <w:rPr>
          <w:rFonts w:asciiTheme="majorBidi" w:hAnsiTheme="majorBidi" w:cstheme="majorBidi"/>
          <w:sz w:val="24"/>
          <w:szCs w:val="24"/>
          <w:lang w:val="hu-HU"/>
        </w:rPr>
        <w:t xml:space="preserve">- </w:t>
      </w:r>
      <w:r w:rsidRPr="001760FD">
        <w:rPr>
          <w:rFonts w:asciiTheme="majorBidi" w:hAnsiTheme="majorBidi" w:cstheme="majorBidi"/>
          <w:sz w:val="24"/>
          <w:szCs w:val="24"/>
          <w:lang w:val="hu-HU"/>
        </w:rPr>
        <w:t>Kecskés Dezső, a bizottság titkára.</w:t>
      </w:r>
    </w:p>
    <w:p w:rsidR="00051FA0" w:rsidRPr="001760FD" w:rsidRDefault="00051FA0" w:rsidP="001760F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051FA0" w:rsidRPr="001760FD" w:rsidRDefault="00051FA0" w:rsidP="001760F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760FD">
        <w:rPr>
          <w:rFonts w:asciiTheme="majorBidi" w:hAnsiTheme="majorBidi" w:cstheme="majorBidi"/>
          <w:b/>
          <w:bCs/>
          <w:sz w:val="24"/>
          <w:szCs w:val="24"/>
          <w:lang w:val="hu-HU"/>
        </w:rPr>
        <w:t>Napirend:</w:t>
      </w:r>
      <w:r w:rsidR="00942281" w:rsidRPr="001760FD">
        <w:rPr>
          <w:rFonts w:asciiTheme="majorBidi" w:hAnsiTheme="majorBidi" w:cstheme="majorBidi"/>
          <w:sz w:val="24"/>
          <w:szCs w:val="24"/>
          <w:lang w:val="hu-HU"/>
        </w:rPr>
        <w:tab/>
      </w:r>
      <w:r w:rsidR="00942281" w:rsidRPr="001760FD">
        <w:rPr>
          <w:rFonts w:asciiTheme="majorBidi" w:hAnsiTheme="majorBidi" w:cstheme="majorBidi"/>
          <w:sz w:val="24"/>
          <w:szCs w:val="24"/>
          <w:lang w:val="hu-HU"/>
        </w:rPr>
        <w:tab/>
      </w:r>
      <w:r w:rsidR="00942281" w:rsidRPr="001760FD">
        <w:rPr>
          <w:rFonts w:asciiTheme="majorBidi" w:hAnsiTheme="majorBidi" w:cstheme="majorBidi"/>
          <w:sz w:val="24"/>
          <w:szCs w:val="24"/>
          <w:lang w:val="hu-HU"/>
        </w:rPr>
        <w:tab/>
        <w:t xml:space="preserve">1. a </w:t>
      </w:r>
      <w:r w:rsidR="000E0F15" w:rsidRPr="001760FD">
        <w:rPr>
          <w:rFonts w:asciiTheme="majorBidi" w:hAnsiTheme="majorBidi" w:cstheme="majorBidi"/>
          <w:sz w:val="24"/>
          <w:szCs w:val="24"/>
          <w:lang w:val="hu-HU"/>
        </w:rPr>
        <w:t>támogatott projektekre javasolt támogatási</w:t>
      </w:r>
      <w:r w:rsidR="00942281" w:rsidRPr="001760FD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</w:p>
    <w:p w:rsidR="00942281" w:rsidRPr="001760FD" w:rsidRDefault="00942281" w:rsidP="001760F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760FD">
        <w:rPr>
          <w:rFonts w:asciiTheme="majorBidi" w:hAnsiTheme="majorBidi" w:cstheme="majorBidi"/>
          <w:sz w:val="24"/>
          <w:szCs w:val="24"/>
          <w:lang w:val="hu-HU"/>
        </w:rPr>
        <w:tab/>
      </w:r>
      <w:r w:rsidRPr="001760FD">
        <w:rPr>
          <w:rFonts w:asciiTheme="majorBidi" w:hAnsiTheme="majorBidi" w:cstheme="majorBidi"/>
          <w:sz w:val="24"/>
          <w:szCs w:val="24"/>
          <w:lang w:val="hu-HU"/>
        </w:rPr>
        <w:tab/>
      </w:r>
      <w:r w:rsidRPr="001760FD">
        <w:rPr>
          <w:rFonts w:asciiTheme="majorBidi" w:hAnsiTheme="majorBidi" w:cstheme="majorBidi"/>
          <w:sz w:val="24"/>
          <w:szCs w:val="24"/>
          <w:lang w:val="hu-HU"/>
        </w:rPr>
        <w:tab/>
      </w:r>
      <w:r w:rsidRPr="001760FD">
        <w:rPr>
          <w:rFonts w:asciiTheme="majorBidi" w:hAnsiTheme="majorBidi" w:cstheme="majorBidi"/>
          <w:sz w:val="24"/>
          <w:szCs w:val="24"/>
          <w:lang w:val="hu-HU"/>
        </w:rPr>
        <w:tab/>
        <w:t xml:space="preserve">    </w:t>
      </w:r>
      <w:proofErr w:type="gramStart"/>
      <w:r w:rsidR="000E0F15" w:rsidRPr="001760FD">
        <w:rPr>
          <w:rFonts w:asciiTheme="majorBidi" w:hAnsiTheme="majorBidi" w:cstheme="majorBidi"/>
          <w:sz w:val="24"/>
          <w:szCs w:val="24"/>
          <w:lang w:val="hu-HU"/>
        </w:rPr>
        <w:t>összegek</w:t>
      </w:r>
      <w:proofErr w:type="gramEnd"/>
      <w:r w:rsidR="000E0F15" w:rsidRPr="001760FD">
        <w:rPr>
          <w:rFonts w:asciiTheme="majorBidi" w:hAnsiTheme="majorBidi" w:cstheme="majorBidi"/>
          <w:sz w:val="24"/>
          <w:szCs w:val="24"/>
          <w:lang w:val="hu-HU"/>
        </w:rPr>
        <w:t xml:space="preserve"> meghatározása</w:t>
      </w:r>
    </w:p>
    <w:p w:rsidR="00B47612" w:rsidRPr="00B47612" w:rsidRDefault="00942281" w:rsidP="00B47612">
      <w:pPr>
        <w:spacing w:after="0" w:line="240" w:lineRule="auto"/>
        <w:ind w:left="2880"/>
        <w:rPr>
          <w:rFonts w:asciiTheme="majorBidi" w:hAnsiTheme="majorBidi" w:cstheme="majorBidi"/>
          <w:sz w:val="24"/>
          <w:szCs w:val="24"/>
          <w:lang w:val="hu-HU"/>
        </w:rPr>
      </w:pPr>
      <w:r w:rsidRPr="001760FD">
        <w:rPr>
          <w:rFonts w:asciiTheme="majorBidi" w:hAnsiTheme="majorBidi" w:cstheme="majorBidi"/>
          <w:sz w:val="24"/>
          <w:szCs w:val="24"/>
          <w:lang w:val="hu-HU"/>
        </w:rPr>
        <w:t>2.</w:t>
      </w:r>
      <w:r w:rsidR="00B47612">
        <w:rPr>
          <w:lang w:val="hu-HU"/>
        </w:rPr>
        <w:t xml:space="preserve"> </w:t>
      </w:r>
      <w:r w:rsidR="00B47612" w:rsidRPr="00B47612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 xml:space="preserve">a pénzeszközök elosztására vonatkozó </w:t>
      </w:r>
      <w:proofErr w:type="gramStart"/>
      <w:r w:rsidR="00B47612" w:rsidRPr="00B47612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 xml:space="preserve">javaslat </w:t>
      </w:r>
      <w:r w:rsidR="00B47612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 xml:space="preserve">   </w:t>
      </w:r>
      <w:r w:rsidR="00B47612" w:rsidRPr="00B47612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megállapítása</w:t>
      </w:r>
      <w:proofErr w:type="gramEnd"/>
      <w:r w:rsidR="00B47612" w:rsidRPr="00B47612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 xml:space="preserve">. </w:t>
      </w:r>
    </w:p>
    <w:p w:rsidR="00942281" w:rsidRPr="001760FD" w:rsidRDefault="00942281" w:rsidP="001760F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0E0F15" w:rsidRPr="001760FD" w:rsidRDefault="000E0F15" w:rsidP="001760F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942281" w:rsidRPr="001760FD" w:rsidRDefault="00942281" w:rsidP="0028451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760FD">
        <w:rPr>
          <w:rFonts w:asciiTheme="majorBidi" w:hAnsiTheme="majorBidi" w:cstheme="majorBidi"/>
          <w:sz w:val="24"/>
          <w:szCs w:val="24"/>
          <w:lang w:val="hu-HU"/>
        </w:rPr>
        <w:t xml:space="preserve">A Bizottság megismerkedett a pályázat céljával és rendeltetésével, valamint a közérdekű tájékoztatás területén megvalósuló projektek társfinanszírozásának feltételeivel, kritériumaival és eljárásával, továbbá azzal, hogy a pályázatot annak érdekében írják ki, hogy pénzügyi támogatást nyújtsanak olyan médiatartalmak számára, amelyek hozzájárulnak a közérdekű tájékoztatás területén megfogalmazott közérdek megvalósításához, ahogyan azt a </w:t>
      </w:r>
      <w:r w:rsidR="00AD61C9" w:rsidRPr="001760FD">
        <w:rPr>
          <w:rFonts w:asciiTheme="majorBidi" w:hAnsiTheme="majorBidi" w:cstheme="majorBidi"/>
          <w:sz w:val="24"/>
          <w:szCs w:val="24"/>
          <w:lang w:val="hu-HU"/>
        </w:rPr>
        <w:t xml:space="preserve">tömegtájékoztatásról és </w:t>
      </w:r>
      <w:r w:rsidR="00284510">
        <w:rPr>
          <w:rFonts w:asciiTheme="majorBidi" w:hAnsiTheme="majorBidi" w:cstheme="majorBidi"/>
          <w:sz w:val="24"/>
          <w:szCs w:val="24"/>
          <w:lang w:val="hu-HU"/>
        </w:rPr>
        <w:t>médiáról</w:t>
      </w:r>
      <w:r w:rsidR="00AD61C9" w:rsidRPr="001760FD">
        <w:rPr>
          <w:rFonts w:asciiTheme="majorBidi" w:hAnsiTheme="majorBidi" w:cstheme="majorBidi"/>
          <w:sz w:val="24"/>
          <w:szCs w:val="24"/>
          <w:lang w:val="hu-HU"/>
        </w:rPr>
        <w:t xml:space="preserve"> szóló törvény </w:t>
      </w:r>
      <w:r w:rsidRPr="001760FD">
        <w:rPr>
          <w:rFonts w:asciiTheme="majorBidi" w:hAnsiTheme="majorBidi" w:cstheme="majorBidi"/>
          <w:sz w:val="24"/>
          <w:szCs w:val="24"/>
          <w:lang w:val="hu-HU"/>
        </w:rPr>
        <w:t>15. szakasza meghatározza.</w:t>
      </w:r>
    </w:p>
    <w:p w:rsidR="00051FA0" w:rsidRPr="001760FD" w:rsidRDefault="00051FA0" w:rsidP="001760F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AD61C9" w:rsidRPr="001760FD" w:rsidRDefault="00AD61C9" w:rsidP="0040344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760FD">
        <w:rPr>
          <w:rFonts w:asciiTheme="majorBidi" w:hAnsiTheme="majorBidi" w:cstheme="majorBidi"/>
          <w:sz w:val="24"/>
          <w:szCs w:val="24"/>
          <w:lang w:val="hu-HU"/>
        </w:rPr>
        <w:t>A bizottság tagjai értesítést kaptak arról, hogy erre a pályázatra a</w:t>
      </w:r>
      <w:r w:rsidR="00BC56C3">
        <w:rPr>
          <w:rFonts w:asciiTheme="majorBidi" w:hAnsiTheme="majorBidi" w:cstheme="majorBidi"/>
          <w:sz w:val="24"/>
          <w:szCs w:val="24"/>
          <w:lang w:val="hu-HU"/>
        </w:rPr>
        <w:t xml:space="preserve"> köztársasági költségvetésben 55</w:t>
      </w:r>
      <w:r w:rsidRPr="001760FD">
        <w:rPr>
          <w:rFonts w:asciiTheme="majorBidi" w:hAnsiTheme="majorBidi" w:cstheme="majorBidi"/>
          <w:sz w:val="24"/>
          <w:szCs w:val="24"/>
          <w:lang w:val="hu-HU"/>
        </w:rPr>
        <w:t>0.000,00 dinárt különítettek el.</w:t>
      </w:r>
      <w:r w:rsidR="00403440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403440" w:rsidRPr="00403440">
        <w:rPr>
          <w:rFonts w:asciiTheme="majorBidi" w:hAnsiTheme="majorBidi" w:cstheme="majorBidi"/>
          <w:sz w:val="24"/>
          <w:szCs w:val="24"/>
          <w:lang w:val="hu-HU"/>
        </w:rPr>
        <w:t>A projekt társfinanszírozására odaítélhető legkisebb összeg 100.000,00 dinár, a legnagyobb pedig 550.000,00 dinár.</w:t>
      </w:r>
    </w:p>
    <w:p w:rsidR="00AD61C9" w:rsidRPr="001760FD" w:rsidRDefault="00AD61C9" w:rsidP="001760F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626107" w:rsidRPr="001760FD" w:rsidRDefault="00626107" w:rsidP="001760FD">
      <w:pPr>
        <w:pStyle w:val="NormalWeb"/>
        <w:spacing w:before="0" w:beforeAutospacing="0" w:after="0" w:afterAutospacing="0"/>
        <w:jc w:val="both"/>
        <w:rPr>
          <w:lang w:val="hu-HU"/>
        </w:rPr>
      </w:pPr>
      <w:r w:rsidRPr="001760FD">
        <w:rPr>
          <w:lang w:val="hu-HU"/>
        </w:rPr>
        <w:t>Tájékoztatást kaptak arról, hogy a pályázatra 5 projektet nyújtottak be.</w:t>
      </w:r>
    </w:p>
    <w:p w:rsidR="00626107" w:rsidRDefault="00626107" w:rsidP="001760FD">
      <w:pPr>
        <w:pStyle w:val="NormalWeb"/>
        <w:spacing w:after="0" w:afterAutospacing="0"/>
        <w:jc w:val="both"/>
        <w:rPr>
          <w:lang w:val="hu-HU"/>
        </w:rPr>
      </w:pPr>
      <w:r w:rsidRPr="001760FD">
        <w:rPr>
          <w:lang w:val="hu-HU"/>
        </w:rPr>
        <w:t>A pályázatra benyújtott dokumentáció ellenőrzését a Községi Közigazgatás szakmai szolgálata végezte el. Az ellenőrzés a pályázati részvétel feltételeinek teljesítésére és a határidők betartására vonatkozott.</w:t>
      </w:r>
    </w:p>
    <w:p w:rsidR="00BA64EB" w:rsidRPr="00BA64EB" w:rsidRDefault="00BA64EB" w:rsidP="001760FD">
      <w:pPr>
        <w:pStyle w:val="NormalWeb"/>
        <w:spacing w:after="0" w:afterAutospacing="0"/>
        <w:jc w:val="both"/>
        <w:rPr>
          <w:lang w:val="hu-HU"/>
        </w:rPr>
      </w:pPr>
      <w:proofErr w:type="gramStart"/>
      <w:r w:rsidRPr="00BA64EB">
        <w:rPr>
          <w:lang w:val="hu-HU"/>
        </w:rPr>
        <w:lastRenderedPageBreak/>
        <w:t xml:space="preserve">A Bizottság tagjai tájékoztatást kaptak arról, hogy a projektek értékelését a közérdekű tájékoztatás területén megvalósuló projektek társfinanszírozásának lebonyolítására és nyomon követésére szolgáló Egységes Információs Rendszeren – </w:t>
      </w:r>
      <w:proofErr w:type="spellStart"/>
      <w:r w:rsidRPr="00BA64EB">
        <w:rPr>
          <w:lang w:val="hu-HU"/>
        </w:rPr>
        <w:t>JIS-en</w:t>
      </w:r>
      <w:proofErr w:type="spellEnd"/>
      <w:r w:rsidRPr="00BA64EB">
        <w:rPr>
          <w:lang w:val="hu-HU"/>
        </w:rPr>
        <w:t xml:space="preserve"> (a továbbiakban: JIS) keresztül végzik, valamint arról is, hogy a JIS rendszerben az intézkedések adminisztrátorai – az Elektronikus Médiumokat Szabályozó Testület és a Sajtótanács – minden médium esetében rögzítették a kiszabott intézkedéseket, ami az egyik általános kritériumnak minősül, amelyet maguknak a projekteknek az értékelése során figyelembe vesznek.</w:t>
      </w:r>
      <w:proofErr w:type="gramEnd"/>
    </w:p>
    <w:p w:rsidR="000F769A" w:rsidRPr="00BA64EB" w:rsidRDefault="00BA64EB" w:rsidP="001760FD">
      <w:pPr>
        <w:pStyle w:val="NormalWeb"/>
        <w:spacing w:after="0" w:afterAutospacing="0"/>
        <w:jc w:val="both"/>
        <w:rPr>
          <w:lang w:val="hu-HU"/>
        </w:rPr>
      </w:pPr>
      <w:r w:rsidRPr="00BA64EB">
        <w:rPr>
          <w:lang w:val="hu-HU"/>
        </w:rPr>
        <w:t>A Bizottság tagjai tájékoztatást kaptak arról, hogy minden egyes projekt költségvetését a „Projektköltségvetés – 1. számú űrlap” melléklet alapján pontozzák, amelyet a pályázati résztvevők a JIS rendszeren keresztül nyújtottak be.</w:t>
      </w:r>
    </w:p>
    <w:p w:rsidR="000F769A" w:rsidRDefault="000F769A" w:rsidP="00E4547B">
      <w:pPr>
        <w:pStyle w:val="NormalWeb"/>
        <w:spacing w:after="0" w:afterAutospacing="0"/>
        <w:jc w:val="both"/>
        <w:rPr>
          <w:lang w:val="hu-HU"/>
        </w:rPr>
      </w:pPr>
      <w:r w:rsidRPr="001760FD">
        <w:rPr>
          <w:lang w:val="hu-HU"/>
        </w:rPr>
        <w:t xml:space="preserve">A bizottság tagjai a projekteket </w:t>
      </w:r>
      <w:r w:rsidR="00BA64EB">
        <w:rPr>
          <w:lang w:val="hu-HU"/>
        </w:rPr>
        <w:t>(</w:t>
      </w:r>
      <w:r w:rsidR="00BA64EB" w:rsidRPr="00BA64EB">
        <w:rPr>
          <w:lang w:val="hu-HU"/>
        </w:rPr>
        <w:t>JIS)</w:t>
      </w:r>
      <w:r w:rsidR="00BA64EB">
        <w:rPr>
          <w:lang w:val="hu-HU"/>
        </w:rPr>
        <w:t xml:space="preserve"> </w:t>
      </w:r>
      <w:r w:rsidRPr="001760FD">
        <w:rPr>
          <w:lang w:val="hu-HU"/>
        </w:rPr>
        <w:t xml:space="preserve">az egységes információs rendszeren keresztül megvizsgálták és értékelték, a </w:t>
      </w:r>
      <w:r w:rsidRPr="001760FD">
        <w:rPr>
          <w:rFonts w:asciiTheme="majorBidi" w:hAnsiTheme="majorBidi" w:cstheme="majorBidi"/>
          <w:lang w:val="hu-HU"/>
        </w:rPr>
        <w:t xml:space="preserve">tömegtájékoztatásról és </w:t>
      </w:r>
      <w:r w:rsidR="00E4547B">
        <w:rPr>
          <w:rFonts w:asciiTheme="majorBidi" w:hAnsiTheme="majorBidi" w:cstheme="majorBidi"/>
          <w:lang w:val="hu-HU"/>
        </w:rPr>
        <w:t>médiáról</w:t>
      </w:r>
      <w:r w:rsidRPr="001760FD">
        <w:rPr>
          <w:rFonts w:asciiTheme="majorBidi" w:hAnsiTheme="majorBidi" w:cstheme="majorBidi"/>
          <w:lang w:val="hu-HU"/>
        </w:rPr>
        <w:t xml:space="preserve"> szóló </w:t>
      </w:r>
      <w:r w:rsidRPr="001760FD">
        <w:rPr>
          <w:lang w:val="hu-HU"/>
        </w:rPr>
        <w:t>törvényben, a közérdekű tájékoztatás területén a közérdek megvalósítását szolgáló projektek társfinanszírozásáról szóló szabályzatban, valamint a pályázati felhívásban meghatározott célokkal és kritériumokkal, továbbá a projektek költségeinek meghatározására és indokolására vonatkozó irányelvekkel összhangban.</w:t>
      </w:r>
    </w:p>
    <w:p w:rsidR="001760FD" w:rsidRPr="001760FD" w:rsidRDefault="001760FD" w:rsidP="001760FD">
      <w:pPr>
        <w:pStyle w:val="NormalWeb"/>
        <w:spacing w:before="0" w:beforeAutospacing="0" w:after="0" w:afterAutospacing="0"/>
        <w:jc w:val="both"/>
        <w:rPr>
          <w:lang w:val="hu-HU"/>
        </w:rPr>
      </w:pPr>
    </w:p>
    <w:p w:rsidR="00AD61C9" w:rsidRPr="001760FD" w:rsidRDefault="000E0F15" w:rsidP="00176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  <w:r w:rsidRPr="001760FD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NAPIREND:</w:t>
      </w:r>
    </w:p>
    <w:p w:rsidR="000E0F15" w:rsidRPr="001760FD" w:rsidRDefault="000E0F15" w:rsidP="00176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</w:p>
    <w:p w:rsidR="000E0F15" w:rsidRPr="001760FD" w:rsidRDefault="000E0F15" w:rsidP="001760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en-GB"/>
        </w:rPr>
      </w:pPr>
      <w:r w:rsidRPr="001760FD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en-GB"/>
        </w:rPr>
        <w:t>1. A támogatott projektekre javasolt támogatási összegek meghatározása</w:t>
      </w:r>
    </w:p>
    <w:p w:rsidR="000E0F15" w:rsidRDefault="000E0F15" w:rsidP="001760FD">
      <w:pPr>
        <w:spacing w:before="100" w:beforeAutospacing="1"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  <w:r w:rsidRPr="001760FD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A b</w:t>
      </w:r>
      <w:r w:rsidRPr="000E0F15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izottság a projektek rangsora alapján javaslatot tett az egyes támogatott projektekhez rendelendő támogatási összegekre, összhangban a pályázatra elkülönített összeggel. A</w:t>
      </w:r>
      <w:r w:rsidR="0051638B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 xml:space="preserve">z elosztott </w:t>
      </w:r>
      <w:r w:rsidR="00BA64EB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támogatási összeg 55</w:t>
      </w:r>
      <w:r w:rsidRPr="000E0F15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0.000,00 dinárt tesz ki.</w:t>
      </w:r>
    </w:p>
    <w:p w:rsidR="001760FD" w:rsidRPr="000E0F15" w:rsidRDefault="001760FD" w:rsidP="00176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</w:p>
    <w:p w:rsidR="000E0F15" w:rsidRPr="001760FD" w:rsidRDefault="000E0F15" w:rsidP="001760FD">
      <w:pPr>
        <w:spacing w:after="0" w:line="24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1760FD">
        <w:rPr>
          <w:rFonts w:asciiTheme="majorBidi" w:hAnsiTheme="majorBidi" w:cstheme="majorBidi"/>
          <w:b/>
          <w:bCs/>
          <w:sz w:val="24"/>
          <w:szCs w:val="24"/>
          <w:lang w:val="hu-HU"/>
        </w:rPr>
        <w:t>2.</w:t>
      </w:r>
      <w:r w:rsidR="001760FD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 w:rsidRPr="001760FD">
        <w:rPr>
          <w:rFonts w:asciiTheme="majorBidi" w:hAnsiTheme="majorBidi" w:cstheme="majorBidi"/>
          <w:b/>
          <w:bCs/>
          <w:sz w:val="24"/>
          <w:szCs w:val="24"/>
          <w:lang w:val="hu-HU"/>
        </w:rPr>
        <w:t>A támogatási összeg elosztására vonatkozó javaslat meghatározása indokolással ellátva</w:t>
      </w:r>
    </w:p>
    <w:p w:rsidR="000E0F15" w:rsidRPr="001760FD" w:rsidRDefault="000E0F15" w:rsidP="001760F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51638B" w:rsidRDefault="000E0F15" w:rsidP="0051638B">
      <w:pPr>
        <w:spacing w:after="0" w:line="240" w:lineRule="auto"/>
        <w:ind w:left="993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760FD">
        <w:rPr>
          <w:rFonts w:asciiTheme="majorBidi" w:hAnsiTheme="majorBidi" w:cstheme="majorBidi"/>
          <w:sz w:val="24"/>
          <w:szCs w:val="24"/>
          <w:lang w:val="hu-HU"/>
        </w:rPr>
        <w:t xml:space="preserve">A bizottság meghatározta </w:t>
      </w:r>
      <w:r w:rsidR="0051638B">
        <w:rPr>
          <w:rFonts w:asciiTheme="majorBidi" w:hAnsiTheme="majorBidi" w:cstheme="majorBidi"/>
          <w:sz w:val="24"/>
          <w:szCs w:val="24"/>
          <w:lang w:val="hu-HU"/>
        </w:rPr>
        <w:t>az 1 (egy)</w:t>
      </w:r>
      <w:r w:rsidRPr="001760FD">
        <w:rPr>
          <w:rFonts w:asciiTheme="majorBidi" w:hAnsiTheme="majorBidi" w:cstheme="majorBidi"/>
          <w:sz w:val="24"/>
          <w:szCs w:val="24"/>
          <w:lang w:val="hu-HU"/>
        </w:rPr>
        <w:t xml:space="preserve"> támogatott projektre vonatkozó támogatási összeg elosztásának javaslat</w:t>
      </w:r>
      <w:r w:rsidR="0051638B">
        <w:rPr>
          <w:rFonts w:asciiTheme="majorBidi" w:hAnsiTheme="majorBidi" w:cstheme="majorBidi"/>
          <w:sz w:val="24"/>
          <w:szCs w:val="24"/>
          <w:lang w:val="hu-HU"/>
        </w:rPr>
        <w:t>át. A bizottság nem támogatott 4 (négy)</w:t>
      </w:r>
      <w:r w:rsidRPr="001760FD">
        <w:rPr>
          <w:rFonts w:asciiTheme="majorBidi" w:hAnsiTheme="majorBidi" w:cstheme="majorBidi"/>
          <w:sz w:val="24"/>
          <w:szCs w:val="24"/>
          <w:lang w:val="hu-HU"/>
        </w:rPr>
        <w:t xml:space="preserve"> projektet.</w:t>
      </w:r>
      <w:r w:rsidRPr="001760FD">
        <w:rPr>
          <w:rFonts w:asciiTheme="majorBidi" w:hAnsiTheme="majorBidi" w:cstheme="majorBidi"/>
          <w:sz w:val="24"/>
          <w:szCs w:val="24"/>
          <w:lang w:val="hu-HU"/>
        </w:rPr>
        <w:tab/>
      </w:r>
    </w:p>
    <w:p w:rsidR="0051638B" w:rsidRDefault="0051638B" w:rsidP="0051638B">
      <w:pPr>
        <w:spacing w:after="0" w:line="240" w:lineRule="auto"/>
        <w:ind w:left="993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0E0F15" w:rsidRPr="001760FD" w:rsidRDefault="0051638B" w:rsidP="0051638B">
      <w:pPr>
        <w:spacing w:after="0" w:line="240" w:lineRule="auto"/>
        <w:ind w:left="993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 bizottság csak azokat a projekteket, illetve projekt</w:t>
      </w:r>
      <w:r w:rsidR="00BA64EB">
        <w:rPr>
          <w:rFonts w:asciiTheme="majorBidi" w:hAnsiTheme="majorBidi" w:cstheme="majorBidi"/>
          <w:sz w:val="24"/>
          <w:szCs w:val="24"/>
          <w:lang w:val="hu-HU"/>
        </w:rPr>
        <w:t xml:space="preserve">et támogatja, amely </w:t>
      </w:r>
      <w:proofErr w:type="gramStart"/>
      <w:r w:rsidR="00BA64EB">
        <w:rPr>
          <w:rFonts w:asciiTheme="majorBidi" w:hAnsiTheme="majorBidi" w:cstheme="majorBidi"/>
          <w:sz w:val="24"/>
          <w:szCs w:val="24"/>
          <w:lang w:val="hu-HU"/>
        </w:rPr>
        <w:t>több, mint</w:t>
      </w:r>
      <w:proofErr w:type="gramEnd"/>
      <w:r w:rsidR="00BA64EB">
        <w:rPr>
          <w:rFonts w:asciiTheme="majorBidi" w:hAnsiTheme="majorBidi" w:cstheme="majorBidi"/>
          <w:sz w:val="24"/>
          <w:szCs w:val="24"/>
          <w:lang w:val="hu-HU"/>
        </w:rPr>
        <w:t xml:space="preserve"> 9</w:t>
      </w:r>
      <w:r>
        <w:rPr>
          <w:rFonts w:asciiTheme="majorBidi" w:hAnsiTheme="majorBidi" w:cstheme="majorBidi"/>
          <w:sz w:val="24"/>
          <w:szCs w:val="24"/>
          <w:lang w:val="hu-HU"/>
        </w:rPr>
        <w:t>0 pontot ért el.</w:t>
      </w:r>
      <w:r w:rsidR="000E0F15" w:rsidRPr="001760FD">
        <w:rPr>
          <w:rFonts w:asciiTheme="majorBidi" w:hAnsiTheme="majorBidi" w:cstheme="majorBidi"/>
          <w:sz w:val="24"/>
          <w:szCs w:val="24"/>
          <w:lang w:val="hu-HU"/>
        </w:rPr>
        <w:tab/>
      </w:r>
    </w:p>
    <w:p w:rsidR="000E0F15" w:rsidRPr="001760FD" w:rsidRDefault="001760FD" w:rsidP="001760F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ab/>
      </w:r>
    </w:p>
    <w:p w:rsidR="0021274E" w:rsidRPr="001760FD" w:rsidRDefault="000F2559" w:rsidP="001760F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760FD">
        <w:rPr>
          <w:rFonts w:asciiTheme="majorBidi" w:hAnsiTheme="majorBidi" w:cstheme="majorBidi"/>
          <w:sz w:val="24"/>
          <w:szCs w:val="24"/>
          <w:lang w:val="hu-HU"/>
        </w:rPr>
        <w:t>A támogatási összeg elosztására vonatkozó javaslat és a pontszám szerin</w:t>
      </w:r>
      <w:r w:rsidR="0021274E" w:rsidRPr="001760FD">
        <w:rPr>
          <w:rFonts w:asciiTheme="majorBidi" w:hAnsiTheme="majorBidi" w:cstheme="majorBidi"/>
          <w:sz w:val="24"/>
          <w:szCs w:val="24"/>
          <w:lang w:val="hu-HU"/>
        </w:rPr>
        <w:t xml:space="preserve">ti rangsor a Bizottság ülésén felvett </w:t>
      </w:r>
      <w:r w:rsidRPr="001760FD">
        <w:rPr>
          <w:rFonts w:asciiTheme="majorBidi" w:hAnsiTheme="majorBidi" w:cstheme="majorBidi"/>
          <w:sz w:val="24"/>
          <w:szCs w:val="24"/>
          <w:lang w:val="hu-HU"/>
        </w:rPr>
        <w:t xml:space="preserve">jegyzőkönyv </w:t>
      </w:r>
      <w:r w:rsidR="0021274E" w:rsidRPr="001760FD">
        <w:rPr>
          <w:rFonts w:asciiTheme="majorBidi" w:hAnsiTheme="majorBidi" w:cstheme="majorBidi"/>
          <w:sz w:val="24"/>
          <w:szCs w:val="24"/>
          <w:lang w:val="hu-HU"/>
        </w:rPr>
        <w:t>alkotó</w:t>
      </w:r>
      <w:r w:rsidRPr="001760FD">
        <w:rPr>
          <w:rFonts w:asciiTheme="majorBidi" w:hAnsiTheme="majorBidi" w:cstheme="majorBidi"/>
          <w:sz w:val="24"/>
          <w:szCs w:val="24"/>
          <w:lang w:val="hu-HU"/>
        </w:rPr>
        <w:t xml:space="preserve"> részét képezik.</w:t>
      </w:r>
    </w:p>
    <w:p w:rsidR="0021274E" w:rsidRPr="001760FD" w:rsidRDefault="0021274E" w:rsidP="001760F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21274E" w:rsidRPr="001760FD" w:rsidRDefault="0021274E" w:rsidP="001760F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1760FD">
        <w:rPr>
          <w:rFonts w:asciiTheme="majorBidi" w:hAnsiTheme="majorBidi" w:cstheme="majorBidi"/>
          <w:b/>
          <w:bCs/>
          <w:sz w:val="24"/>
          <w:szCs w:val="24"/>
          <w:lang w:val="hu-HU"/>
        </w:rPr>
        <w:t>A bizottság tagjai:</w:t>
      </w:r>
    </w:p>
    <w:p w:rsidR="0021274E" w:rsidRPr="001760FD" w:rsidRDefault="0021274E" w:rsidP="001760F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1760FD">
        <w:rPr>
          <w:rFonts w:asciiTheme="majorBidi" w:hAnsiTheme="majorBidi" w:cstheme="majorBidi"/>
          <w:b/>
          <w:bCs/>
          <w:sz w:val="24"/>
          <w:szCs w:val="24"/>
          <w:lang w:val="hu-HU"/>
        </w:rPr>
        <w:tab/>
      </w:r>
      <w:r w:rsidRPr="001760FD">
        <w:rPr>
          <w:rFonts w:asciiTheme="majorBidi" w:hAnsiTheme="majorBidi" w:cstheme="majorBidi"/>
          <w:b/>
          <w:bCs/>
          <w:sz w:val="24"/>
          <w:szCs w:val="24"/>
          <w:lang w:val="hu-HU"/>
        </w:rPr>
        <w:tab/>
      </w:r>
      <w:r w:rsidRPr="001760FD">
        <w:rPr>
          <w:rFonts w:asciiTheme="majorBidi" w:hAnsiTheme="majorBidi" w:cstheme="majorBidi"/>
          <w:b/>
          <w:bCs/>
          <w:sz w:val="24"/>
          <w:szCs w:val="24"/>
          <w:lang w:val="hu-HU"/>
        </w:rPr>
        <w:tab/>
      </w:r>
      <w:r w:rsidRPr="001760FD">
        <w:rPr>
          <w:rFonts w:asciiTheme="majorBidi" w:hAnsiTheme="majorBidi" w:cstheme="majorBidi"/>
          <w:b/>
          <w:bCs/>
          <w:sz w:val="24"/>
          <w:szCs w:val="24"/>
          <w:lang w:val="hu-HU"/>
        </w:rPr>
        <w:tab/>
      </w:r>
      <w:r w:rsidRPr="001760FD">
        <w:rPr>
          <w:rFonts w:asciiTheme="majorBidi" w:hAnsiTheme="majorBidi" w:cstheme="majorBidi"/>
          <w:b/>
          <w:bCs/>
          <w:sz w:val="24"/>
          <w:szCs w:val="24"/>
          <w:lang w:val="hu-HU"/>
        </w:rPr>
        <w:tab/>
      </w:r>
      <w:r w:rsidRPr="001760FD">
        <w:rPr>
          <w:rFonts w:asciiTheme="majorBidi" w:hAnsiTheme="majorBidi" w:cstheme="majorBidi"/>
          <w:b/>
          <w:bCs/>
          <w:sz w:val="24"/>
          <w:szCs w:val="24"/>
          <w:lang w:val="hu-HU"/>
        </w:rPr>
        <w:tab/>
      </w:r>
      <w:r w:rsidRPr="001760FD">
        <w:rPr>
          <w:rFonts w:asciiTheme="majorBidi" w:hAnsiTheme="majorBidi" w:cstheme="majorBidi"/>
          <w:b/>
          <w:bCs/>
          <w:sz w:val="24"/>
          <w:szCs w:val="24"/>
          <w:lang w:val="hu-HU"/>
        </w:rPr>
        <w:tab/>
      </w:r>
      <w:r w:rsidRPr="001760FD">
        <w:rPr>
          <w:rFonts w:asciiTheme="majorBidi" w:hAnsiTheme="majorBidi" w:cstheme="majorBidi"/>
          <w:b/>
          <w:bCs/>
          <w:sz w:val="24"/>
          <w:szCs w:val="24"/>
          <w:lang w:val="hu-HU"/>
        </w:rPr>
        <w:tab/>
      </w:r>
      <w:r w:rsidRPr="001760FD">
        <w:rPr>
          <w:rFonts w:asciiTheme="majorBidi" w:hAnsiTheme="majorBidi" w:cstheme="majorBidi"/>
          <w:b/>
          <w:bCs/>
          <w:sz w:val="24"/>
          <w:szCs w:val="24"/>
          <w:lang w:val="hu-HU"/>
        </w:rPr>
        <w:tab/>
        <w:t>A bizottság titkára</w:t>
      </w:r>
    </w:p>
    <w:p w:rsidR="0021274E" w:rsidRPr="001760FD" w:rsidRDefault="0021274E" w:rsidP="001760F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proofErr w:type="spellStart"/>
      <w:r w:rsidRPr="001760FD">
        <w:rPr>
          <w:rFonts w:asciiTheme="majorBidi" w:hAnsiTheme="majorBidi" w:cstheme="majorBidi"/>
          <w:sz w:val="24"/>
          <w:szCs w:val="24"/>
          <w:lang w:val="hu-HU"/>
        </w:rPr>
        <w:t>Iršević</w:t>
      </w:r>
      <w:proofErr w:type="spellEnd"/>
      <w:r w:rsidRPr="001760FD">
        <w:rPr>
          <w:rFonts w:asciiTheme="majorBidi" w:hAnsiTheme="majorBidi" w:cstheme="majorBidi"/>
          <w:sz w:val="24"/>
          <w:szCs w:val="24"/>
          <w:lang w:val="hu-HU"/>
        </w:rPr>
        <w:t xml:space="preserve"> Sandra</w:t>
      </w:r>
    </w:p>
    <w:p w:rsidR="0021274E" w:rsidRPr="001760FD" w:rsidRDefault="0021274E" w:rsidP="001760F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760FD">
        <w:rPr>
          <w:rFonts w:asciiTheme="majorBidi" w:hAnsiTheme="majorBidi" w:cstheme="majorBidi"/>
          <w:sz w:val="24"/>
          <w:szCs w:val="24"/>
          <w:lang w:val="hu-HU"/>
        </w:rPr>
        <w:tab/>
      </w:r>
      <w:r w:rsidRPr="001760FD">
        <w:rPr>
          <w:rFonts w:asciiTheme="majorBidi" w:hAnsiTheme="majorBidi" w:cstheme="majorBidi"/>
          <w:sz w:val="24"/>
          <w:szCs w:val="24"/>
          <w:lang w:val="hu-HU"/>
        </w:rPr>
        <w:tab/>
      </w:r>
      <w:r w:rsidRPr="001760FD">
        <w:rPr>
          <w:rFonts w:asciiTheme="majorBidi" w:hAnsiTheme="majorBidi" w:cstheme="majorBidi"/>
          <w:sz w:val="24"/>
          <w:szCs w:val="24"/>
          <w:lang w:val="hu-HU"/>
        </w:rPr>
        <w:tab/>
      </w:r>
      <w:r w:rsidRPr="001760FD">
        <w:rPr>
          <w:rFonts w:asciiTheme="majorBidi" w:hAnsiTheme="majorBidi" w:cstheme="majorBidi"/>
          <w:sz w:val="24"/>
          <w:szCs w:val="24"/>
          <w:lang w:val="hu-HU"/>
        </w:rPr>
        <w:tab/>
      </w:r>
      <w:r w:rsidRPr="001760FD">
        <w:rPr>
          <w:rFonts w:asciiTheme="majorBidi" w:hAnsiTheme="majorBidi" w:cstheme="majorBidi"/>
          <w:sz w:val="24"/>
          <w:szCs w:val="24"/>
          <w:lang w:val="hu-HU"/>
        </w:rPr>
        <w:tab/>
      </w:r>
      <w:r w:rsidRPr="001760FD">
        <w:rPr>
          <w:rFonts w:asciiTheme="majorBidi" w:hAnsiTheme="majorBidi" w:cstheme="majorBidi"/>
          <w:sz w:val="24"/>
          <w:szCs w:val="24"/>
          <w:lang w:val="hu-HU"/>
        </w:rPr>
        <w:tab/>
      </w:r>
      <w:r w:rsidRPr="001760FD">
        <w:rPr>
          <w:rFonts w:asciiTheme="majorBidi" w:hAnsiTheme="majorBidi" w:cstheme="majorBidi"/>
          <w:sz w:val="24"/>
          <w:szCs w:val="24"/>
          <w:lang w:val="hu-HU"/>
        </w:rPr>
        <w:tab/>
      </w:r>
      <w:r w:rsidRPr="001760FD">
        <w:rPr>
          <w:rFonts w:asciiTheme="majorBidi" w:hAnsiTheme="majorBidi" w:cstheme="majorBidi"/>
          <w:sz w:val="24"/>
          <w:szCs w:val="24"/>
          <w:lang w:val="hu-HU"/>
        </w:rPr>
        <w:tab/>
      </w:r>
      <w:r w:rsidRPr="001760FD">
        <w:rPr>
          <w:rFonts w:asciiTheme="majorBidi" w:hAnsiTheme="majorBidi" w:cstheme="majorBidi"/>
          <w:sz w:val="24"/>
          <w:szCs w:val="24"/>
          <w:lang w:val="hu-HU"/>
        </w:rPr>
        <w:tab/>
        <w:t>Kecskés Dezső</w:t>
      </w:r>
    </w:p>
    <w:p w:rsidR="0021274E" w:rsidRPr="001760FD" w:rsidRDefault="00BA64EB" w:rsidP="001760F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proofErr w:type="spellStart"/>
      <w:r w:rsidRPr="002D31C2">
        <w:rPr>
          <w:rFonts w:ascii="Times New Roman" w:hAnsi="Times New Roman" w:cs="Times New Roman"/>
          <w:sz w:val="24"/>
          <w:szCs w:val="24"/>
          <w:lang w:val="hu-HU"/>
        </w:rPr>
        <w:t>Đukanović</w:t>
      </w:r>
      <w:proofErr w:type="spellEnd"/>
      <w:r w:rsidRPr="002D31C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D31C2">
        <w:rPr>
          <w:rFonts w:ascii="Times New Roman" w:hAnsi="Times New Roman" w:cs="Times New Roman"/>
          <w:sz w:val="24"/>
          <w:szCs w:val="24"/>
          <w:lang w:val="hu-HU"/>
        </w:rPr>
        <w:t>Dragan</w:t>
      </w:r>
      <w:proofErr w:type="spellEnd"/>
    </w:p>
    <w:p w:rsidR="0021274E" w:rsidRPr="001760FD" w:rsidRDefault="0021274E" w:rsidP="001760F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1274E" w:rsidRPr="001760FD" w:rsidRDefault="0021274E" w:rsidP="001760F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proofErr w:type="spellStart"/>
      <w:r w:rsidRPr="001760FD">
        <w:rPr>
          <w:rFonts w:asciiTheme="majorBidi" w:hAnsiTheme="majorBidi" w:cstheme="majorBidi"/>
          <w:sz w:val="24"/>
          <w:szCs w:val="24"/>
          <w:lang w:val="hu-HU"/>
        </w:rPr>
        <w:t>Stajić</w:t>
      </w:r>
      <w:proofErr w:type="spellEnd"/>
      <w:r w:rsidRPr="001760FD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proofErr w:type="spellStart"/>
      <w:r w:rsidRPr="001760FD">
        <w:rPr>
          <w:rFonts w:asciiTheme="majorBidi" w:hAnsiTheme="majorBidi" w:cstheme="majorBidi"/>
          <w:sz w:val="24"/>
          <w:szCs w:val="24"/>
          <w:lang w:val="hu-HU"/>
        </w:rPr>
        <w:t>Rada</w:t>
      </w:r>
      <w:proofErr w:type="spellEnd"/>
    </w:p>
    <w:sectPr w:rsidR="0021274E" w:rsidRPr="001760FD" w:rsidSect="00682A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70E9E"/>
    <w:multiLevelType w:val="multilevel"/>
    <w:tmpl w:val="FD8EE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1FA0"/>
    <w:rsid w:val="00051FA0"/>
    <w:rsid w:val="000E0F15"/>
    <w:rsid w:val="000F2559"/>
    <w:rsid w:val="000F769A"/>
    <w:rsid w:val="00174F74"/>
    <w:rsid w:val="001760FD"/>
    <w:rsid w:val="001B512E"/>
    <w:rsid w:val="0021274E"/>
    <w:rsid w:val="00284510"/>
    <w:rsid w:val="002F6D8F"/>
    <w:rsid w:val="00403440"/>
    <w:rsid w:val="0051638B"/>
    <w:rsid w:val="00534277"/>
    <w:rsid w:val="005E6B81"/>
    <w:rsid w:val="00626107"/>
    <w:rsid w:val="00647AB3"/>
    <w:rsid w:val="00682A57"/>
    <w:rsid w:val="007821F6"/>
    <w:rsid w:val="007F6619"/>
    <w:rsid w:val="00827038"/>
    <w:rsid w:val="00912D64"/>
    <w:rsid w:val="00942281"/>
    <w:rsid w:val="00AD61C9"/>
    <w:rsid w:val="00B47612"/>
    <w:rsid w:val="00BA64EB"/>
    <w:rsid w:val="00BC56C3"/>
    <w:rsid w:val="00CD307C"/>
    <w:rsid w:val="00E4547B"/>
    <w:rsid w:val="00FD5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A57"/>
  </w:style>
  <w:style w:type="paragraph" w:styleId="Heading6">
    <w:name w:val="heading 6"/>
    <w:basedOn w:val="Normal"/>
    <w:link w:val="Heading6Char"/>
    <w:uiPriority w:val="9"/>
    <w:qFormat/>
    <w:rsid w:val="000E0F1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1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F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26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0E0F15"/>
    <w:rPr>
      <w:rFonts w:ascii="Times New Roman" w:eastAsia="Times New Roman" w:hAnsi="Times New Roman" w:cs="Times New Roman"/>
      <w:b/>
      <w:bCs/>
      <w:sz w:val="15"/>
      <w:szCs w:val="15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1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4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7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92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61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364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4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8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23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39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311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0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6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0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69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8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2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3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53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36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41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616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Milenkovic Vali</cp:lastModifiedBy>
  <cp:revision>5</cp:revision>
  <dcterms:created xsi:type="dcterms:W3CDTF">2026-05-19T12:01:00Z</dcterms:created>
  <dcterms:modified xsi:type="dcterms:W3CDTF">2026-05-20T07:20:00Z</dcterms:modified>
</cp:coreProperties>
</file>