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ОПШТИНА СЕНТА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E21B1A" w:rsidRDefault="00466AC0" w:rsidP="00E21B1A">
      <w:pPr>
        <w:rPr>
          <w:rFonts w:ascii="Times New Roman" w:hAnsi="Times New Roman" w:cs="Times New Roman"/>
          <w:shd w:val="clear" w:color="auto" w:fill="FFFFFF"/>
        </w:rPr>
      </w:pPr>
      <w:r w:rsidRPr="003357CC">
        <w:rPr>
          <w:rFonts w:ascii="Times New Roman" w:hAnsi="Times New Roman" w:cs="Times New Roman"/>
          <w:lang w:val="sr-Cyrl-CS"/>
        </w:rPr>
        <w:t xml:space="preserve">Број: </w:t>
      </w:r>
      <w:r w:rsidR="00E21B1A" w:rsidRPr="00D84F37">
        <w:rPr>
          <w:rFonts w:ascii="Times New Roman" w:hAnsi="Times New Roman" w:cs="Times New Roman"/>
          <w:shd w:val="clear" w:color="auto" w:fill="FFFFFF"/>
        </w:rPr>
        <w:t>001988016 2026 08858 002 000 000</w:t>
      </w:r>
      <w:r w:rsidR="00E21B1A">
        <w:rPr>
          <w:rFonts w:ascii="Times New Roman" w:hAnsi="Times New Roman" w:cs="Times New Roman"/>
          <w:shd w:val="clear" w:color="auto" w:fill="FFFFFF"/>
        </w:rPr>
        <w:t> </w:t>
      </w:r>
      <w:r w:rsidR="00E21B1A" w:rsidRPr="00D84F37">
        <w:rPr>
          <w:rFonts w:ascii="Times New Roman" w:hAnsi="Times New Roman" w:cs="Times New Roman"/>
          <w:shd w:val="clear" w:color="auto" w:fill="FFFFFF"/>
        </w:rPr>
        <w:t>001</w:t>
      </w:r>
    </w:p>
    <w:p w:rsidR="00466AC0" w:rsidRPr="003357CC" w:rsidRDefault="00466AC0" w:rsidP="00E21B1A">
      <w:pPr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Дана,</w:t>
      </w:r>
      <w:r w:rsidR="00E21B1A">
        <w:rPr>
          <w:rFonts w:ascii="Times New Roman" w:hAnsi="Times New Roman" w:cs="Times New Roman"/>
        </w:rPr>
        <w:t xml:space="preserve"> 12</w:t>
      </w:r>
      <w:r w:rsidRPr="003357CC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E21B1A">
        <w:rPr>
          <w:rFonts w:ascii="Times New Roman" w:hAnsi="Times New Roman" w:cs="Times New Roman"/>
        </w:rPr>
        <w:t>јуна</w:t>
      </w:r>
      <w:proofErr w:type="spellEnd"/>
      <w:proofErr w:type="gramEnd"/>
      <w:r w:rsidRPr="003357CC">
        <w:rPr>
          <w:rFonts w:ascii="Times New Roman" w:hAnsi="Times New Roman" w:cs="Times New Roman"/>
          <w:lang w:val="sr-Cyrl-CS"/>
        </w:rPr>
        <w:t xml:space="preserve"> 202</w:t>
      </w:r>
      <w:r w:rsidR="00430C16">
        <w:rPr>
          <w:rFonts w:ascii="Times New Roman" w:hAnsi="Times New Roman" w:cs="Times New Roman"/>
          <w:lang w:val="sr-Cyrl-CS"/>
        </w:rPr>
        <w:t>6</w:t>
      </w:r>
      <w:r w:rsidRPr="003357CC">
        <w:rPr>
          <w:rFonts w:ascii="Times New Roman" w:hAnsi="Times New Roman" w:cs="Times New Roman"/>
          <w:lang w:val="sr-Cyrl-CS"/>
        </w:rPr>
        <w:t>. године</w:t>
      </w:r>
    </w:p>
    <w:p w:rsidR="00466AC0" w:rsidRPr="003357CC" w:rsidRDefault="00466AC0" w:rsidP="00466AC0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>С е н т а</w:t>
      </w:r>
    </w:p>
    <w:p w:rsidR="00F270B3" w:rsidRPr="003357CC" w:rsidRDefault="00F270B3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Default="005869AA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 xml:space="preserve">На основу члана 9. Уредбе о средствима за подстицање програма или </w:t>
      </w:r>
      <w:proofErr w:type="spellStart"/>
      <w:r w:rsidRPr="003357C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3357C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</w:t>
      </w:r>
      <w:r w:rsidR="00B55DEC">
        <w:rPr>
          <w:rFonts w:ascii="Times New Roman" w:hAnsi="Times New Roman" w:cs="Times New Roman"/>
          <w:color w:val="000000"/>
        </w:rPr>
        <w:t xml:space="preserve"> и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 члана 1</w:t>
      </w:r>
      <w:r w:rsidR="00857EBD" w:rsidRPr="003357CC">
        <w:rPr>
          <w:rFonts w:ascii="Times New Roman" w:hAnsi="Times New Roman" w:cs="Times New Roman"/>
          <w:color w:val="000000"/>
          <w:lang w:val="sr-Cyrl-CS"/>
        </w:rPr>
        <w:t>8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Одлуке о поступку доделе и контроле средстава за подстицање програма или </w:t>
      </w:r>
      <w:proofErr w:type="spellStart"/>
      <w:r w:rsidR="00B64D6B" w:rsidRPr="003357CC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="00B64D6B" w:rsidRPr="003357CC">
        <w:rPr>
          <w:rFonts w:ascii="Times New Roman" w:hAnsi="Times New Roman" w:cs="Times New Roman"/>
          <w:lang w:val="sr-Cyrl-CS"/>
        </w:rPr>
        <w:t>(„Службени лист</w:t>
      </w:r>
      <w:r w:rsidR="00B64D6B" w:rsidRPr="003357C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3357CC">
        <w:rPr>
          <w:rFonts w:ascii="Times New Roman" w:hAnsi="Times New Roman" w:cs="Times New Roman"/>
          <w:lang w:val="sr-Cyrl-CS"/>
        </w:rPr>
        <w:t>општине</w:t>
      </w:r>
      <w:r w:rsidR="00B64D6B" w:rsidRPr="003357CC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B64D6B" w:rsidRPr="003357CC">
        <w:rPr>
          <w:rFonts w:ascii="Times New Roman" w:hAnsi="Times New Roman" w:cs="Times New Roman"/>
          <w:lang w:val="sr-Cyrl-CS"/>
        </w:rPr>
        <w:t>Сента</w:t>
      </w:r>
      <w:proofErr w:type="spellEnd"/>
      <w:r w:rsidR="00B64D6B" w:rsidRPr="003357CC">
        <w:rPr>
          <w:rFonts w:ascii="Times New Roman" w:hAnsi="Times New Roman" w:cs="Times New Roman"/>
          <w:lang w:val="sr-Cyrl-CS"/>
        </w:rPr>
        <w:t>”,</w:t>
      </w:r>
      <w:r w:rsidR="00B64D6B" w:rsidRPr="003357C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3357CC">
        <w:rPr>
          <w:rFonts w:ascii="Times New Roman" w:hAnsi="Times New Roman" w:cs="Times New Roman"/>
          <w:lang w:val="sr-Cyrl-CS"/>
        </w:rPr>
        <w:t>број</w:t>
      </w:r>
      <w:r w:rsidR="00B64D6B" w:rsidRPr="003357CC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64D6B" w:rsidRPr="003357CC">
        <w:rPr>
          <w:rFonts w:ascii="Times New Roman" w:hAnsi="Times New Roman" w:cs="Times New Roman"/>
          <w:lang w:val="sr-Cyrl-CS"/>
        </w:rPr>
        <w:t>31/2021)</w:t>
      </w:r>
      <w:r w:rsidR="00B55DEC">
        <w:rPr>
          <w:rFonts w:ascii="Times New Roman" w:hAnsi="Times New Roman" w:cs="Times New Roman"/>
        </w:rPr>
        <w:t>,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 на предлог </w:t>
      </w:r>
      <w:r w:rsidR="00F263E9" w:rsidRPr="003357CC">
        <w:rPr>
          <w:rFonts w:ascii="Times New Roman" w:hAnsi="Times New Roman" w:cs="Times New Roman"/>
          <w:color w:val="000000"/>
          <w:lang w:val="sr-Cyrl-CS"/>
        </w:rPr>
        <w:t xml:space="preserve">Kонкурснe комисијe за спровођење Јавног конкурса за финансирање дела годишњих програма удружења која </w:t>
      </w:r>
      <w:r w:rsidR="00F263E9" w:rsidRPr="003357CC">
        <w:rPr>
          <w:rFonts w:ascii="Times New Roman" w:hAnsi="Times New Roman" w:cs="Times New Roman"/>
          <w:lang w:val="sr-Cyrl-CS"/>
        </w:rPr>
        <w:t xml:space="preserve">реализују програме од јавног </w:t>
      </w:r>
      <w:r w:rsidR="00E87822">
        <w:rPr>
          <w:rFonts w:ascii="Times New Roman" w:hAnsi="Times New Roman" w:cs="Times New Roman"/>
          <w:lang w:val="sr-Cyrl-CS"/>
        </w:rPr>
        <w:t xml:space="preserve">интереса </w:t>
      </w:r>
      <w:r w:rsidR="00466AC0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F263E9" w:rsidRPr="003357CC">
        <w:rPr>
          <w:rFonts w:ascii="Times New Roman" w:hAnsi="Times New Roman" w:cs="Times New Roman"/>
          <w:color w:val="000000"/>
          <w:lang w:val="sr-Cyrl-CS"/>
        </w:rPr>
        <w:t>,</w:t>
      </w:r>
      <w:r w:rsidR="00B55DEC">
        <w:rPr>
          <w:rFonts w:ascii="Times New Roman" w:hAnsi="Times New Roman" w:cs="Times New Roman"/>
          <w:color w:val="000000"/>
          <w:lang w:val="sr-Cyrl-CS"/>
        </w:rPr>
        <w:t xml:space="preserve"> пр</w:t>
      </w:r>
      <w:r w:rsidRPr="003357CC">
        <w:rPr>
          <w:rFonts w:ascii="Times New Roman" w:hAnsi="Times New Roman" w:cs="Times New Roman"/>
          <w:color w:val="000000"/>
          <w:lang w:val="sr-Cyrl-CS"/>
        </w:rPr>
        <w:t>едседни</w:t>
      </w:r>
      <w:r w:rsidR="00B55DEC">
        <w:rPr>
          <w:rFonts w:ascii="Times New Roman" w:hAnsi="Times New Roman" w:cs="Times New Roman"/>
          <w:color w:val="000000"/>
          <w:lang w:val="sr-Cyrl-CS"/>
        </w:rPr>
        <w:t>ца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 општине </w:t>
      </w:r>
      <w:proofErr w:type="spellStart"/>
      <w:r w:rsidR="00B55DE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B55DEC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3357CC">
        <w:rPr>
          <w:rFonts w:ascii="Times New Roman" w:hAnsi="Times New Roman" w:cs="Times New Roman"/>
          <w:color w:val="000000"/>
          <w:lang w:val="sr-Cyrl-CS"/>
        </w:rPr>
        <w:t xml:space="preserve">доноси </w:t>
      </w:r>
    </w:p>
    <w:p w:rsidR="009D3869" w:rsidRPr="009D3869" w:rsidRDefault="009D3869" w:rsidP="005A11A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869AA" w:rsidRPr="003357CC" w:rsidRDefault="005869AA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357CC">
        <w:rPr>
          <w:rFonts w:ascii="Times New Roman" w:hAnsi="Times New Roman" w:cs="Times New Roman"/>
          <w:b/>
          <w:bCs/>
          <w:color w:val="000000"/>
          <w:lang w:val="sr-Cyrl-CS"/>
        </w:rPr>
        <w:t>О Д Л У К У</w:t>
      </w:r>
    </w:p>
    <w:p w:rsidR="00F05430" w:rsidRPr="003357CC" w:rsidRDefault="00F05430" w:rsidP="005869A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5869AA" w:rsidRPr="003357CC" w:rsidRDefault="00466AC0" w:rsidP="00F263E9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3357CC">
        <w:rPr>
          <w:rFonts w:ascii="Times New Roman" w:hAnsi="Times New Roman" w:cs="Times New Roman"/>
          <w:b/>
          <w:bCs/>
          <w:color w:val="000000"/>
          <w:lang w:val="sr-Cyrl-CS"/>
        </w:rPr>
        <w:t xml:space="preserve">О ИЗБОРУ ПРОГРАМА КОЈИ СЕ ПОДСТИЧУ СРЕДСТВИМА </w:t>
      </w:r>
      <w:r w:rsidRPr="003357CC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НАЗНАЧЕНИМ У </w:t>
      </w:r>
      <w:r w:rsidRPr="003357CC">
        <w:rPr>
          <w:rFonts w:ascii="Times New Roman" w:hAnsi="Times New Roman" w:cs="Times New Roman"/>
          <w:b/>
          <w:color w:val="000000"/>
          <w:lang w:val="sr-Cyrl-CS"/>
        </w:rPr>
        <w:t xml:space="preserve">ЈАВНОМ КОНКУРСУ ЗА ФИНАНСИРАЊЕ ДЕЛА ГОДИШЊИХ ПРОГРАМА УДРУЖЕЊА КОЈА </w:t>
      </w:r>
      <w:r w:rsidRPr="003357CC">
        <w:rPr>
          <w:rFonts w:ascii="Times New Roman" w:hAnsi="Times New Roman" w:cs="Times New Roman"/>
          <w:b/>
          <w:lang w:val="sr-Cyrl-CS"/>
        </w:rPr>
        <w:t>РЕАЛИЗУЈУ ПРОГРАМЕ ОД ЈАВНОГ ИНТЕРЕСА</w:t>
      </w:r>
      <w:r w:rsidRPr="003357CC">
        <w:rPr>
          <w:rFonts w:ascii="Times New Roman" w:hAnsi="Times New Roman" w:cs="Times New Roman"/>
          <w:b/>
          <w:color w:val="000000"/>
          <w:lang w:val="sr-Cyrl-CS"/>
        </w:rPr>
        <w:t xml:space="preserve"> РАДИ ПОКРИВАЊА ТРОШКОВА ЗАКУПНИНЕ И ДРУГИХ ОДРЕЂЕНИХ СТАЛНИХ ТРОШКОВА</w:t>
      </w:r>
    </w:p>
    <w:p w:rsidR="005869AA" w:rsidRPr="003357CC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E21B1A" w:rsidRPr="00D84F37" w:rsidRDefault="007A3DC1" w:rsidP="00E21B1A">
      <w:pPr>
        <w:jc w:val="both"/>
        <w:rPr>
          <w:rFonts w:ascii="Times New Roman" w:hAnsi="Times New Roman" w:cs="Times New Roman"/>
          <w:shd w:val="clear" w:color="auto" w:fill="FFFFFF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 xml:space="preserve">1.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Овом одлуком утврђује се избор програма по спроведеном јавном конкурсу који је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општина </w:t>
      </w:r>
      <w:proofErr w:type="spellStart"/>
      <w:r w:rsidR="00B64D6B" w:rsidRPr="003357C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 расписала </w:t>
      </w:r>
      <w:r w:rsidR="00E21B1A">
        <w:rPr>
          <w:rFonts w:ascii="Times New Roman" w:hAnsi="Times New Roman" w:cs="Times New Roman"/>
        </w:rPr>
        <w:t>17</w:t>
      </w:r>
      <w:r w:rsidR="00E21B1A" w:rsidRPr="006B792A">
        <w:rPr>
          <w:rFonts w:ascii="Times New Roman" w:hAnsi="Times New Roman" w:cs="Times New Roman"/>
          <w:lang w:val="sr-Cyrl-CS"/>
        </w:rPr>
        <w:t xml:space="preserve">. </w:t>
      </w:r>
      <w:proofErr w:type="spellStart"/>
      <w:proofErr w:type="gramStart"/>
      <w:r w:rsidR="00E21B1A">
        <w:rPr>
          <w:rFonts w:ascii="Times New Roman" w:hAnsi="Times New Roman" w:cs="Times New Roman"/>
        </w:rPr>
        <w:t>априла</w:t>
      </w:r>
      <w:proofErr w:type="spellEnd"/>
      <w:proofErr w:type="gramEnd"/>
      <w:r w:rsidR="00E21B1A" w:rsidRPr="006B792A">
        <w:rPr>
          <w:rFonts w:ascii="Times New Roman" w:hAnsi="Times New Roman" w:cs="Times New Roman"/>
          <w:lang w:val="sr-Cyrl-CS"/>
        </w:rPr>
        <w:t xml:space="preserve"> 202</w:t>
      </w:r>
      <w:r w:rsidR="00E21B1A">
        <w:rPr>
          <w:rFonts w:ascii="Times New Roman" w:hAnsi="Times New Roman" w:cs="Times New Roman"/>
        </w:rPr>
        <w:t>6</w:t>
      </w:r>
      <w:r w:rsidR="00E21B1A" w:rsidRPr="006B792A">
        <w:rPr>
          <w:rFonts w:ascii="Times New Roman" w:hAnsi="Times New Roman" w:cs="Times New Roman"/>
          <w:lang w:val="sr-Cyrl-CS"/>
        </w:rPr>
        <w:t>. године</w:t>
      </w:r>
      <w:r w:rsidR="00E21B1A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под бројем </w:t>
      </w:r>
      <w:r w:rsidR="00E21B1A" w:rsidRPr="00D84F37">
        <w:rPr>
          <w:rFonts w:ascii="Times New Roman" w:hAnsi="Times New Roman" w:cs="Times New Roman"/>
          <w:shd w:val="clear" w:color="auto" w:fill="FFFFFF"/>
        </w:rPr>
        <w:t>001988016 2026 08858 002 000 000</w:t>
      </w:r>
      <w:r w:rsidR="00E21B1A">
        <w:rPr>
          <w:rFonts w:ascii="Times New Roman" w:hAnsi="Times New Roman" w:cs="Times New Roman"/>
          <w:shd w:val="clear" w:color="auto" w:fill="FFFFFF"/>
        </w:rPr>
        <w:t> </w:t>
      </w:r>
      <w:r w:rsidR="00E21B1A" w:rsidRPr="00D84F37">
        <w:rPr>
          <w:rFonts w:ascii="Times New Roman" w:hAnsi="Times New Roman" w:cs="Times New Roman"/>
          <w:shd w:val="clear" w:color="auto" w:fill="FFFFFF"/>
        </w:rPr>
        <w:t>001</w:t>
      </w:r>
      <w:r w:rsidR="00E21B1A">
        <w:rPr>
          <w:rFonts w:ascii="Times New Roman" w:hAnsi="Times New Roman" w:cs="Times New Roman"/>
          <w:shd w:val="clear" w:color="auto" w:fill="FFFFFF"/>
        </w:rPr>
        <w:t>.</w:t>
      </w:r>
    </w:p>
    <w:p w:rsidR="00B64D6B" w:rsidRPr="003357CC" w:rsidRDefault="00B64D6B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B64D6B" w:rsidRPr="003357CC" w:rsidRDefault="007A3DC1" w:rsidP="00B64D6B">
      <w:pPr>
        <w:jc w:val="both"/>
        <w:rPr>
          <w:rFonts w:ascii="Times New Roman" w:eastAsia="Calibri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 xml:space="preserve">2.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За реализацију јавног конкурса обезбеђена су средства у укупном износу од </w:t>
      </w:r>
      <w:r w:rsidR="00B55DEC" w:rsidRPr="00B55DEC">
        <w:rPr>
          <w:rFonts w:ascii="Times New Roman" w:hAnsi="Times New Roman" w:cs="Times New Roman"/>
          <w:b/>
          <w:color w:val="000000"/>
          <w:lang w:val="sr-Cyrl-CS"/>
        </w:rPr>
        <w:t>3</w:t>
      </w:r>
      <w:r w:rsidR="00466AC0" w:rsidRPr="00B55DEC">
        <w:rPr>
          <w:rFonts w:ascii="Times New Roman" w:hAnsi="Times New Roman" w:cs="Times New Roman"/>
          <w:b/>
          <w:lang w:val="sr-Cyrl-CS"/>
        </w:rPr>
        <w:t>.</w:t>
      </w:r>
      <w:r w:rsidR="00B55DEC" w:rsidRPr="00B55DEC">
        <w:rPr>
          <w:rFonts w:ascii="Times New Roman" w:hAnsi="Times New Roman" w:cs="Times New Roman"/>
          <w:b/>
          <w:lang w:val="sr-Cyrl-CS"/>
        </w:rPr>
        <w:t>5</w:t>
      </w:r>
      <w:r w:rsidR="00466AC0" w:rsidRPr="00B55DEC">
        <w:rPr>
          <w:rFonts w:ascii="Times New Roman" w:hAnsi="Times New Roman" w:cs="Times New Roman"/>
          <w:b/>
          <w:lang w:val="sr-Cyrl-CS"/>
        </w:rPr>
        <w:t>00.</w:t>
      </w:r>
      <w:r w:rsidR="00466AC0" w:rsidRPr="003357CC">
        <w:rPr>
          <w:rFonts w:ascii="Times New Roman" w:hAnsi="Times New Roman" w:cs="Times New Roman"/>
          <w:b/>
          <w:lang w:val="sr-Cyrl-CS"/>
        </w:rPr>
        <w:t>000,00</w:t>
      </w:r>
      <w:r w:rsidR="00F263E9" w:rsidRPr="003357CC">
        <w:rPr>
          <w:rFonts w:ascii="Times New Roman" w:hAnsi="Times New Roman" w:cs="Times New Roman"/>
          <w:lang w:val="sr-Cyrl-CS"/>
        </w:rPr>
        <w:t xml:space="preserve">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динара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која су предвиђена </w:t>
      </w:r>
      <w:r w:rsidR="00B55DEC" w:rsidRPr="0030638D">
        <w:rPr>
          <w:rFonts w:ascii="Times New Roman" w:hAnsi="Times New Roman" w:cs="Times New Roman"/>
          <w:color w:val="000000"/>
          <w:lang w:val="sr-Cyrl-CS"/>
        </w:rPr>
        <w:t xml:space="preserve">Одлуком о буџету општине </w:t>
      </w:r>
      <w:proofErr w:type="spellStart"/>
      <w:r w:rsidR="00B55DEC" w:rsidRPr="0030638D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B55DEC" w:rsidRPr="0030638D">
        <w:rPr>
          <w:rFonts w:ascii="Times New Roman" w:hAnsi="Times New Roman" w:cs="Times New Roman"/>
          <w:color w:val="000000"/>
          <w:lang w:val="sr-Cyrl-CS"/>
        </w:rPr>
        <w:t xml:space="preserve"> за 2026. годину </w:t>
      </w:r>
      <w:r w:rsidR="00B55DEC" w:rsidRPr="0030638D">
        <w:rPr>
          <w:rFonts w:ascii="Times New Roman" w:hAnsi="Times New Roman" w:cs="Times New Roman"/>
          <w:lang w:val="sr-Cyrl-CS"/>
        </w:rPr>
        <w:t>(„Службени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55DEC" w:rsidRPr="0030638D">
        <w:rPr>
          <w:rFonts w:ascii="Times New Roman" w:hAnsi="Times New Roman" w:cs="Times New Roman"/>
          <w:lang w:val="sr-Cyrl-CS"/>
        </w:rPr>
        <w:t>лист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55DEC" w:rsidRPr="0030638D">
        <w:rPr>
          <w:rFonts w:ascii="Times New Roman" w:hAnsi="Times New Roman" w:cs="Times New Roman"/>
          <w:lang w:val="sr-Cyrl-CS"/>
        </w:rPr>
        <w:t>општине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B55DEC" w:rsidRPr="0030638D">
        <w:rPr>
          <w:rFonts w:ascii="Times New Roman" w:hAnsi="Times New Roman" w:cs="Times New Roman"/>
          <w:lang w:val="sr-Cyrl-CS"/>
        </w:rPr>
        <w:t>Сента</w:t>
      </w:r>
      <w:proofErr w:type="spellEnd"/>
      <w:r w:rsidR="00B55DEC" w:rsidRPr="0030638D">
        <w:rPr>
          <w:rFonts w:ascii="Times New Roman" w:hAnsi="Times New Roman" w:cs="Times New Roman"/>
          <w:lang w:val="sr-Cyrl-CS"/>
        </w:rPr>
        <w:t>”,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B55DEC" w:rsidRPr="0030638D">
        <w:rPr>
          <w:rFonts w:ascii="Times New Roman" w:hAnsi="Times New Roman" w:cs="Times New Roman"/>
          <w:lang w:val="sr-Cyrl-CS"/>
        </w:rPr>
        <w:t>број</w:t>
      </w:r>
      <w:r w:rsidR="00B55DEC" w:rsidRPr="0030638D">
        <w:rPr>
          <w:rFonts w:ascii="Times New Roman" w:hAnsi="Times New Roman" w:cs="Times New Roman"/>
          <w:spacing w:val="32"/>
          <w:lang w:val="sr-Cyrl-CS"/>
        </w:rPr>
        <w:t xml:space="preserve"> 14</w:t>
      </w:r>
      <w:r w:rsidR="00B55DEC" w:rsidRPr="0030638D">
        <w:rPr>
          <w:rFonts w:ascii="Times New Roman" w:hAnsi="Times New Roman" w:cs="Times New Roman"/>
          <w:lang w:val="sr-Cyrl-CS"/>
        </w:rPr>
        <w:t>/2025</w:t>
      </w:r>
      <w:r w:rsidR="00E21B1A">
        <w:rPr>
          <w:rFonts w:ascii="Times New Roman" w:hAnsi="Times New Roman" w:cs="Times New Roman"/>
        </w:rPr>
        <w:t xml:space="preserve"> и 2/2026</w:t>
      </w:r>
      <w:r w:rsidR="00B55DEC" w:rsidRPr="0030638D">
        <w:rPr>
          <w:rFonts w:ascii="Times New Roman" w:hAnsi="Times New Roman" w:cs="Times New Roman"/>
          <w:lang w:val="sr-Cyrl-CS"/>
        </w:rPr>
        <w:t xml:space="preserve">) </w:t>
      </w:r>
      <w:r w:rsidR="00A71FAF" w:rsidRPr="00DE0529">
        <w:rPr>
          <w:rFonts w:ascii="Times New Roman" w:eastAsia="Calibri" w:hAnsi="Times New Roman" w:cs="Times New Roman"/>
          <w:lang w:val="sr-Cyrl-CS"/>
        </w:rPr>
        <w:t xml:space="preserve">у </w:t>
      </w:r>
      <w:proofErr w:type="spellStart"/>
      <w:r w:rsidR="00A71FAF" w:rsidRPr="00DE0529">
        <w:rPr>
          <w:rFonts w:ascii="Times New Roman" w:eastAsia="Calibri" w:hAnsi="Times New Roman" w:cs="Times New Roman"/>
          <w:lang w:val="sr-Cyrl-CS"/>
        </w:rPr>
        <w:t>раздел</w:t>
      </w:r>
      <w:proofErr w:type="spellEnd"/>
      <w:r w:rsidR="00F931ED">
        <w:rPr>
          <w:rFonts w:ascii="Times New Roman" w:eastAsia="Calibri" w:hAnsi="Times New Roman" w:cs="Times New Roman"/>
          <w:lang w:val="hu-HU"/>
        </w:rPr>
        <w:t>у</w:t>
      </w:r>
      <w:r w:rsidR="00A71FAF" w:rsidRPr="00DE0529">
        <w:rPr>
          <w:rFonts w:ascii="Times New Roman" w:eastAsia="Calibri" w:hAnsi="Times New Roman" w:cs="Times New Roman"/>
          <w:lang w:val="sr-Cyrl-CS"/>
        </w:rPr>
        <w:t xml:space="preserve"> број 5 под називом „ОПШТИНСКА УПРАВА“,</w:t>
      </w:r>
      <w:r w:rsidR="00A71FAF">
        <w:rPr>
          <w:rFonts w:ascii="Times New Roman" w:eastAsia="Calibri" w:hAnsi="Times New Roman" w:cs="Times New Roman"/>
          <w:lang w:val="sr-Cyrl-CS"/>
        </w:rPr>
        <w:t xml:space="preserve"> </w:t>
      </w:r>
      <w:r w:rsidR="00B55DEC" w:rsidRPr="00403B25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B55DEC" w:rsidRPr="00403B25">
        <w:rPr>
          <w:rFonts w:ascii="Times New Roman" w:eastAsia="Calibri" w:hAnsi="Times New Roman" w:cs="Times New Roman"/>
          <w:lang w:val="sr-Cyrl-CS"/>
        </w:rPr>
        <w:t>“, као активност под бројем 0001 и под називом „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Функционисање локалне самоуправе и градских општина</w:t>
      </w:r>
      <w:r w:rsidR="00B55DEC" w:rsidRPr="00403B25">
        <w:rPr>
          <w:rFonts w:ascii="Times New Roman" w:eastAsia="Calibri" w:hAnsi="Times New Roman" w:cs="Times New Roman"/>
          <w:lang w:val="sr-Cyrl-CS"/>
        </w:rPr>
        <w:t xml:space="preserve">“, под шифром функционалне класификације број 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13</w:t>
      </w:r>
      <w:r w:rsidR="00B55DEC">
        <w:rPr>
          <w:rFonts w:ascii="Times New Roman" w:eastAsia="Calibri" w:hAnsi="Times New Roman" w:cs="Times New Roman"/>
          <w:b/>
          <w:lang w:val="sr-Cyrl-CS"/>
        </w:rPr>
        <w:t>0</w:t>
      </w:r>
      <w:r w:rsidR="00B55DEC" w:rsidRPr="00403B25">
        <w:rPr>
          <w:rFonts w:ascii="Times New Roman" w:eastAsia="Calibri" w:hAnsi="Times New Roman" w:cs="Times New Roman"/>
          <w:lang w:val="sr-Cyrl-CS"/>
        </w:rPr>
        <w:t xml:space="preserve"> и под називом „</w:t>
      </w:r>
      <w:r w:rsidR="00B55DEC" w:rsidRPr="00793FB5">
        <w:rPr>
          <w:rFonts w:ascii="Times New Roman" w:eastAsia="Calibri" w:hAnsi="Times New Roman" w:cs="Times New Roman"/>
          <w:b/>
          <w:lang w:val="sr-Cyrl-CS"/>
        </w:rPr>
        <w:t>Оп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ште услуге</w:t>
      </w:r>
      <w:r w:rsidR="00B55DEC" w:rsidRPr="00403B25">
        <w:rPr>
          <w:rFonts w:ascii="Times New Roman" w:eastAsia="Calibri" w:hAnsi="Times New Roman" w:cs="Times New Roman"/>
          <w:lang w:val="sr-Cyrl-CS"/>
        </w:rPr>
        <w:t xml:space="preserve">“, 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B55DEC">
        <w:rPr>
          <w:rFonts w:ascii="Times New Roman" w:eastAsia="Calibri" w:hAnsi="Times New Roman" w:cs="Times New Roman"/>
          <w:b/>
          <w:lang w:val="hu-HU"/>
        </w:rPr>
        <w:t>6</w:t>
      </w:r>
      <w:r w:rsidR="00B55DEC">
        <w:rPr>
          <w:rFonts w:ascii="Times New Roman" w:eastAsia="Calibri" w:hAnsi="Times New Roman" w:cs="Times New Roman"/>
          <w:b/>
        </w:rPr>
        <w:t>1</w:t>
      </w:r>
      <w:r w:rsidR="00B55DEC" w:rsidRPr="00403B25">
        <w:rPr>
          <w:rFonts w:ascii="Times New Roman" w:eastAsia="Calibri" w:hAnsi="Times New Roman" w:cs="Times New Roman"/>
          <w:b/>
          <w:lang w:val="sr-Cyrl-CS"/>
        </w:rPr>
        <w:t>/0</w:t>
      </w:r>
      <w:r w:rsidR="00B55DEC" w:rsidRPr="00403B25">
        <w:rPr>
          <w:rFonts w:ascii="Times New Roman" w:eastAsia="Calibri" w:hAnsi="Times New Roman" w:cs="Times New Roman"/>
          <w:lang w:val="sr-Cyrl-CS"/>
        </w:rPr>
        <w:t>, као економска класификација број 481000 описана као „ДОТАЦИЈЕ НЕВЛАДИНИМ ОРГАНИЗАЦИЈАМА“</w:t>
      </w:r>
      <w:r w:rsidR="0034168A" w:rsidRPr="003357CC">
        <w:rPr>
          <w:rFonts w:ascii="Times New Roman" w:eastAsia="Calibri" w:hAnsi="Times New Roman" w:cs="Times New Roman"/>
          <w:lang w:val="sr-Cyrl-CS"/>
        </w:rPr>
        <w:t>.</w:t>
      </w:r>
    </w:p>
    <w:p w:rsidR="0034168A" w:rsidRDefault="0034168A" w:rsidP="00B64D6B">
      <w:pPr>
        <w:jc w:val="both"/>
        <w:rPr>
          <w:rFonts w:ascii="Times New Roman" w:eastAsia="Calibri" w:hAnsi="Times New Roman" w:cs="Times New Roman"/>
        </w:rPr>
      </w:pPr>
    </w:p>
    <w:p w:rsidR="00E21B1A" w:rsidRPr="00DE0529" w:rsidRDefault="00E21B1A" w:rsidP="00E21B1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>К</w:t>
      </w:r>
      <w:proofErr w:type="spellStart"/>
      <w:r>
        <w:rPr>
          <w:rFonts w:ascii="Times New Roman" w:hAnsi="Times New Roman" w:cs="Times New Roman"/>
          <w:lang w:val="sr-Cyrl-CS"/>
        </w:rPr>
        <w:t>онкурсом</w:t>
      </w:r>
      <w:proofErr w:type="spellEnd"/>
      <w:r>
        <w:rPr>
          <w:rFonts w:ascii="Times New Roman" w:hAnsi="Times New Roman" w:cs="Times New Roman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предвиђена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sr-Cyrl-CS"/>
        </w:rPr>
        <w:t>распо</w:t>
      </w:r>
      <w:r>
        <w:rPr>
          <w:rFonts w:ascii="Times New Roman" w:hAnsi="Times New Roman" w:cs="Times New Roman"/>
        </w:rPr>
        <w:t>дела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средстава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у износу од  </w:t>
      </w:r>
      <w:r w:rsidRPr="005822EA">
        <w:rPr>
          <w:rFonts w:ascii="Times New Roman" w:hAnsi="Times New Roman" w:cs="Times New Roman"/>
          <w:b/>
          <w:lang w:val="sr-Cyrl-CS"/>
        </w:rPr>
        <w:t>2.</w:t>
      </w:r>
      <w:r>
        <w:rPr>
          <w:rFonts w:ascii="Times New Roman" w:hAnsi="Times New Roman" w:cs="Times New Roman"/>
          <w:b/>
        </w:rPr>
        <w:t>786.400</w:t>
      </w:r>
      <w:r w:rsidRPr="005822EA">
        <w:rPr>
          <w:rFonts w:ascii="Times New Roman" w:hAnsi="Times New Roman" w:cs="Times New Roman"/>
          <w:b/>
          <w:lang w:val="sr-Cyrl-CS"/>
        </w:rPr>
        <w:t>,</w:t>
      </w:r>
      <w:r>
        <w:rPr>
          <w:rFonts w:ascii="Times New Roman" w:hAnsi="Times New Roman" w:cs="Times New Roman"/>
          <w:b/>
        </w:rPr>
        <w:t>00</w:t>
      </w:r>
      <w:r>
        <w:rPr>
          <w:rFonts w:ascii="Times New Roman" w:hAnsi="Times New Roman" w:cs="Times New Roman"/>
          <w:lang w:val="sr-Cyrl-CS"/>
        </w:rPr>
        <w:t xml:space="preserve">  динара.</w:t>
      </w:r>
    </w:p>
    <w:p w:rsidR="00E21B1A" w:rsidRPr="00E21B1A" w:rsidRDefault="00E21B1A" w:rsidP="00B64D6B">
      <w:pPr>
        <w:jc w:val="both"/>
        <w:rPr>
          <w:rFonts w:ascii="Times New Roman" w:eastAsia="Calibri" w:hAnsi="Times New Roman" w:cs="Times New Roman"/>
        </w:rPr>
      </w:pPr>
    </w:p>
    <w:p w:rsidR="00B64D6B" w:rsidRPr="003357CC" w:rsidRDefault="00B64D6B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71BA3" w:rsidRPr="003357CC" w:rsidRDefault="007A3DC1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 xml:space="preserve">3.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Средства из буџета </w:t>
      </w:r>
      <w:r w:rsidR="00B64D6B" w:rsidRPr="003357CC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B64D6B" w:rsidRPr="003357C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 за </w:t>
      </w:r>
      <w:r w:rsidR="00A37536" w:rsidRPr="003357CC">
        <w:rPr>
          <w:rFonts w:ascii="Times New Roman" w:hAnsi="Times New Roman" w:cs="Times New Roman"/>
          <w:color w:val="000000"/>
          <w:lang w:val="sr-Cyrl-CS"/>
        </w:rPr>
        <w:t>202</w:t>
      </w:r>
      <w:r w:rsidR="00B55DEC">
        <w:rPr>
          <w:rFonts w:ascii="Times New Roman" w:hAnsi="Times New Roman" w:cs="Times New Roman"/>
          <w:color w:val="000000"/>
          <w:lang w:val="sr-Cyrl-CS"/>
        </w:rPr>
        <w:t>6</w:t>
      </w:r>
      <w:r w:rsidR="00C81776" w:rsidRPr="003357CC">
        <w:rPr>
          <w:rFonts w:ascii="Times New Roman" w:hAnsi="Times New Roman" w:cs="Times New Roman"/>
          <w:color w:val="000000"/>
          <w:lang w:val="sr-Cyrl-CS"/>
        </w:rPr>
        <w:t>.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 годину у укупном износу </w:t>
      </w:r>
      <w:r w:rsidR="005869AA" w:rsidRPr="00E21B1A">
        <w:rPr>
          <w:rFonts w:ascii="Times New Roman" w:hAnsi="Times New Roman" w:cs="Times New Roman"/>
          <w:b/>
          <w:color w:val="000000"/>
          <w:lang w:val="sr-Cyrl-CS"/>
        </w:rPr>
        <w:t xml:space="preserve">од </w:t>
      </w:r>
      <w:r w:rsidR="00E21B1A" w:rsidRPr="00E21B1A">
        <w:rPr>
          <w:rFonts w:ascii="Times New Roman" w:hAnsi="Times New Roman" w:cs="Times New Roman"/>
          <w:b/>
        </w:rPr>
        <w:t xml:space="preserve">2.104.800,00 </w:t>
      </w:r>
      <w:r w:rsidR="00466AC0" w:rsidRPr="00E21B1A">
        <w:rPr>
          <w:rFonts w:ascii="Times New Roman" w:eastAsia="Calibri" w:hAnsi="Times New Roman" w:cs="Times New Roman"/>
          <w:b/>
          <w:lang w:val="sr-Cyrl-CS"/>
        </w:rPr>
        <w:t>динара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, додељују се </w:t>
      </w:r>
      <w:r w:rsidR="00F263E9" w:rsidRPr="003357CC">
        <w:rPr>
          <w:rFonts w:ascii="Times New Roman" w:hAnsi="Times New Roman" w:cs="Times New Roman"/>
          <w:color w:val="000000"/>
          <w:lang w:val="sr-Cyrl-CS"/>
        </w:rPr>
        <w:t xml:space="preserve">за финансирање дела годишњих програма удружења која </w:t>
      </w:r>
      <w:r w:rsidR="00F263E9" w:rsidRPr="003357CC">
        <w:rPr>
          <w:rFonts w:ascii="Times New Roman" w:hAnsi="Times New Roman" w:cs="Times New Roman"/>
          <w:lang w:val="sr-Cyrl-CS"/>
        </w:rPr>
        <w:t>реализују програме од јавног интереса</w:t>
      </w:r>
      <w:r w:rsidR="00F263E9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466AC0" w:rsidRPr="003357CC">
        <w:rPr>
          <w:rFonts w:ascii="Times New Roman" w:hAnsi="Times New Roman" w:cs="Times New Roman"/>
          <w:color w:val="000000"/>
          <w:lang w:val="sr-Cyrl-CS"/>
        </w:rPr>
        <w:t>ради покривања трошкова закупнине и других одређених сталних трошкова</w:t>
      </w:r>
      <w:r w:rsidR="005F610F" w:rsidRPr="003357CC">
        <w:rPr>
          <w:rFonts w:ascii="Times New Roman" w:hAnsi="Times New Roman" w:cs="Times New Roman"/>
          <w:color w:val="000000"/>
          <w:lang w:val="sr-Cyrl-CS"/>
        </w:rPr>
        <w:t>, и то:</w:t>
      </w:r>
    </w:p>
    <w:p w:rsidR="00F263E9" w:rsidRPr="003357CC" w:rsidRDefault="00F263E9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D3869" w:rsidRDefault="009D3869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9D3869" w:rsidRDefault="009D3869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3002"/>
        <w:gridCol w:w="2160"/>
        <w:gridCol w:w="1530"/>
        <w:gridCol w:w="1980"/>
      </w:tblGrid>
      <w:tr w:rsidR="009D3869" w:rsidRPr="00E92C12" w:rsidTr="001B4579">
        <w:trPr>
          <w:trHeight w:val="2033"/>
        </w:trPr>
        <w:tc>
          <w:tcPr>
            <w:tcW w:w="868" w:type="dxa"/>
            <w:vAlign w:val="center"/>
          </w:tcPr>
          <w:p w:rsidR="009D3869" w:rsidRPr="00E92C12" w:rsidRDefault="009D3869" w:rsidP="001B45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Редни број</w:t>
            </w:r>
          </w:p>
        </w:tc>
        <w:tc>
          <w:tcPr>
            <w:tcW w:w="3002" w:type="dxa"/>
            <w:vAlign w:val="center"/>
          </w:tcPr>
          <w:p w:rsidR="009D3869" w:rsidRPr="00E92C12" w:rsidRDefault="009D3869" w:rsidP="001B45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lang w:val="sr-Cyrl-CS"/>
              </w:rPr>
              <w:t>Удружење</w:t>
            </w:r>
          </w:p>
        </w:tc>
        <w:tc>
          <w:tcPr>
            <w:tcW w:w="2160" w:type="dxa"/>
            <w:vAlign w:val="center"/>
          </w:tcPr>
          <w:p w:rsidR="009D3869" w:rsidRPr="00E92C12" w:rsidRDefault="009D3869" w:rsidP="001B45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Назив програма односно пројекта</w:t>
            </w:r>
          </w:p>
        </w:tc>
        <w:tc>
          <w:tcPr>
            <w:tcW w:w="1530" w:type="dxa"/>
            <w:vAlign w:val="center"/>
          </w:tcPr>
          <w:p w:rsidR="009D3869" w:rsidRPr="00E92C12" w:rsidRDefault="009D3869" w:rsidP="001B45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Износ тражених средстава у динарима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D3869" w:rsidRPr="00E92C12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</w:pP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Износ новчаних средстава који се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>предлажу</w:t>
            </w:r>
            <w:r w:rsidRPr="00E92C12">
              <w:rPr>
                <w:rFonts w:ascii="Times New Roman" w:hAnsi="Times New Roman" w:cs="Times New Roman"/>
                <w:b/>
                <w:bCs/>
                <w:color w:val="000000"/>
                <w:lang w:val="sr-Cyrl-CS"/>
              </w:rPr>
              <w:t xml:space="preserve"> у динарима</w:t>
            </w:r>
          </w:p>
        </w:tc>
      </w:tr>
      <w:tr w:rsidR="009D3869" w:rsidRPr="007F2050" w:rsidTr="001B4579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Опште удружење самосталних предузетника 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Сента</w:t>
            </w:r>
            <w:proofErr w:type="spellEnd"/>
          </w:p>
          <w:p w:rsidR="009D3869" w:rsidRPr="007F2050" w:rsidRDefault="009D3869" w:rsidP="001B4579">
            <w:pPr>
              <w:tabs>
                <w:tab w:val="left" w:pos="900"/>
              </w:tabs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9D3869" w:rsidRPr="007F2050" w:rsidRDefault="009D3869" w:rsidP="001B4579">
            <w:pPr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Zentai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Ö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n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ll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ó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V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llalkoz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ó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k</w:t>
            </w:r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ltal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á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nos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Egyes</w:t>
            </w:r>
            <w:proofErr w:type="spellEnd"/>
            <w:r w:rsidRPr="007F2050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ü</w:t>
            </w:r>
            <w:proofErr w:type="spellStart"/>
            <w:r w:rsidRPr="007F2050">
              <w:rPr>
                <w:rFonts w:ascii="Times New Roman" w:hAnsi="Times New Roman" w:cs="Times New Roman"/>
                <w:bCs/>
                <w:color w:val="000000"/>
              </w:rPr>
              <w:t>lete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745.890,00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63.600,00;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55.000,00;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60.000,00;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35.000,00;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532.290,00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363.600,00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63.600,00;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55.000,00;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60.000,00;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35.000,00;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150.000,00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D3869" w:rsidRPr="007F2050" w:rsidTr="001B4579"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Општинска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организација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народне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технике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</w:rPr>
              <w:t xml:space="preserve">A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Népi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Technika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Községi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Szervezete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</w:rPr>
              <w:t>965.800.00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3.744</w:t>
            </w:r>
            <w:r w:rsidR="00A4405E">
              <w:rPr>
                <w:rFonts w:ascii="Times New Roman" w:eastAsia="Calibri" w:hAnsi="Times New Roman" w:cs="Times New Roman"/>
                <w:bCs/>
              </w:rPr>
              <w:t>,</w:t>
            </w:r>
            <w:r w:rsidRPr="007F2050">
              <w:rPr>
                <w:rFonts w:ascii="Times New Roman" w:eastAsia="Calibri" w:hAnsi="Times New Roman" w:cs="Times New Roman"/>
                <w:bCs/>
              </w:rPr>
              <w:t>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56.000</w:t>
            </w:r>
            <w:r w:rsidR="00A4405E">
              <w:rPr>
                <w:rFonts w:ascii="Times New Roman" w:hAnsi="Times New Roman" w:cs="Times New Roman"/>
                <w:bCs/>
              </w:rPr>
              <w:t>,</w:t>
            </w:r>
            <w:r w:rsidRPr="007F2050">
              <w:rPr>
                <w:rFonts w:ascii="Times New Roman" w:hAnsi="Times New Roman" w:cs="Times New Roman"/>
                <w:bCs/>
              </w:rPr>
              <w:t>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850.256</w:t>
            </w:r>
            <w:r w:rsidR="00A4405E">
              <w:rPr>
                <w:rFonts w:ascii="Times New Roman" w:hAnsi="Times New Roman" w:cs="Times New Roman"/>
                <w:bCs/>
              </w:rPr>
              <w:t>,</w:t>
            </w:r>
            <w:r w:rsidRPr="007F2050">
              <w:rPr>
                <w:rFonts w:ascii="Times New Roman" w:hAnsi="Times New Roman" w:cs="Times New Roman"/>
                <w:bCs/>
              </w:rPr>
              <w:t>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55.000.00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9D3869" w:rsidRPr="007F2050" w:rsidRDefault="009D3869" w:rsidP="001B457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    </w:t>
            </w:r>
            <w:r w:rsidRPr="007F2050">
              <w:rPr>
                <w:rFonts w:ascii="Times New Roman" w:eastAsia="Calibri" w:hAnsi="Times New Roman" w:cs="Times New Roman"/>
                <w:bCs/>
              </w:rPr>
              <w:t>965.800</w:t>
            </w:r>
            <w:r>
              <w:rPr>
                <w:rFonts w:ascii="Times New Roman" w:eastAsia="Calibri" w:hAnsi="Times New Roman" w:cs="Times New Roman"/>
                <w:bCs/>
              </w:rPr>
              <w:t>,</w:t>
            </w:r>
            <w:r w:rsidRPr="007F2050">
              <w:rPr>
                <w:rFonts w:ascii="Times New Roman" w:eastAsia="Calibri" w:hAnsi="Times New Roman" w:cs="Times New Roman"/>
                <w:bCs/>
              </w:rPr>
              <w:t>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3.744</w:t>
            </w:r>
            <w:r w:rsidR="00A4405E">
              <w:rPr>
                <w:rFonts w:ascii="Times New Roman" w:eastAsia="Calibri" w:hAnsi="Times New Roman" w:cs="Times New Roman"/>
                <w:bCs/>
              </w:rPr>
              <w:t>,</w:t>
            </w:r>
            <w:r w:rsidRPr="007F2050">
              <w:rPr>
                <w:rFonts w:ascii="Times New Roman" w:eastAsia="Calibri" w:hAnsi="Times New Roman" w:cs="Times New Roman"/>
                <w:bCs/>
              </w:rPr>
              <w:t>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56.000</w:t>
            </w:r>
            <w:r w:rsidR="00A4405E">
              <w:rPr>
                <w:rFonts w:ascii="Times New Roman" w:hAnsi="Times New Roman" w:cs="Times New Roman"/>
                <w:bCs/>
              </w:rPr>
              <w:t>,</w:t>
            </w:r>
            <w:r w:rsidRPr="007F2050">
              <w:rPr>
                <w:rFonts w:ascii="Times New Roman" w:hAnsi="Times New Roman" w:cs="Times New Roman"/>
                <w:bCs/>
              </w:rPr>
              <w:t>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850.256</w:t>
            </w:r>
            <w:r w:rsidR="00A4405E">
              <w:rPr>
                <w:rFonts w:ascii="Times New Roman" w:hAnsi="Times New Roman" w:cs="Times New Roman"/>
                <w:bCs/>
              </w:rPr>
              <w:t>,</w:t>
            </w:r>
            <w:r w:rsidRPr="007F2050">
              <w:rPr>
                <w:rFonts w:ascii="Times New Roman" w:hAnsi="Times New Roman" w:cs="Times New Roman"/>
                <w:bCs/>
              </w:rPr>
              <w:t>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55.000</w:t>
            </w:r>
            <w:r w:rsidR="00F931ED">
              <w:rPr>
                <w:rFonts w:ascii="Times New Roman" w:hAnsi="Times New Roman" w:cs="Times New Roman"/>
              </w:rPr>
              <w:t>,</w:t>
            </w:r>
            <w:r w:rsidRPr="007F2050">
              <w:rPr>
                <w:rFonts w:ascii="Times New Roman" w:hAnsi="Times New Roman" w:cs="Times New Roman"/>
              </w:rPr>
              <w:t>00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D3869" w:rsidRPr="007F2050" w:rsidTr="001B4579">
        <w:tc>
          <w:tcPr>
            <w:tcW w:w="868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3002" w:type="dxa"/>
            <w:vAlign w:val="center"/>
          </w:tcPr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Рукотворилачко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удружење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„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Розета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“-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Сента</w:t>
            </w:r>
            <w:proofErr w:type="spellEnd"/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Rozetta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Kézműves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Társaság</w:t>
            </w:r>
            <w:proofErr w:type="spellEnd"/>
            <w:r w:rsidRPr="007F2050">
              <w:rPr>
                <w:rFonts w:ascii="Times New Roman" w:eastAsia="Calibri" w:hAnsi="Times New Roman" w:cs="Times New Roman"/>
                <w:color w:val="000000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  <w:color w:val="000000"/>
              </w:rPr>
              <w:t>Zenta</w:t>
            </w:r>
            <w:proofErr w:type="spellEnd"/>
          </w:p>
        </w:tc>
        <w:tc>
          <w:tcPr>
            <w:tcW w:w="2160" w:type="dxa"/>
            <w:vAlign w:val="center"/>
          </w:tcPr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</w:rPr>
              <w:t>299.000,00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80.209,44;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49.000,00;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158.090,56;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10.900,00;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lastRenderedPageBreak/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 xml:space="preserve">  </w:t>
            </w:r>
            <w:r w:rsidRPr="007F2050">
              <w:rPr>
                <w:rFonts w:ascii="Times New Roman" w:eastAsia="Calibri" w:hAnsi="Times New Roman" w:cs="Times New Roman"/>
                <w:bCs/>
              </w:rPr>
              <w:t>299.000,00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</w:rPr>
              <w:t xml:space="preserve"> 80.209,44;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</w:rPr>
              <w:t>49.000,00;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 xml:space="preserve">природног гаса: </w:t>
            </w:r>
            <w:r w:rsidRPr="007F2050">
              <w:rPr>
                <w:rFonts w:ascii="Times New Roman" w:hAnsi="Times New Roman" w:cs="Times New Roman"/>
                <w:bCs/>
              </w:rPr>
              <w:t>158.090,56;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10.900,00;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800,00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D3869" w:rsidRPr="007F2050" w:rsidTr="001B4579">
        <w:tc>
          <w:tcPr>
            <w:tcW w:w="868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lastRenderedPageBreak/>
              <w:t>4</w:t>
            </w:r>
          </w:p>
        </w:tc>
        <w:tc>
          <w:tcPr>
            <w:tcW w:w="3002" w:type="dxa"/>
            <w:vAlign w:val="center"/>
          </w:tcPr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Клуб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мама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беба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Zentai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Baba – mama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klub</w:t>
            </w:r>
            <w:proofErr w:type="spellEnd"/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Align w:val="center"/>
          </w:tcPr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255.000,00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45.000,00;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150.000,00;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30.000,00)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255.000,00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45.000,00;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150.000,00;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30.000,00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D3869" w:rsidRPr="007F2050" w:rsidTr="001B4579">
        <w:tc>
          <w:tcPr>
            <w:tcW w:w="868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3002" w:type="dxa"/>
            <w:vAlign w:val="center"/>
          </w:tcPr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Радио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клуб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Сента</w:t>
            </w:r>
            <w:proofErr w:type="spellEnd"/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</w:rPr>
              <w:t>Rádió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Klub</w:t>
            </w:r>
            <w:proofErr w:type="spellEnd"/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</w:rPr>
              <w:t>Zenta</w:t>
            </w:r>
            <w:proofErr w:type="spellEnd"/>
          </w:p>
        </w:tc>
        <w:tc>
          <w:tcPr>
            <w:tcW w:w="2160" w:type="dxa"/>
            <w:vAlign w:val="center"/>
          </w:tcPr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110.400,00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15.400,00;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35.000,00;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40.000,00;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20.000,00)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110.400,00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15.400,00;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35.000,00;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даљинског грејања: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40.000,00;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комуналија:</w:t>
            </w:r>
            <w:r w:rsidRPr="007F2050">
              <w:rPr>
                <w:rFonts w:ascii="Times New Roman" w:hAnsi="Times New Roman" w:cs="Times New Roman"/>
              </w:rPr>
              <w:t xml:space="preserve"> 20.000,00)</w:t>
            </w:r>
          </w:p>
        </w:tc>
      </w:tr>
      <w:tr w:rsidR="009D3869" w:rsidRPr="007F2050" w:rsidTr="001B4579">
        <w:tc>
          <w:tcPr>
            <w:tcW w:w="868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3002" w:type="dxa"/>
            <w:vAlign w:val="center"/>
          </w:tcPr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2050">
              <w:rPr>
                <w:rFonts w:ascii="Times New Roman" w:hAnsi="Times New Roman" w:cs="Times New Roman"/>
                <w:lang w:val="sr-Cyrl-CS"/>
              </w:rPr>
              <w:t>Удружење Вокални ансамбл „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Tisi</w:t>
            </w:r>
            <w:r w:rsidRPr="007F2050">
              <w:rPr>
                <w:rFonts w:ascii="Times New Roman" w:hAnsi="Times New Roman" w:cs="Times New Roman"/>
              </w:rPr>
              <w:t>a</w:t>
            </w:r>
            <w:r w:rsidRPr="007F2050">
              <w:rPr>
                <w:rFonts w:ascii="Times New Roman" w:hAnsi="Times New Roman" w:cs="Times New Roman"/>
                <w:lang w:val="sr-Cyrl-CS"/>
              </w:rPr>
              <w:t>na“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Musica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Tisina 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vokális</w:t>
            </w:r>
            <w:proofErr w:type="spellEnd"/>
            <w:r w:rsidRPr="007F2050">
              <w:rPr>
                <w:rFonts w:ascii="Times New Roman" w:hAnsi="Times New Roman" w:cs="Times New Roman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lang w:val="sr-Cyrl-CS"/>
              </w:rPr>
              <w:t>összeállítás</w:t>
            </w:r>
            <w:proofErr w:type="spellEnd"/>
          </w:p>
        </w:tc>
        <w:tc>
          <w:tcPr>
            <w:tcW w:w="2160" w:type="dxa"/>
            <w:vAlign w:val="center"/>
          </w:tcPr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407,52;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7F2050">
              <w:rPr>
                <w:rFonts w:ascii="Times New Roman" w:eastAsia="Calibri" w:hAnsi="Times New Roman" w:cs="Times New Roman"/>
                <w:bCs/>
              </w:rPr>
              <w:t>режи:10.000,00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592,48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shd w:val="clear" w:color="auto" w:fill="auto"/>
            <w:vAlign w:val="bottom"/>
          </w:tcPr>
          <w:p w:rsidR="009D3869" w:rsidRPr="007F2050" w:rsidRDefault="009D3869" w:rsidP="001B457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  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11.000,00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407,52;</w:t>
            </w:r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10.</w:t>
            </w:r>
            <w:r w:rsidRPr="007F2050">
              <w:rPr>
                <w:rFonts w:ascii="Times New Roman" w:hAnsi="Times New Roman" w:cs="Times New Roman"/>
              </w:rPr>
              <w:t>592,48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869" w:rsidRPr="007F2050" w:rsidTr="001B4579">
        <w:tc>
          <w:tcPr>
            <w:tcW w:w="868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3002" w:type="dxa"/>
            <w:vAlign w:val="center"/>
          </w:tcPr>
          <w:p w:rsidR="009D3869" w:rsidRPr="007F2050" w:rsidRDefault="009D3869" w:rsidP="001B45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</w:rPr>
              <w:t>Омладинска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организација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Торњош-Торњош</w:t>
            </w:r>
            <w:proofErr w:type="spellEnd"/>
          </w:p>
          <w:p w:rsidR="009D3869" w:rsidRPr="007F2050" w:rsidRDefault="009D3869" w:rsidP="001B4579">
            <w:pPr>
              <w:jc w:val="both"/>
              <w:rPr>
                <w:rFonts w:ascii="Times New Roman" w:hAnsi="Times New Roman" w:cs="Times New Roman"/>
              </w:rPr>
            </w:pPr>
          </w:p>
          <w:p w:rsidR="009D3869" w:rsidRPr="007F2050" w:rsidRDefault="009D3869" w:rsidP="001B457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hAnsi="Times New Roman" w:cs="Times New Roman"/>
              </w:rPr>
              <w:t>Tornyosi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Ifjúsági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</w:rPr>
              <w:t>Szervezet</w:t>
            </w:r>
            <w:proofErr w:type="spellEnd"/>
            <w:r w:rsidRPr="007F205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7F2050">
              <w:rPr>
                <w:rFonts w:ascii="Times New Roman" w:hAnsi="Times New Roman" w:cs="Times New Roman"/>
              </w:rPr>
              <w:t>Tornyos</w:t>
            </w:r>
            <w:proofErr w:type="spellEnd"/>
          </w:p>
        </w:tc>
        <w:tc>
          <w:tcPr>
            <w:tcW w:w="2160" w:type="dxa"/>
            <w:vAlign w:val="center"/>
          </w:tcPr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    100.000,00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70.000,00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100.000,00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закупа:</w:t>
            </w: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30.000,00;</w:t>
            </w:r>
          </w:p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остало:</w:t>
            </w:r>
            <w:r w:rsidRPr="007F2050">
              <w:rPr>
                <w:rFonts w:ascii="Times New Roman" w:eastAsia="Calibri" w:hAnsi="Times New Roman" w:cs="Times New Roman"/>
              </w:rPr>
              <w:t xml:space="preserve"> </w:t>
            </w:r>
            <w:r w:rsidRPr="007F2050">
              <w:rPr>
                <w:rFonts w:ascii="Times New Roman" w:hAnsi="Times New Roman" w:cs="Times New Roman"/>
              </w:rPr>
              <w:t>70.000,00</w:t>
            </w:r>
            <w:r w:rsidRPr="007F2050">
              <w:rPr>
                <w:rFonts w:ascii="Times New Roman" w:eastAsia="Calibri" w:hAnsi="Times New Roman" w:cs="Times New Roman"/>
              </w:rPr>
              <w:t>)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869" w:rsidRPr="007F2050" w:rsidTr="001B4579">
        <w:tc>
          <w:tcPr>
            <w:tcW w:w="868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7F2050">
              <w:rPr>
                <w:rFonts w:ascii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3002" w:type="dxa"/>
            <w:vAlign w:val="center"/>
          </w:tcPr>
          <w:p w:rsidR="009D3869" w:rsidRPr="007F2050" w:rsidRDefault="009D3869" w:rsidP="001B4579">
            <w:pPr>
              <w:rPr>
                <w:rFonts w:ascii="Times New Roman" w:eastAsia="Calibri" w:hAnsi="Times New Roman" w:cs="Times New Roman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lang w:val="sr-Cyrl-CS"/>
              </w:rPr>
              <w:t>Ловачко удружење „</w:t>
            </w:r>
            <w:proofErr w:type="spellStart"/>
            <w:r w:rsidRPr="007F2050">
              <w:rPr>
                <w:rFonts w:ascii="Times New Roman" w:eastAsia="Calibri" w:hAnsi="Times New Roman" w:cs="Times New Roman"/>
                <w:lang w:val="sr-Cyrl-CS"/>
              </w:rPr>
              <w:t>Сента</w:t>
            </w:r>
            <w:proofErr w:type="spellEnd"/>
            <w:r w:rsidRPr="007F2050">
              <w:rPr>
                <w:rFonts w:ascii="Times New Roman" w:eastAsia="Calibri" w:hAnsi="Times New Roman" w:cs="Times New Roman"/>
                <w:lang w:val="sr-Cyrl-CS"/>
              </w:rPr>
              <w:t>“</w:t>
            </w:r>
          </w:p>
          <w:p w:rsidR="009D3869" w:rsidRPr="007F2050" w:rsidRDefault="009D3869" w:rsidP="001B4579">
            <w:pPr>
              <w:rPr>
                <w:rFonts w:ascii="Times New Roman" w:eastAsia="Calibri" w:hAnsi="Times New Roman" w:cs="Times New Roman"/>
                <w:lang w:val="sr-Cyrl-CS"/>
              </w:rPr>
            </w:pPr>
          </w:p>
          <w:p w:rsidR="009D3869" w:rsidRPr="007F2050" w:rsidRDefault="009D3869" w:rsidP="009D3869">
            <w:pPr>
              <w:rPr>
                <w:rFonts w:ascii="Times New Roman" w:hAnsi="Times New Roman" w:cs="Times New Roman"/>
              </w:rPr>
            </w:pPr>
            <w:proofErr w:type="spellStart"/>
            <w:r w:rsidRPr="007F2050">
              <w:rPr>
                <w:rFonts w:ascii="Times New Roman" w:eastAsia="Calibri" w:hAnsi="Times New Roman" w:cs="Times New Roman"/>
                <w:lang w:val="sr-Cyrl-CS"/>
              </w:rPr>
              <w:t>Zentai</w:t>
            </w:r>
            <w:proofErr w:type="spellEnd"/>
            <w:r w:rsidRPr="007F2050">
              <w:rPr>
                <w:rFonts w:ascii="Times New Roman" w:eastAsia="Calibri" w:hAnsi="Times New Roman" w:cs="Times New Roman"/>
                <w:lang w:val="sr-Cyrl-CS"/>
              </w:rPr>
              <w:t xml:space="preserve"> </w:t>
            </w:r>
            <w:proofErr w:type="spellStart"/>
            <w:r w:rsidRPr="007F2050">
              <w:rPr>
                <w:rFonts w:ascii="Times New Roman" w:eastAsia="Calibri" w:hAnsi="Times New Roman" w:cs="Times New Roman"/>
                <w:lang w:val="sr-Cyrl-CS"/>
              </w:rPr>
              <w:t>Vadásztársaság</w:t>
            </w:r>
            <w:proofErr w:type="spellEnd"/>
          </w:p>
        </w:tc>
        <w:tc>
          <w:tcPr>
            <w:tcW w:w="2160" w:type="dxa"/>
            <w:vAlign w:val="center"/>
          </w:tcPr>
          <w:p w:rsidR="009D3869" w:rsidRPr="007F2050" w:rsidRDefault="009D3869" w:rsidP="001B457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Calibri" w:hAnsi="Times New Roman" w:cs="Times New Roman"/>
                <w:color w:val="202124"/>
              </w:rPr>
            </w:pPr>
            <w:r w:rsidRPr="007F2050">
              <w:rPr>
                <w:rFonts w:ascii="Times New Roman" w:hAnsi="Times New Roman" w:cs="Times New Roman"/>
                <w:color w:val="000000"/>
              </w:rPr>
              <w:t>З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акупнин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а</w:t>
            </w:r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и други</w:t>
            </w:r>
            <w:r w:rsidRPr="007F205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</w:rPr>
              <w:t>одређени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 xml:space="preserve"> стални </w:t>
            </w:r>
            <w:proofErr w:type="spellStart"/>
            <w:r w:rsidRPr="007F2050">
              <w:rPr>
                <w:rFonts w:ascii="Times New Roman" w:hAnsi="Times New Roman" w:cs="Times New Roman"/>
                <w:color w:val="000000"/>
                <w:lang w:val="sr-Cyrl-BA"/>
              </w:rPr>
              <w:t>трошков</w:t>
            </w:r>
            <w:proofErr w:type="spellEnd"/>
            <w:r w:rsidRPr="007F2050">
              <w:rPr>
                <w:rFonts w:ascii="Times New Roman" w:hAnsi="Times New Roman" w:cs="Times New Roman"/>
                <w:color w:val="000000"/>
              </w:rPr>
              <w:t>и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Align w:val="center"/>
          </w:tcPr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</w:rPr>
              <w:t>350.000,00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>(за трошкове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7F2050">
              <w:rPr>
                <w:rFonts w:ascii="Times New Roman" w:eastAsia="Calibri" w:hAnsi="Times New Roman" w:cs="Times New Roman"/>
                <w:bCs/>
                <w:color w:val="000000"/>
                <w:lang w:val="sr-Cyrl-CS"/>
              </w:rPr>
              <w:t xml:space="preserve">електричне енергије: </w:t>
            </w:r>
            <w:r w:rsidRPr="007F2050">
              <w:rPr>
                <w:rFonts w:ascii="Times New Roman" w:hAnsi="Times New Roman" w:cs="Times New Roman"/>
                <w:bCs/>
                <w:color w:val="000000"/>
              </w:rPr>
              <w:t>350.000,00)</w:t>
            </w:r>
          </w:p>
          <w:p w:rsidR="009D3869" w:rsidRPr="007F2050" w:rsidRDefault="009D3869" w:rsidP="001B4579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7F2050">
              <w:rPr>
                <w:rFonts w:ascii="Times New Roman" w:hAnsi="Times New Roman" w:cs="Times New Roman"/>
                <w:lang w:val="sr-Cyrl-CS"/>
              </w:rPr>
              <w:lastRenderedPageBreak/>
              <w:t>0,00</w:t>
            </w:r>
          </w:p>
          <w:p w:rsidR="009D3869" w:rsidRPr="007F2050" w:rsidRDefault="009D3869" w:rsidP="001B4579">
            <w:pPr>
              <w:jc w:val="center"/>
              <w:rPr>
                <w:rFonts w:ascii="Times New Roman" w:hAnsi="Times New Roman" w:cs="Times New Roman"/>
              </w:rPr>
            </w:pPr>
            <w:r w:rsidRPr="007F2050">
              <w:rPr>
                <w:rFonts w:ascii="Times New Roman" w:eastAsia="Calibri" w:hAnsi="Times New Roman" w:cs="Times New Roman"/>
                <w:lang w:val="sr-Cyrl-CS"/>
              </w:rPr>
              <w:t xml:space="preserve">(због ограничења предвиђених у  тачки 9. Јавног конкурса средства се </w:t>
            </w:r>
            <w:r w:rsidRPr="007F2050">
              <w:rPr>
                <w:rFonts w:ascii="Times New Roman" w:eastAsia="Calibri" w:hAnsi="Times New Roman" w:cs="Times New Roman"/>
                <w:lang w:val="sr-Cyrl-CS"/>
              </w:rPr>
              <w:lastRenderedPageBreak/>
              <w:t>додељују учесницима конкурса од редног броја 1 до7)</w:t>
            </w:r>
          </w:p>
        </w:tc>
      </w:tr>
      <w:tr w:rsidR="009D3869" w:rsidRPr="007F2050" w:rsidTr="001B4579">
        <w:tc>
          <w:tcPr>
            <w:tcW w:w="6030" w:type="dxa"/>
            <w:gridSpan w:val="3"/>
            <w:vAlign w:val="center"/>
          </w:tcPr>
          <w:p w:rsidR="009D3869" w:rsidRPr="00E92C12" w:rsidRDefault="009D3869" w:rsidP="001B4579">
            <w:pPr>
              <w:jc w:val="center"/>
              <w:rPr>
                <w:rFonts w:ascii="Times New Roman" w:eastAsia="Calibri" w:hAnsi="Times New Roman" w:cs="Times New Roman"/>
                <w:lang w:val="sr-Cyrl-CS"/>
              </w:rPr>
            </w:pPr>
            <w:r w:rsidRPr="00E92C12">
              <w:rPr>
                <w:rFonts w:ascii="Times New Roman" w:eastAsia="Calibri" w:hAnsi="Times New Roman" w:cs="Times New Roman"/>
                <w:lang w:val="sr-Cyrl-CS"/>
              </w:rPr>
              <w:lastRenderedPageBreak/>
              <w:t>Укупно</w:t>
            </w:r>
          </w:p>
        </w:tc>
        <w:tc>
          <w:tcPr>
            <w:tcW w:w="1530" w:type="dxa"/>
            <w:vAlign w:val="center"/>
          </w:tcPr>
          <w:p w:rsidR="009D3869" w:rsidRPr="00E92C12" w:rsidRDefault="009D3869" w:rsidP="001B4579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lang w:val="sr-Cyrl-CS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D3869" w:rsidRPr="007F2050" w:rsidRDefault="009D3869" w:rsidP="001B4579">
            <w:pPr>
              <w:jc w:val="center"/>
              <w:rPr>
                <w:rFonts w:ascii="Times New Roman" w:eastAsia="Calibri" w:hAnsi="Times New Roman" w:cs="Times New Roman"/>
                <w:b/>
                <w:lang w:val="sr-Cyrl-CS"/>
              </w:rPr>
            </w:pPr>
            <w:r w:rsidRPr="007F2050">
              <w:rPr>
                <w:rFonts w:ascii="Times New Roman" w:hAnsi="Times New Roman" w:cs="Times New Roman"/>
              </w:rPr>
              <w:t>2.104.800,00</w:t>
            </w:r>
          </w:p>
        </w:tc>
      </w:tr>
    </w:tbl>
    <w:p w:rsidR="009D3869" w:rsidRDefault="009D3869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9D3869" w:rsidRDefault="009D3869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9D3869" w:rsidRDefault="009D3869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9D3869" w:rsidRDefault="009D3869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:rsidR="005869AA" w:rsidRPr="003357CC" w:rsidRDefault="003357CC" w:rsidP="00B64D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3357CC">
        <w:rPr>
          <w:rFonts w:ascii="Times New Roman" w:hAnsi="Times New Roman" w:cs="Times New Roman"/>
          <w:color w:val="000000"/>
          <w:lang w:val="sr-Cyrl-CS"/>
        </w:rPr>
        <w:t>4</w:t>
      </w:r>
      <w:r w:rsidR="007A3DC1" w:rsidRPr="003357CC">
        <w:rPr>
          <w:rFonts w:ascii="Times New Roman" w:hAnsi="Times New Roman" w:cs="Times New Roman"/>
          <w:color w:val="000000"/>
          <w:lang w:val="sr-Cyrl-CS"/>
        </w:rPr>
        <w:t xml:space="preserve">. 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Ова Одлука је коначна, а објавиће се на званичној интернет презентацији </w:t>
      </w:r>
      <w:r w:rsidR="00A60083" w:rsidRPr="003357CC">
        <w:rPr>
          <w:rFonts w:ascii="Times New Roman" w:hAnsi="Times New Roman" w:cs="Times New Roman"/>
          <w:color w:val="000000"/>
          <w:lang w:val="sr-Cyrl-CS"/>
        </w:rPr>
        <w:t>о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>пштине</w:t>
      </w:r>
      <w:r w:rsidR="00A60083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3357C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5869AA" w:rsidRPr="003357CC">
        <w:rPr>
          <w:rFonts w:ascii="Times New Roman" w:hAnsi="Times New Roman" w:cs="Times New Roman"/>
          <w:color w:val="000000"/>
          <w:lang w:val="sr-Cyrl-CS"/>
        </w:rPr>
        <w:t>, на огласној табли општине</w:t>
      </w:r>
      <w:r w:rsidR="00A60083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A60083" w:rsidRPr="003357CC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9D3869">
        <w:rPr>
          <w:rFonts w:ascii="Times New Roman" w:hAnsi="Times New Roman" w:cs="Times New Roman"/>
          <w:color w:val="000000"/>
        </w:rPr>
        <w:t>.</w:t>
      </w:r>
      <w:r w:rsidR="005869AA" w:rsidRPr="003357CC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5869AA" w:rsidRPr="003357CC" w:rsidRDefault="005869AA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66AC0" w:rsidRDefault="00466AC0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96BEB" w:rsidRPr="003357CC" w:rsidRDefault="00996BEB" w:rsidP="005869AA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60083" w:rsidRPr="003357CC" w:rsidRDefault="00A60083" w:rsidP="00A60083">
      <w:pPr>
        <w:jc w:val="both"/>
        <w:rPr>
          <w:rFonts w:ascii="Times New Roman" w:hAnsi="Times New Roman" w:cs="Times New Roman"/>
          <w:lang w:val="sr-Cyrl-CS"/>
        </w:rPr>
      </w:pPr>
      <w:r w:rsidRPr="003357CC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C766C3">
        <w:rPr>
          <w:rFonts w:ascii="Times New Roman" w:hAnsi="Times New Roman" w:cs="Times New Roman"/>
          <w:lang w:val="sr-Cyrl-CS"/>
        </w:rPr>
        <w:t>ца</w:t>
      </w:r>
      <w:r w:rsidRPr="003357CC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3357CC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A60083" w:rsidRPr="00FB35C4" w:rsidRDefault="00A60083" w:rsidP="00A60083">
      <w:pPr>
        <w:jc w:val="both"/>
        <w:rPr>
          <w:rFonts w:ascii="Times New Roman" w:hAnsi="Times New Roman" w:cs="Times New Roman"/>
          <w:lang w:val="hu-HU"/>
        </w:rPr>
      </w:pPr>
      <w:r w:rsidRPr="003357CC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r w:rsidR="002C04E4" w:rsidRPr="003357CC">
        <w:rPr>
          <w:rFonts w:ascii="Times New Roman" w:hAnsi="Times New Roman" w:cs="Times New Roman"/>
          <w:lang w:val="sr-Cyrl-CS"/>
        </w:rPr>
        <w:t xml:space="preserve">      </w:t>
      </w:r>
      <w:r w:rsidR="00C81776" w:rsidRPr="003357C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81776" w:rsidRPr="003357CC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C81776" w:rsidRPr="003357C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C81776" w:rsidRPr="003357CC">
        <w:rPr>
          <w:rFonts w:ascii="Times New Roman" w:hAnsi="Times New Roman" w:cs="Times New Roman"/>
          <w:lang w:val="sr-Cyrl-CS"/>
        </w:rPr>
        <w:t>Бурањ</w:t>
      </w:r>
      <w:proofErr w:type="spellEnd"/>
      <w:r w:rsidRPr="003357CC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FB35C4">
        <w:rPr>
          <w:rFonts w:ascii="Times New Roman" w:hAnsi="Times New Roman" w:cs="Times New Roman"/>
          <w:lang w:val="hu-HU"/>
        </w:rPr>
        <w:t>с.р</w:t>
      </w:r>
      <w:proofErr w:type="spellEnd"/>
      <w:r w:rsidR="00FB35C4">
        <w:rPr>
          <w:rFonts w:ascii="Times New Roman" w:hAnsi="Times New Roman" w:cs="Times New Roman"/>
          <w:lang w:val="hu-HU"/>
        </w:rPr>
        <w:t>..</w:t>
      </w:r>
    </w:p>
    <w:p w:rsidR="005869AA" w:rsidRPr="003357CC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3357CC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5869AA" w:rsidRPr="003357CC" w:rsidRDefault="005869AA" w:rsidP="00D70E06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9D3869" w:rsidRPr="003357CC" w:rsidRDefault="009D3869">
      <w:pPr>
        <w:suppressAutoHyphens/>
        <w:autoSpaceDE w:val="0"/>
        <w:autoSpaceDN w:val="0"/>
        <w:adjustRightIn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9D3869" w:rsidRPr="003357CC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2EA" w:rsidRDefault="006F32EA" w:rsidP="009F428A">
      <w:r>
        <w:separator/>
      </w:r>
    </w:p>
  </w:endnote>
  <w:endnote w:type="continuationSeparator" w:id="0">
    <w:p w:rsidR="006F32EA" w:rsidRDefault="006F32EA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2EA" w:rsidRDefault="006F32EA" w:rsidP="009F428A">
      <w:r>
        <w:separator/>
      </w:r>
    </w:p>
  </w:footnote>
  <w:footnote w:type="continuationSeparator" w:id="0">
    <w:p w:rsidR="006F32EA" w:rsidRDefault="006F32EA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06D11FF"/>
    <w:multiLevelType w:val="hybridMultilevel"/>
    <w:tmpl w:val="FD288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4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8"/>
  </w:num>
  <w:num w:numId="11">
    <w:abstractNumId w:val="19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1"/>
  </w:num>
  <w:num w:numId="18">
    <w:abstractNumId w:val="12"/>
  </w:num>
  <w:num w:numId="19">
    <w:abstractNumId w:val="23"/>
  </w:num>
  <w:num w:numId="20">
    <w:abstractNumId w:val="13"/>
  </w:num>
  <w:num w:numId="21">
    <w:abstractNumId w:val="2"/>
  </w:num>
  <w:num w:numId="22">
    <w:abstractNumId w:val="20"/>
  </w:num>
  <w:num w:numId="23">
    <w:abstractNumId w:val="1"/>
  </w:num>
  <w:num w:numId="24">
    <w:abstractNumId w:val="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05346"/>
    <w:rsid w:val="00022AA9"/>
    <w:rsid w:val="00034B9F"/>
    <w:rsid w:val="000400BF"/>
    <w:rsid w:val="00080CDC"/>
    <w:rsid w:val="00086DC4"/>
    <w:rsid w:val="00094BDF"/>
    <w:rsid w:val="000E2BD5"/>
    <w:rsid w:val="000E35EE"/>
    <w:rsid w:val="00142A14"/>
    <w:rsid w:val="001565A4"/>
    <w:rsid w:val="001752D6"/>
    <w:rsid w:val="00183372"/>
    <w:rsid w:val="001934C5"/>
    <w:rsid w:val="001B4A20"/>
    <w:rsid w:val="001D17A2"/>
    <w:rsid w:val="001D4F7C"/>
    <w:rsid w:val="001E13F3"/>
    <w:rsid w:val="001E2CF3"/>
    <w:rsid w:val="001F647C"/>
    <w:rsid w:val="00214A94"/>
    <w:rsid w:val="00227ED3"/>
    <w:rsid w:val="00263C6E"/>
    <w:rsid w:val="002655ED"/>
    <w:rsid w:val="00267DA7"/>
    <w:rsid w:val="002A2BD5"/>
    <w:rsid w:val="002C04E4"/>
    <w:rsid w:val="002D174C"/>
    <w:rsid w:val="0032011B"/>
    <w:rsid w:val="003206CF"/>
    <w:rsid w:val="00326E2C"/>
    <w:rsid w:val="00331A57"/>
    <w:rsid w:val="00332FDA"/>
    <w:rsid w:val="003357CC"/>
    <w:rsid w:val="0034168A"/>
    <w:rsid w:val="0035433C"/>
    <w:rsid w:val="00370ACB"/>
    <w:rsid w:val="00376127"/>
    <w:rsid w:val="003A5F53"/>
    <w:rsid w:val="003C1A2D"/>
    <w:rsid w:val="003C53D5"/>
    <w:rsid w:val="003D69C5"/>
    <w:rsid w:val="00417603"/>
    <w:rsid w:val="00430C16"/>
    <w:rsid w:val="00441CD1"/>
    <w:rsid w:val="00466AC0"/>
    <w:rsid w:val="004A1F29"/>
    <w:rsid w:val="004E3602"/>
    <w:rsid w:val="004E3AE0"/>
    <w:rsid w:val="004F37F5"/>
    <w:rsid w:val="00506EFB"/>
    <w:rsid w:val="0050722F"/>
    <w:rsid w:val="00514090"/>
    <w:rsid w:val="00577F60"/>
    <w:rsid w:val="00581010"/>
    <w:rsid w:val="005869AA"/>
    <w:rsid w:val="005A11A7"/>
    <w:rsid w:val="005B7B41"/>
    <w:rsid w:val="005E7647"/>
    <w:rsid w:val="005F610F"/>
    <w:rsid w:val="0060329D"/>
    <w:rsid w:val="00607519"/>
    <w:rsid w:val="006240EE"/>
    <w:rsid w:val="006526B2"/>
    <w:rsid w:val="00655E6A"/>
    <w:rsid w:val="006A23DB"/>
    <w:rsid w:val="006B2E87"/>
    <w:rsid w:val="006D4126"/>
    <w:rsid w:val="006F18EB"/>
    <w:rsid w:val="006F2E3F"/>
    <w:rsid w:val="006F32EA"/>
    <w:rsid w:val="0070075D"/>
    <w:rsid w:val="0071343D"/>
    <w:rsid w:val="00741996"/>
    <w:rsid w:val="00770EB2"/>
    <w:rsid w:val="00780404"/>
    <w:rsid w:val="007856E6"/>
    <w:rsid w:val="007A3DC1"/>
    <w:rsid w:val="007A4D45"/>
    <w:rsid w:val="00817D3C"/>
    <w:rsid w:val="00857EBD"/>
    <w:rsid w:val="008922A2"/>
    <w:rsid w:val="008C2213"/>
    <w:rsid w:val="008D0AB4"/>
    <w:rsid w:val="008E2698"/>
    <w:rsid w:val="008F0EA7"/>
    <w:rsid w:val="009266F4"/>
    <w:rsid w:val="00931DE8"/>
    <w:rsid w:val="00941A69"/>
    <w:rsid w:val="009566EE"/>
    <w:rsid w:val="0096247C"/>
    <w:rsid w:val="00971BA3"/>
    <w:rsid w:val="009968C9"/>
    <w:rsid w:val="00996BEB"/>
    <w:rsid w:val="009D3869"/>
    <w:rsid w:val="009F428A"/>
    <w:rsid w:val="00A014A1"/>
    <w:rsid w:val="00A34F2D"/>
    <w:rsid w:val="00A37536"/>
    <w:rsid w:val="00A4405E"/>
    <w:rsid w:val="00A57964"/>
    <w:rsid w:val="00A60083"/>
    <w:rsid w:val="00A71FAF"/>
    <w:rsid w:val="00A84FBD"/>
    <w:rsid w:val="00AB28AF"/>
    <w:rsid w:val="00AF17E3"/>
    <w:rsid w:val="00B55DEC"/>
    <w:rsid w:val="00B64D6B"/>
    <w:rsid w:val="00B86D79"/>
    <w:rsid w:val="00BA36A5"/>
    <w:rsid w:val="00BD5A2D"/>
    <w:rsid w:val="00BE23F5"/>
    <w:rsid w:val="00C20468"/>
    <w:rsid w:val="00C361A0"/>
    <w:rsid w:val="00C37A63"/>
    <w:rsid w:val="00C62E8B"/>
    <w:rsid w:val="00C66327"/>
    <w:rsid w:val="00C766C3"/>
    <w:rsid w:val="00C81776"/>
    <w:rsid w:val="00CB6988"/>
    <w:rsid w:val="00CF42E4"/>
    <w:rsid w:val="00D10FF5"/>
    <w:rsid w:val="00D11935"/>
    <w:rsid w:val="00D228D6"/>
    <w:rsid w:val="00D30EF5"/>
    <w:rsid w:val="00D4506F"/>
    <w:rsid w:val="00D56A63"/>
    <w:rsid w:val="00D70E06"/>
    <w:rsid w:val="00D73D47"/>
    <w:rsid w:val="00D84A6F"/>
    <w:rsid w:val="00D939CD"/>
    <w:rsid w:val="00DB59A9"/>
    <w:rsid w:val="00DC61FE"/>
    <w:rsid w:val="00DD5DEF"/>
    <w:rsid w:val="00E149F6"/>
    <w:rsid w:val="00E21B1A"/>
    <w:rsid w:val="00E3358D"/>
    <w:rsid w:val="00E370BA"/>
    <w:rsid w:val="00E4258F"/>
    <w:rsid w:val="00E445B9"/>
    <w:rsid w:val="00E80F9A"/>
    <w:rsid w:val="00E87822"/>
    <w:rsid w:val="00EB1DDF"/>
    <w:rsid w:val="00EB76FC"/>
    <w:rsid w:val="00EF2457"/>
    <w:rsid w:val="00F0447D"/>
    <w:rsid w:val="00F05430"/>
    <w:rsid w:val="00F23604"/>
    <w:rsid w:val="00F263E9"/>
    <w:rsid w:val="00F270B3"/>
    <w:rsid w:val="00F44153"/>
    <w:rsid w:val="00F44234"/>
    <w:rsid w:val="00F931ED"/>
    <w:rsid w:val="00FA2EA3"/>
    <w:rsid w:val="00FB02E9"/>
    <w:rsid w:val="00FB35C4"/>
    <w:rsid w:val="00FE123F"/>
    <w:rsid w:val="00FE2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BalloonText">
    <w:name w:val="Balloon Text"/>
    <w:basedOn w:val="Normal"/>
    <w:link w:val="BalloonTextChar"/>
    <w:uiPriority w:val="99"/>
    <w:semiHidden/>
    <w:unhideWhenUsed/>
    <w:rsid w:val="00A60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083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A1F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A1F2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A1F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04CC19-9CC4-4703-B293-828DF2A9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60</cp:revision>
  <cp:lastPrinted>2025-03-17T09:11:00Z</cp:lastPrinted>
  <dcterms:created xsi:type="dcterms:W3CDTF">2021-06-25T11:23:00Z</dcterms:created>
  <dcterms:modified xsi:type="dcterms:W3CDTF">2026-06-08T11:15:00Z</dcterms:modified>
</cp:coreProperties>
</file>