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343" w:rsidRPr="00115980" w:rsidRDefault="00115980" w:rsidP="009948F0">
      <w:pPr>
        <w:pStyle w:val="NoSpacing"/>
        <w:jc w:val="center"/>
        <w:rPr>
          <w:rFonts w:ascii="Times New Roman" w:hAnsi="Times New Roman" w:cs="Times New Roman"/>
          <w:b/>
          <w:i/>
          <w:sz w:val="24"/>
          <w:szCs w:val="24"/>
        </w:rPr>
      </w:pPr>
      <w:r w:rsidRPr="00115980">
        <w:rPr>
          <w:rFonts w:ascii="Times New Roman" w:hAnsi="Times New Roman" w:cs="Times New Roman"/>
          <w:b/>
          <w:i/>
          <w:noProof/>
          <w:highlight w:val="yellow"/>
          <w:lang w:val="en-US"/>
        </w:rPr>
        <w:drawing>
          <wp:anchor distT="0" distB="0" distL="114935" distR="114935" simplePos="0" relativeHeight="251659264" behindDoc="0" locked="0" layoutInCell="1" allowOverlap="1">
            <wp:simplePos x="0" y="0"/>
            <wp:positionH relativeFrom="column">
              <wp:posOffset>-853440</wp:posOffset>
            </wp:positionH>
            <wp:positionV relativeFrom="paragraph">
              <wp:posOffset>7620</wp:posOffset>
            </wp:positionV>
            <wp:extent cx="1656715" cy="1990725"/>
            <wp:effectExtent l="19050" t="0" r="635"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5" cstate="print"/>
                    <a:srcRect/>
                    <a:stretch>
                      <a:fillRect/>
                    </a:stretch>
                  </pic:blipFill>
                  <pic:spPr bwMode="auto">
                    <a:xfrm>
                      <a:off x="0" y="0"/>
                      <a:ext cx="1656715" cy="1990725"/>
                    </a:xfrm>
                    <a:prstGeom prst="rect">
                      <a:avLst/>
                    </a:prstGeom>
                    <a:noFill/>
                  </pic:spPr>
                </pic:pic>
              </a:graphicData>
            </a:graphic>
          </wp:anchor>
        </w:drawing>
      </w:r>
      <w:r w:rsidR="005D3343" w:rsidRPr="00115980">
        <w:rPr>
          <w:rFonts w:ascii="Times New Roman" w:hAnsi="Times New Roman" w:cs="Times New Roman"/>
          <w:b/>
          <w:i/>
          <w:sz w:val="24"/>
          <w:szCs w:val="24"/>
        </w:rPr>
        <w:t>S</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T</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E</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V</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A</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N</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 xml:space="preserve"> S</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R</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E</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M</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A</w:t>
      </w:r>
      <w:r w:rsidR="00627AE7">
        <w:rPr>
          <w:rFonts w:ascii="Times New Roman" w:hAnsi="Times New Roman" w:cs="Times New Roman"/>
          <w:b/>
          <w:i/>
          <w:sz w:val="24"/>
          <w:szCs w:val="24"/>
        </w:rPr>
        <w:t xml:space="preserve"> </w:t>
      </w:r>
      <w:r w:rsidR="005D3343" w:rsidRPr="00115980">
        <w:rPr>
          <w:rFonts w:ascii="Times New Roman" w:hAnsi="Times New Roman" w:cs="Times New Roman"/>
          <w:b/>
          <w:i/>
          <w:sz w:val="24"/>
          <w:szCs w:val="24"/>
        </w:rPr>
        <w:t>C</w:t>
      </w:r>
    </w:p>
    <w:p w:rsidR="005D3343" w:rsidRPr="00115980" w:rsidRDefault="00D72CEC" w:rsidP="009948F0">
      <w:pPr>
        <w:pStyle w:val="NoSpacing"/>
        <w:jc w:val="center"/>
        <w:rPr>
          <w:rFonts w:ascii="Times New Roman" w:hAnsi="Times New Roman" w:cs="Times New Roman"/>
          <w:i/>
          <w:sz w:val="24"/>
          <w:szCs w:val="24"/>
        </w:rPr>
      </w:pPr>
      <w:r w:rsidRPr="00115980">
        <w:rPr>
          <w:rFonts w:ascii="Times New Roman" w:hAnsi="Times New Roman" w:cs="Times New Roman"/>
          <w:i/>
          <w:sz w:val="24"/>
          <w:szCs w:val="24"/>
        </w:rPr>
        <w:t>SZERB MŰVELŐDÉSI KÖZPONT</w:t>
      </w:r>
    </w:p>
    <w:p w:rsidR="005D3343" w:rsidRPr="00115980" w:rsidRDefault="00627AE7" w:rsidP="009948F0">
      <w:pPr>
        <w:pStyle w:val="NoSpacing"/>
        <w:jc w:val="center"/>
        <w:rPr>
          <w:rFonts w:ascii="Times New Roman" w:hAnsi="Times New Roman" w:cs="Times New Roman"/>
          <w:i/>
          <w:sz w:val="24"/>
          <w:szCs w:val="24"/>
        </w:rPr>
      </w:pPr>
      <w:r>
        <w:rPr>
          <w:rFonts w:ascii="Times New Roman" w:hAnsi="Times New Roman" w:cs="Times New Roman"/>
          <w:i/>
          <w:sz w:val="24"/>
          <w:szCs w:val="24"/>
        </w:rPr>
        <w:t>Z E N T A</w:t>
      </w:r>
    </w:p>
    <w:p w:rsidR="005D3343" w:rsidRPr="00115980" w:rsidRDefault="00335BDA" w:rsidP="009948F0">
      <w:pPr>
        <w:pStyle w:val="NoSpacing"/>
        <w:jc w:val="center"/>
        <w:rPr>
          <w:rFonts w:ascii="Times New Roman" w:hAnsi="Times New Roman" w:cs="Times New Roman"/>
          <w:i/>
          <w:sz w:val="24"/>
          <w:szCs w:val="24"/>
        </w:rPr>
      </w:pPr>
      <w:hyperlink r:id="rId6" w:history="1">
        <w:r w:rsidR="005D3343" w:rsidRPr="00115980">
          <w:rPr>
            <w:rStyle w:val="Hyperlink"/>
            <w:rFonts w:ascii="Times New Roman" w:hAnsi="Times New Roman" w:cs="Times New Roman"/>
            <w:i/>
            <w:color w:val="auto"/>
            <w:sz w:val="24"/>
            <w:szCs w:val="24"/>
          </w:rPr>
          <w:t>www.stevansremac.org.rs</w:t>
        </w:r>
      </w:hyperlink>
    </w:p>
    <w:p w:rsidR="005D3343" w:rsidRPr="00115980" w:rsidRDefault="005D3343" w:rsidP="009948F0">
      <w:pPr>
        <w:pStyle w:val="NoSpacing"/>
        <w:jc w:val="center"/>
        <w:rPr>
          <w:rFonts w:ascii="Times New Roman" w:hAnsi="Times New Roman" w:cs="Times New Roman"/>
          <w:i/>
          <w:sz w:val="24"/>
          <w:szCs w:val="24"/>
        </w:rPr>
      </w:pPr>
    </w:p>
    <w:p w:rsidR="005D3343" w:rsidRPr="00115980" w:rsidRDefault="005D3343" w:rsidP="009948F0">
      <w:pPr>
        <w:pStyle w:val="NoSpacing"/>
        <w:jc w:val="center"/>
        <w:rPr>
          <w:rFonts w:ascii="Times New Roman" w:hAnsi="Times New Roman" w:cs="Times New Roman"/>
          <w:b/>
          <w:i/>
          <w:sz w:val="24"/>
          <w:szCs w:val="24"/>
        </w:rPr>
      </w:pPr>
      <w:r w:rsidRPr="00115980">
        <w:rPr>
          <w:rFonts w:ascii="Times New Roman" w:hAnsi="Times New Roman" w:cs="Times New Roman"/>
          <w:b/>
          <w:i/>
          <w:sz w:val="24"/>
          <w:szCs w:val="24"/>
        </w:rPr>
        <w:t>Szerbia, 24400 Zenta, Stevan Sremac utca 4.</w:t>
      </w:r>
    </w:p>
    <w:p w:rsidR="005D3343" w:rsidRPr="00115980" w:rsidRDefault="005D3343" w:rsidP="009948F0">
      <w:pPr>
        <w:pStyle w:val="NoSpacing"/>
        <w:jc w:val="center"/>
        <w:rPr>
          <w:rFonts w:ascii="Times New Roman" w:hAnsi="Times New Roman" w:cs="Times New Roman"/>
          <w:b/>
          <w:i/>
          <w:sz w:val="24"/>
          <w:szCs w:val="24"/>
        </w:rPr>
      </w:pPr>
      <w:r w:rsidRPr="00115980">
        <w:rPr>
          <w:rFonts w:ascii="Times New Roman" w:hAnsi="Times New Roman" w:cs="Times New Roman"/>
          <w:b/>
          <w:i/>
          <w:sz w:val="24"/>
          <w:szCs w:val="24"/>
        </w:rPr>
        <w:t>Telefonszám és telefax: (+38124) (024) 817-055, Mobiltelefon: (062) 1-290-285</w:t>
      </w:r>
    </w:p>
    <w:p w:rsidR="005D3343" w:rsidRPr="00115980" w:rsidRDefault="005D3343" w:rsidP="009948F0">
      <w:pPr>
        <w:pStyle w:val="NoSpacing"/>
        <w:jc w:val="center"/>
        <w:rPr>
          <w:rFonts w:ascii="Times New Roman" w:hAnsi="Times New Roman" w:cs="Times New Roman"/>
          <w:b/>
          <w:i/>
          <w:sz w:val="24"/>
          <w:szCs w:val="24"/>
        </w:rPr>
      </w:pPr>
      <w:r w:rsidRPr="00115980">
        <w:rPr>
          <w:rFonts w:ascii="Times New Roman" w:hAnsi="Times New Roman" w:cs="Times New Roman"/>
          <w:b/>
          <w:i/>
          <w:sz w:val="24"/>
          <w:szCs w:val="24"/>
        </w:rPr>
        <w:t xml:space="preserve">Adóazonosító szám: </w:t>
      </w:r>
      <w:r w:rsidR="00D72CEC" w:rsidRPr="00115980">
        <w:rPr>
          <w:rFonts w:ascii="Times New Roman" w:hAnsi="Times New Roman" w:cs="Times New Roman"/>
          <w:b/>
          <w:i/>
          <w:sz w:val="24"/>
          <w:szCs w:val="24"/>
        </w:rPr>
        <w:t>1098654</w:t>
      </w:r>
      <w:r w:rsidRPr="00115980">
        <w:rPr>
          <w:rFonts w:ascii="Times New Roman" w:hAnsi="Times New Roman" w:cs="Times New Roman"/>
          <w:b/>
          <w:i/>
          <w:sz w:val="24"/>
          <w:szCs w:val="24"/>
        </w:rPr>
        <w:t>53, Kincstári folyószámla száma: 840-1207664-86</w:t>
      </w:r>
    </w:p>
    <w:p w:rsidR="005D3343" w:rsidRPr="00115980" w:rsidRDefault="005D3343" w:rsidP="009948F0">
      <w:pPr>
        <w:pStyle w:val="NoSpacing"/>
        <w:jc w:val="center"/>
        <w:rPr>
          <w:rFonts w:ascii="Times New Roman" w:hAnsi="Times New Roman" w:cs="Times New Roman"/>
          <w:b/>
          <w:i/>
          <w:sz w:val="24"/>
          <w:szCs w:val="24"/>
        </w:rPr>
      </w:pPr>
      <w:r w:rsidRPr="00115980">
        <w:rPr>
          <w:rFonts w:ascii="Times New Roman" w:hAnsi="Times New Roman" w:cs="Times New Roman"/>
          <w:b/>
          <w:i/>
          <w:sz w:val="24"/>
          <w:szCs w:val="24"/>
        </w:rPr>
        <w:t xml:space="preserve">E-mail: </w:t>
      </w:r>
      <w:hyperlink r:id="rId7" w:history="1">
        <w:r w:rsidRPr="00115980">
          <w:rPr>
            <w:rStyle w:val="Hyperlink"/>
            <w:rFonts w:ascii="Times New Roman" w:hAnsi="Times New Roman" w:cs="Times New Roman"/>
            <w:b/>
            <w:i/>
            <w:color w:val="auto"/>
            <w:sz w:val="24"/>
            <w:szCs w:val="24"/>
          </w:rPr>
          <w:t>sremac1855@gmail.com</w:t>
        </w:r>
      </w:hyperlink>
    </w:p>
    <w:p w:rsidR="00BB07E7" w:rsidRPr="00115980" w:rsidRDefault="00BB07E7" w:rsidP="009948F0">
      <w:pPr>
        <w:spacing w:line="240" w:lineRule="auto"/>
        <w:jc w:val="both"/>
        <w:rPr>
          <w:rFonts w:ascii="Times New Roman" w:hAnsi="Times New Roman" w:cs="Times New Roman"/>
          <w:i/>
          <w:sz w:val="24"/>
          <w:szCs w:val="24"/>
          <w:lang w:val="hu-HU"/>
        </w:rPr>
      </w:pPr>
    </w:p>
    <w:p w:rsidR="005D3343" w:rsidRPr="00115980" w:rsidRDefault="005D3343" w:rsidP="009948F0">
      <w:pPr>
        <w:spacing w:line="240" w:lineRule="auto"/>
        <w:jc w:val="both"/>
        <w:rPr>
          <w:rFonts w:ascii="Times New Roman" w:hAnsi="Times New Roman" w:cs="Times New Roman"/>
          <w:sz w:val="24"/>
          <w:szCs w:val="24"/>
          <w:lang w:val="hu-HU"/>
        </w:rPr>
      </w:pPr>
    </w:p>
    <w:p w:rsidR="00D80BE3" w:rsidRDefault="005D3343" w:rsidP="009948F0">
      <w:pPr>
        <w:spacing w:line="240" w:lineRule="auto"/>
        <w:jc w:val="center"/>
        <w:rPr>
          <w:rFonts w:ascii="Times New Roman" w:hAnsi="Times New Roman" w:cs="Times New Roman"/>
          <w:b/>
          <w:sz w:val="24"/>
          <w:szCs w:val="24"/>
          <w:lang w:val="hu-HU"/>
        </w:rPr>
      </w:pPr>
      <w:r w:rsidRPr="00115980">
        <w:rPr>
          <w:rFonts w:ascii="Times New Roman" w:hAnsi="Times New Roman" w:cs="Times New Roman"/>
          <w:b/>
          <w:sz w:val="24"/>
          <w:szCs w:val="24"/>
          <w:lang w:val="hu-HU"/>
        </w:rPr>
        <w:t>A S</w:t>
      </w:r>
      <w:r w:rsidR="00D72CEC" w:rsidRPr="00115980">
        <w:rPr>
          <w:rFonts w:ascii="Times New Roman" w:hAnsi="Times New Roman" w:cs="Times New Roman"/>
          <w:b/>
          <w:sz w:val="24"/>
          <w:szCs w:val="24"/>
          <w:lang w:val="hu-HU"/>
        </w:rPr>
        <w:t>tevan</w:t>
      </w:r>
      <w:r w:rsidRPr="00115980">
        <w:rPr>
          <w:rFonts w:ascii="Times New Roman" w:hAnsi="Times New Roman" w:cs="Times New Roman"/>
          <w:b/>
          <w:sz w:val="24"/>
          <w:szCs w:val="24"/>
          <w:lang w:val="hu-HU"/>
        </w:rPr>
        <w:t xml:space="preserve"> S</w:t>
      </w:r>
      <w:r w:rsidR="00D72CEC" w:rsidRPr="00115980">
        <w:rPr>
          <w:rFonts w:ascii="Times New Roman" w:hAnsi="Times New Roman" w:cs="Times New Roman"/>
          <w:b/>
          <w:sz w:val="24"/>
          <w:szCs w:val="24"/>
          <w:lang w:val="hu-HU"/>
        </w:rPr>
        <w:t>remac</w:t>
      </w:r>
      <w:r w:rsidRPr="00115980">
        <w:rPr>
          <w:rFonts w:ascii="Times New Roman" w:hAnsi="Times New Roman" w:cs="Times New Roman"/>
          <w:b/>
          <w:sz w:val="24"/>
          <w:szCs w:val="24"/>
          <w:lang w:val="hu-HU"/>
        </w:rPr>
        <w:t xml:space="preserve"> Szerb Művelődési Központ</w:t>
      </w:r>
      <w:r w:rsidR="00D72CEC" w:rsidRPr="00115980">
        <w:rPr>
          <w:rFonts w:ascii="Times New Roman" w:hAnsi="Times New Roman" w:cs="Times New Roman"/>
          <w:b/>
          <w:sz w:val="24"/>
          <w:szCs w:val="24"/>
          <w:lang w:val="hu-HU"/>
        </w:rPr>
        <w:t xml:space="preserve"> </w:t>
      </w:r>
    </w:p>
    <w:p w:rsidR="005D3343" w:rsidRPr="00115980" w:rsidRDefault="00D72CEC" w:rsidP="009948F0">
      <w:pPr>
        <w:spacing w:line="240" w:lineRule="auto"/>
        <w:jc w:val="center"/>
        <w:rPr>
          <w:rFonts w:ascii="Times New Roman" w:hAnsi="Times New Roman" w:cs="Times New Roman"/>
          <w:b/>
          <w:sz w:val="24"/>
          <w:szCs w:val="24"/>
          <w:lang w:val="hu-HU"/>
        </w:rPr>
      </w:pPr>
      <w:r w:rsidRPr="00115980">
        <w:rPr>
          <w:rFonts w:ascii="Times New Roman" w:hAnsi="Times New Roman" w:cs="Times New Roman"/>
          <w:b/>
          <w:sz w:val="24"/>
          <w:szCs w:val="24"/>
          <w:lang w:val="hu-HU"/>
        </w:rPr>
        <w:t>2025.</w:t>
      </w:r>
      <w:r w:rsidR="005D3343" w:rsidRPr="00115980">
        <w:rPr>
          <w:rFonts w:ascii="Times New Roman" w:hAnsi="Times New Roman" w:cs="Times New Roman"/>
          <w:b/>
          <w:sz w:val="24"/>
          <w:szCs w:val="24"/>
          <w:lang w:val="hu-HU"/>
        </w:rPr>
        <w:t xml:space="preserve"> </w:t>
      </w:r>
      <w:r w:rsidRPr="00115980">
        <w:rPr>
          <w:rFonts w:ascii="Times New Roman" w:hAnsi="Times New Roman" w:cs="Times New Roman"/>
          <w:b/>
          <w:sz w:val="24"/>
          <w:szCs w:val="24"/>
          <w:lang w:val="hu-HU"/>
        </w:rPr>
        <w:t>évi</w:t>
      </w:r>
      <w:r w:rsidR="005D3343" w:rsidRPr="00115980">
        <w:rPr>
          <w:rFonts w:ascii="Times New Roman" w:hAnsi="Times New Roman" w:cs="Times New Roman"/>
          <w:b/>
          <w:sz w:val="24"/>
          <w:szCs w:val="24"/>
          <w:lang w:val="hu-HU"/>
        </w:rPr>
        <w:t xml:space="preserve"> </w:t>
      </w:r>
      <w:r w:rsidRPr="00115980">
        <w:rPr>
          <w:rFonts w:ascii="Times New Roman" w:hAnsi="Times New Roman" w:cs="Times New Roman"/>
          <w:b/>
          <w:sz w:val="24"/>
          <w:szCs w:val="24"/>
          <w:lang w:val="hu-HU"/>
        </w:rPr>
        <w:t>munkaprogramja</w:t>
      </w:r>
    </w:p>
    <w:p w:rsidR="005D3343" w:rsidRPr="00115980" w:rsidRDefault="005D3343" w:rsidP="009948F0">
      <w:pPr>
        <w:spacing w:line="240" w:lineRule="auto"/>
        <w:jc w:val="both"/>
        <w:rPr>
          <w:rFonts w:ascii="Times New Roman" w:hAnsi="Times New Roman" w:cs="Times New Roman"/>
          <w:sz w:val="24"/>
          <w:szCs w:val="24"/>
          <w:lang w:val="hu-HU"/>
        </w:rPr>
      </w:pPr>
    </w:p>
    <w:p w:rsidR="005D3343" w:rsidRPr="00115980" w:rsidRDefault="00D72CEC"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S</w:t>
      </w:r>
      <w:r w:rsidR="00B70CDB" w:rsidRPr="00115980">
        <w:rPr>
          <w:rFonts w:ascii="Times New Roman" w:hAnsi="Times New Roman" w:cs="Times New Roman"/>
          <w:sz w:val="24"/>
          <w:szCs w:val="24"/>
          <w:lang w:val="hu-HU"/>
        </w:rPr>
        <w:t>tevan Sremac Szerb Művelődési Kö</w:t>
      </w:r>
      <w:r w:rsidRPr="00115980">
        <w:rPr>
          <w:rFonts w:ascii="Times New Roman" w:hAnsi="Times New Roman" w:cs="Times New Roman"/>
          <w:sz w:val="24"/>
          <w:szCs w:val="24"/>
          <w:lang w:val="hu-HU"/>
        </w:rPr>
        <w:t>zpont</w:t>
      </w:r>
      <w:r w:rsidR="005D3343" w:rsidRPr="00115980">
        <w:rPr>
          <w:rFonts w:ascii="Times New Roman" w:hAnsi="Times New Roman" w:cs="Times New Roman"/>
          <w:sz w:val="24"/>
          <w:szCs w:val="24"/>
          <w:lang w:val="hu-HU"/>
        </w:rPr>
        <w:t xml:space="preserve"> az elmúlt húsz é</w:t>
      </w:r>
      <w:r w:rsidR="00967755" w:rsidRPr="00115980">
        <w:rPr>
          <w:rFonts w:ascii="Times New Roman" w:hAnsi="Times New Roman" w:cs="Times New Roman"/>
          <w:sz w:val="24"/>
          <w:szCs w:val="24"/>
          <w:lang w:val="hu-HU"/>
        </w:rPr>
        <w:t xml:space="preserve">vben Zenta és a Tisza </w:t>
      </w:r>
      <w:r w:rsidR="005D3343" w:rsidRPr="00115980">
        <w:rPr>
          <w:rFonts w:ascii="Times New Roman" w:hAnsi="Times New Roman" w:cs="Times New Roman"/>
          <w:sz w:val="24"/>
          <w:szCs w:val="24"/>
          <w:lang w:val="hu-HU"/>
        </w:rPr>
        <w:t xml:space="preserve">mente </w:t>
      </w:r>
      <w:r w:rsidRPr="00115980">
        <w:rPr>
          <w:rFonts w:ascii="Times New Roman" w:hAnsi="Times New Roman" w:cs="Times New Roman"/>
          <w:sz w:val="24"/>
          <w:szCs w:val="24"/>
          <w:lang w:val="hu-HU"/>
        </w:rPr>
        <w:t>művelődési életének jelentős tényezőjévé vált, a szerb kultúra hordozójaként szervezte a</w:t>
      </w:r>
      <w:r w:rsidR="005D3343" w:rsidRPr="00115980">
        <w:rPr>
          <w:rFonts w:ascii="Times New Roman" w:hAnsi="Times New Roman" w:cs="Times New Roman"/>
          <w:sz w:val="24"/>
          <w:szCs w:val="24"/>
          <w:lang w:val="hu-HU"/>
        </w:rPr>
        <w:t>z irodalmi estek</w:t>
      </w:r>
      <w:r w:rsidRPr="00115980">
        <w:rPr>
          <w:rFonts w:ascii="Times New Roman" w:hAnsi="Times New Roman" w:cs="Times New Roman"/>
          <w:sz w:val="24"/>
          <w:szCs w:val="24"/>
          <w:lang w:val="hu-HU"/>
        </w:rPr>
        <w:t>et</w:t>
      </w:r>
      <w:r w:rsidR="005D3343" w:rsidRPr="00115980">
        <w:rPr>
          <w:rFonts w:ascii="Times New Roman" w:hAnsi="Times New Roman" w:cs="Times New Roman"/>
          <w:sz w:val="24"/>
          <w:szCs w:val="24"/>
          <w:lang w:val="hu-HU"/>
        </w:rPr>
        <w:t>, könyvbemutatók</w:t>
      </w:r>
      <w:r w:rsidRPr="00115980">
        <w:rPr>
          <w:rFonts w:ascii="Times New Roman" w:hAnsi="Times New Roman" w:cs="Times New Roman"/>
          <w:sz w:val="24"/>
          <w:szCs w:val="24"/>
          <w:lang w:val="hu-HU"/>
        </w:rPr>
        <w:t>at</w:t>
      </w:r>
      <w:r w:rsidR="005D3343" w:rsidRPr="00115980">
        <w:rPr>
          <w:rFonts w:ascii="Times New Roman" w:hAnsi="Times New Roman" w:cs="Times New Roman"/>
          <w:sz w:val="24"/>
          <w:szCs w:val="24"/>
          <w:lang w:val="hu-HU"/>
        </w:rPr>
        <w:t>, történelmi előadások</w:t>
      </w:r>
      <w:r w:rsidRPr="00115980">
        <w:rPr>
          <w:rFonts w:ascii="Times New Roman" w:hAnsi="Times New Roman" w:cs="Times New Roman"/>
          <w:sz w:val="24"/>
          <w:szCs w:val="24"/>
          <w:lang w:val="hu-HU"/>
        </w:rPr>
        <w:t>at</w:t>
      </w:r>
      <w:r w:rsidR="005D3343" w:rsidRPr="00115980">
        <w:rPr>
          <w:rFonts w:ascii="Times New Roman" w:hAnsi="Times New Roman" w:cs="Times New Roman"/>
          <w:sz w:val="24"/>
          <w:szCs w:val="24"/>
          <w:lang w:val="hu-HU"/>
        </w:rPr>
        <w:t>, valamint a néptánc</w:t>
      </w:r>
      <w:r w:rsidRPr="00115980">
        <w:rPr>
          <w:rFonts w:ascii="Times New Roman" w:hAnsi="Times New Roman" w:cs="Times New Roman"/>
          <w:sz w:val="24"/>
          <w:szCs w:val="24"/>
          <w:lang w:val="hu-HU"/>
        </w:rPr>
        <w:t xml:space="preserve">csoport </w:t>
      </w:r>
      <w:r w:rsidR="00114550" w:rsidRPr="00115980">
        <w:rPr>
          <w:rFonts w:ascii="Times New Roman" w:hAnsi="Times New Roman" w:cs="Times New Roman"/>
          <w:sz w:val="24"/>
          <w:szCs w:val="24"/>
          <w:lang w:val="hu-HU"/>
        </w:rPr>
        <w:t>és a vegyeskar</w:t>
      </w:r>
      <w:r w:rsidRPr="00115980">
        <w:rPr>
          <w:rFonts w:ascii="Times New Roman" w:hAnsi="Times New Roman" w:cs="Times New Roman"/>
          <w:sz w:val="24"/>
          <w:szCs w:val="24"/>
          <w:lang w:val="hu-HU"/>
        </w:rPr>
        <w:t xml:space="preserve"> munkáját</w:t>
      </w:r>
      <w:r w:rsidR="005D3343" w:rsidRPr="00115980">
        <w:rPr>
          <w:rFonts w:ascii="Times New Roman" w:hAnsi="Times New Roman" w:cs="Times New Roman"/>
          <w:sz w:val="24"/>
          <w:szCs w:val="24"/>
          <w:lang w:val="hu-HU"/>
        </w:rPr>
        <w:t xml:space="preserve">, a </w:t>
      </w:r>
      <w:r w:rsidRPr="00115980">
        <w:rPr>
          <w:rFonts w:ascii="Times New Roman" w:hAnsi="Times New Roman" w:cs="Times New Roman"/>
          <w:sz w:val="24"/>
          <w:szCs w:val="24"/>
          <w:lang w:val="hu-HU"/>
        </w:rPr>
        <w:t xml:space="preserve"> Miroslav Antić</w:t>
      </w:r>
      <w:r w:rsidR="005D3343" w:rsidRPr="00115980">
        <w:rPr>
          <w:rFonts w:ascii="Times New Roman" w:hAnsi="Times New Roman" w:cs="Times New Roman"/>
          <w:sz w:val="24"/>
          <w:szCs w:val="24"/>
          <w:lang w:val="hu-HU"/>
        </w:rPr>
        <w:t xml:space="preserve"> </w:t>
      </w:r>
      <w:r w:rsidRPr="00115980">
        <w:rPr>
          <w:rFonts w:ascii="Times New Roman" w:hAnsi="Times New Roman" w:cs="Times New Roman"/>
          <w:sz w:val="24"/>
          <w:szCs w:val="24"/>
          <w:lang w:val="hu-HU"/>
        </w:rPr>
        <w:t xml:space="preserve">Kamaraszínház </w:t>
      </w:r>
      <w:r w:rsidR="00114550" w:rsidRPr="00115980">
        <w:rPr>
          <w:rFonts w:ascii="Times New Roman" w:hAnsi="Times New Roman" w:cs="Times New Roman"/>
          <w:sz w:val="24"/>
          <w:szCs w:val="24"/>
          <w:lang w:val="hu-HU"/>
        </w:rPr>
        <w:t xml:space="preserve">fellépéseit. </w:t>
      </w:r>
      <w:r w:rsidRPr="00115980">
        <w:rPr>
          <w:rFonts w:ascii="Times New Roman" w:hAnsi="Times New Roman" w:cs="Times New Roman"/>
          <w:sz w:val="24"/>
          <w:szCs w:val="24"/>
          <w:lang w:val="hu-HU"/>
        </w:rPr>
        <w:t>A 2025-ös esztendőben ezekre az értékekre továbbra is fokozottan hangsúlyt kell fektetnünk.</w:t>
      </w:r>
    </w:p>
    <w:p w:rsidR="00114550" w:rsidRPr="00115980" w:rsidRDefault="00114550"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Szerb Művelődési Központ továbbra is helyet ad a térségben működő szerb művelődési intézeteknek, valamint a szerb művelődési élet minden jelentős tényezőjének lehetőséget kínál a közös fellépésre (mint amilyen a Jovan Muőkatirović Művelődéstörténeti Társaság vagy a Szerb háborúk 1912-1920-as Veteránjai Leszármazottjainak Szövetsége), ezzel is növelve Zenta lakosságának művelődési és oktatási lehetőségeit. </w:t>
      </w:r>
    </w:p>
    <w:p w:rsidR="0061206F" w:rsidRPr="00115980" w:rsidRDefault="00114550"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Szerb Művelődési Központunk csatlakoz</w:t>
      </w:r>
      <w:r w:rsidR="00967755" w:rsidRPr="00115980">
        <w:rPr>
          <w:rFonts w:ascii="Times New Roman" w:hAnsi="Times New Roman" w:cs="Times New Roman"/>
          <w:sz w:val="24"/>
          <w:szCs w:val="24"/>
          <w:lang w:val="hu-HU"/>
        </w:rPr>
        <w:t>ása</w:t>
      </w:r>
      <w:r w:rsidRPr="00115980">
        <w:rPr>
          <w:rFonts w:ascii="Times New Roman" w:hAnsi="Times New Roman" w:cs="Times New Roman"/>
          <w:sz w:val="24"/>
          <w:szCs w:val="24"/>
          <w:lang w:val="hu-HU"/>
        </w:rPr>
        <w:t xml:space="preserve"> a „Venac lipars</w:t>
      </w:r>
      <w:r w:rsidR="00967755" w:rsidRPr="00115980">
        <w:rPr>
          <w:rFonts w:ascii="Times New Roman" w:hAnsi="Times New Roman" w:cs="Times New Roman"/>
          <w:sz w:val="24"/>
          <w:szCs w:val="24"/>
          <w:lang w:val="hu-HU"/>
        </w:rPr>
        <w:t>kih gradova“ szerveződéshez ezidáig</w:t>
      </w:r>
      <w:r w:rsidRPr="00115980">
        <w:rPr>
          <w:rFonts w:ascii="Times New Roman" w:hAnsi="Times New Roman" w:cs="Times New Roman"/>
          <w:sz w:val="24"/>
          <w:szCs w:val="24"/>
          <w:lang w:val="hu-HU"/>
        </w:rPr>
        <w:t xml:space="preserve"> nem</w:t>
      </w:r>
      <w:r w:rsidR="00967755" w:rsidRPr="00115980">
        <w:rPr>
          <w:rFonts w:ascii="Times New Roman" w:hAnsi="Times New Roman" w:cs="Times New Roman"/>
          <w:sz w:val="24"/>
          <w:szCs w:val="24"/>
          <w:lang w:val="hu-HU"/>
        </w:rPr>
        <w:t xml:space="preserve"> hozta meg a kellő eredményt, ezért törekedni fogunk a fokozottabb együttműködésre</w:t>
      </w:r>
      <w:r w:rsidRPr="00115980">
        <w:rPr>
          <w:rFonts w:ascii="Times New Roman" w:hAnsi="Times New Roman" w:cs="Times New Roman"/>
          <w:sz w:val="24"/>
          <w:szCs w:val="24"/>
          <w:lang w:val="hu-HU"/>
        </w:rPr>
        <w:t xml:space="preserve"> </w:t>
      </w:r>
      <w:r w:rsidR="0061206F" w:rsidRPr="00115980">
        <w:rPr>
          <w:rFonts w:ascii="Times New Roman" w:hAnsi="Times New Roman" w:cs="Times New Roman"/>
          <w:sz w:val="24"/>
          <w:szCs w:val="24"/>
          <w:lang w:val="hu-HU"/>
        </w:rPr>
        <w:t>azokkal a telepü</w:t>
      </w:r>
      <w:r w:rsidR="00790EFB" w:rsidRPr="00115980">
        <w:rPr>
          <w:rFonts w:ascii="Times New Roman" w:hAnsi="Times New Roman" w:cs="Times New Roman"/>
          <w:sz w:val="24"/>
          <w:szCs w:val="24"/>
          <w:lang w:val="hu-HU"/>
        </w:rPr>
        <w:t>lésekkel, amelyek szintén</w:t>
      </w:r>
      <w:r w:rsidR="0061206F" w:rsidRPr="00115980">
        <w:rPr>
          <w:rFonts w:ascii="Times New Roman" w:hAnsi="Times New Roman" w:cs="Times New Roman"/>
          <w:sz w:val="24"/>
          <w:szCs w:val="24"/>
          <w:lang w:val="hu-HU"/>
        </w:rPr>
        <w:t xml:space="preserve"> </w:t>
      </w:r>
      <w:r w:rsidR="00790EFB" w:rsidRPr="00115980">
        <w:rPr>
          <w:rFonts w:ascii="Times New Roman" w:hAnsi="Times New Roman" w:cs="Times New Roman"/>
          <w:sz w:val="24"/>
          <w:szCs w:val="24"/>
          <w:lang w:val="hu-HU"/>
        </w:rPr>
        <w:t>a „Venac liparskih gradova” szerveződés tagjai</w:t>
      </w:r>
      <w:r w:rsidR="00C57758" w:rsidRPr="00115980">
        <w:rPr>
          <w:rFonts w:ascii="Times New Roman" w:hAnsi="Times New Roman" w:cs="Times New Roman"/>
          <w:sz w:val="24"/>
          <w:szCs w:val="24"/>
          <w:lang w:val="hu-HU"/>
        </w:rPr>
        <w:t xml:space="preserve">. </w:t>
      </w:r>
      <w:r w:rsidR="0061206F" w:rsidRPr="00115980">
        <w:rPr>
          <w:rFonts w:ascii="Times New Roman" w:hAnsi="Times New Roman" w:cs="Times New Roman"/>
          <w:sz w:val="24"/>
          <w:szCs w:val="24"/>
          <w:lang w:val="hu-HU"/>
        </w:rPr>
        <w:t xml:space="preserve">Itt a Szerb </w:t>
      </w:r>
      <w:r w:rsidR="00C57758" w:rsidRPr="00115980">
        <w:rPr>
          <w:rFonts w:ascii="Times New Roman" w:hAnsi="Times New Roman" w:cs="Times New Roman"/>
          <w:sz w:val="24"/>
          <w:szCs w:val="24"/>
          <w:lang w:val="hu-HU"/>
        </w:rPr>
        <w:t>M</w:t>
      </w:r>
      <w:r w:rsidR="0061206F" w:rsidRPr="00115980">
        <w:rPr>
          <w:rFonts w:ascii="Times New Roman" w:hAnsi="Times New Roman" w:cs="Times New Roman"/>
          <w:sz w:val="24"/>
          <w:szCs w:val="24"/>
          <w:lang w:val="hu-HU"/>
        </w:rPr>
        <w:t xml:space="preserve">űvelődési </w:t>
      </w:r>
      <w:r w:rsidR="00C57758" w:rsidRPr="00115980">
        <w:rPr>
          <w:rFonts w:ascii="Times New Roman" w:hAnsi="Times New Roman" w:cs="Times New Roman"/>
          <w:sz w:val="24"/>
          <w:szCs w:val="24"/>
          <w:lang w:val="hu-HU"/>
        </w:rPr>
        <w:t>K</w:t>
      </w:r>
      <w:r w:rsidR="0061206F" w:rsidRPr="00115980">
        <w:rPr>
          <w:rFonts w:ascii="Times New Roman" w:hAnsi="Times New Roman" w:cs="Times New Roman"/>
          <w:sz w:val="24"/>
          <w:szCs w:val="24"/>
          <w:lang w:val="hu-HU"/>
        </w:rPr>
        <w:t>özpont népszerűsítésére gondolunk Po</w:t>
      </w:r>
      <w:r w:rsidR="0061206F" w:rsidRPr="00115980">
        <w:rPr>
          <w:rFonts w:ascii="Times New Roman" w:hAnsi="Times New Roman" w:cs="Times New Roman"/>
          <w:sz w:val="24"/>
          <w:szCs w:val="24"/>
          <w:lang/>
        </w:rPr>
        <w:t>žarevacon, Kragujevacon és Belgrádban.</w:t>
      </w:r>
      <w:r w:rsidR="00C57758" w:rsidRPr="00115980">
        <w:rPr>
          <w:rFonts w:ascii="Times New Roman" w:hAnsi="Times New Roman" w:cs="Times New Roman"/>
          <w:sz w:val="24"/>
          <w:szCs w:val="24"/>
          <w:lang w:val="hu-HU"/>
        </w:rPr>
        <w:t xml:space="preserve"> </w:t>
      </w:r>
    </w:p>
    <w:p w:rsidR="00C57758" w:rsidRPr="00115980" w:rsidRDefault="00C57758"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Szerb Művelődési Központ </w:t>
      </w:r>
      <w:r w:rsidR="00790EFB" w:rsidRPr="00115980">
        <w:rPr>
          <w:rFonts w:ascii="Times New Roman" w:hAnsi="Times New Roman" w:cs="Times New Roman"/>
          <w:sz w:val="24"/>
          <w:szCs w:val="24"/>
          <w:lang w:val="hu-HU"/>
        </w:rPr>
        <w:t>tovább fogja</w:t>
      </w:r>
      <w:r w:rsidR="00F73CEE" w:rsidRPr="00115980">
        <w:rPr>
          <w:rFonts w:ascii="Times New Roman" w:hAnsi="Times New Roman" w:cs="Times New Roman"/>
          <w:sz w:val="24"/>
          <w:szCs w:val="24"/>
          <w:lang w:val="hu-HU"/>
        </w:rPr>
        <w:t xml:space="preserve"> erősíteni</w:t>
      </w:r>
      <w:r w:rsidR="00790EFB" w:rsidRPr="00115980">
        <w:rPr>
          <w:rFonts w:ascii="Times New Roman" w:hAnsi="Times New Roman" w:cs="Times New Roman"/>
          <w:sz w:val="24"/>
          <w:szCs w:val="24"/>
          <w:lang w:val="hu-HU"/>
        </w:rPr>
        <w:t xml:space="preserve"> az eddig is jó együttműködést a</w:t>
      </w:r>
      <w:r w:rsidRPr="00115980">
        <w:rPr>
          <w:rFonts w:ascii="Times New Roman" w:hAnsi="Times New Roman" w:cs="Times New Roman"/>
          <w:sz w:val="24"/>
          <w:szCs w:val="24"/>
          <w:lang w:val="hu-HU"/>
        </w:rPr>
        <w:t xml:space="preserve"> község művelődési intézményeivel és kultúrális egyesületeivel, amelyek a tevékenységüket magyar nyelven folytatják, a közös fellépések</w:t>
      </w:r>
      <w:r w:rsidR="00790EFB" w:rsidRPr="00115980">
        <w:rPr>
          <w:rFonts w:ascii="Times New Roman" w:hAnsi="Times New Roman" w:cs="Times New Roman"/>
          <w:sz w:val="24"/>
          <w:szCs w:val="24"/>
          <w:lang w:val="hu-HU"/>
        </w:rPr>
        <w:t xml:space="preserve"> szervezésén keresztül. Külön kiemeljük a valóban rendkívül eredményes együttműködést</w:t>
      </w:r>
      <w:r w:rsidRPr="00115980">
        <w:rPr>
          <w:rFonts w:ascii="Times New Roman" w:hAnsi="Times New Roman" w:cs="Times New Roman"/>
          <w:sz w:val="24"/>
          <w:szCs w:val="24"/>
          <w:lang w:val="hu-HU"/>
        </w:rPr>
        <w:t xml:space="preserve"> az Ispiláng és Pillikék Gyermek Néptáncegyesületekkel, valamint A Thurzó Lajos Művelődési-Oktatási </w:t>
      </w:r>
      <w:r w:rsidR="00790EFB" w:rsidRPr="00115980">
        <w:rPr>
          <w:rFonts w:ascii="Times New Roman" w:hAnsi="Times New Roman" w:cs="Times New Roman"/>
          <w:sz w:val="24"/>
          <w:szCs w:val="24"/>
          <w:lang w:val="hu-HU"/>
        </w:rPr>
        <w:t>Központtal</w:t>
      </w:r>
      <w:r w:rsidRPr="00115980">
        <w:rPr>
          <w:rFonts w:ascii="Times New Roman" w:hAnsi="Times New Roman" w:cs="Times New Roman"/>
          <w:sz w:val="24"/>
          <w:szCs w:val="24"/>
          <w:lang w:val="hu-HU"/>
        </w:rPr>
        <w:t>.</w:t>
      </w:r>
    </w:p>
    <w:p w:rsidR="005D3343" w:rsidRPr="00115980" w:rsidRDefault="00F73CEE"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w:t>
      </w:r>
      <w:r w:rsidR="00E63CFA" w:rsidRPr="00115980">
        <w:rPr>
          <w:rFonts w:ascii="Times New Roman" w:hAnsi="Times New Roman" w:cs="Times New Roman"/>
          <w:sz w:val="24"/>
          <w:szCs w:val="24"/>
          <w:lang w:val="hu-HU"/>
        </w:rPr>
        <w:t xml:space="preserve"> SZMK</w:t>
      </w:r>
      <w:r w:rsidR="002C05B8" w:rsidRPr="00115980">
        <w:rPr>
          <w:rFonts w:ascii="Times New Roman" w:hAnsi="Times New Roman" w:cs="Times New Roman"/>
          <w:sz w:val="24"/>
          <w:szCs w:val="24"/>
          <w:lang w:val="hu-HU"/>
        </w:rPr>
        <w:t xml:space="preserve"> tevékenység</w:t>
      </w:r>
      <w:r w:rsidRPr="00115980">
        <w:rPr>
          <w:rFonts w:ascii="Times New Roman" w:hAnsi="Times New Roman" w:cs="Times New Roman"/>
          <w:sz w:val="24"/>
          <w:szCs w:val="24"/>
          <w:lang w:val="hu-HU"/>
        </w:rPr>
        <w:t>ére külön eszközöket biztosítunk</w:t>
      </w:r>
      <w:r w:rsidR="002C05B8" w:rsidRPr="00115980">
        <w:rPr>
          <w:rFonts w:ascii="Times New Roman" w:hAnsi="Times New Roman" w:cs="Times New Roman"/>
          <w:sz w:val="24"/>
          <w:szCs w:val="24"/>
          <w:lang w:val="hu-HU"/>
        </w:rPr>
        <w:t xml:space="preserve"> ad</w:t>
      </w:r>
      <w:r w:rsidRPr="00115980">
        <w:rPr>
          <w:rFonts w:ascii="Times New Roman" w:hAnsi="Times New Roman" w:cs="Times New Roman"/>
          <w:sz w:val="24"/>
          <w:szCs w:val="24"/>
          <w:lang w:val="hu-HU"/>
        </w:rPr>
        <w:t>ományokból</w:t>
      </w:r>
      <w:r w:rsidR="002C05B8" w:rsidRPr="00115980">
        <w:rPr>
          <w:rFonts w:ascii="Times New Roman" w:hAnsi="Times New Roman" w:cs="Times New Roman"/>
          <w:sz w:val="24"/>
          <w:szCs w:val="24"/>
          <w:lang w:val="hu-HU"/>
        </w:rPr>
        <w:t xml:space="preserve">, </w:t>
      </w:r>
      <w:r w:rsidRPr="00115980">
        <w:rPr>
          <w:rFonts w:ascii="Times New Roman" w:hAnsi="Times New Roman" w:cs="Times New Roman"/>
          <w:sz w:val="24"/>
          <w:szCs w:val="24"/>
          <w:lang w:val="hu-HU"/>
        </w:rPr>
        <w:t>elérhetővé téve azokat a sikereket, amelyeket</w:t>
      </w:r>
      <w:r w:rsidR="002C05B8" w:rsidRPr="00115980">
        <w:rPr>
          <w:rFonts w:ascii="Times New Roman" w:hAnsi="Times New Roman" w:cs="Times New Roman"/>
          <w:sz w:val="24"/>
          <w:szCs w:val="24"/>
          <w:lang w:val="hu-HU"/>
        </w:rPr>
        <w:t xml:space="preserve"> a Zentán kívüli rendezvényeken </w:t>
      </w:r>
      <w:r w:rsidRPr="00115980">
        <w:rPr>
          <w:rFonts w:ascii="Times New Roman" w:hAnsi="Times New Roman" w:cs="Times New Roman"/>
          <w:sz w:val="24"/>
          <w:szCs w:val="24"/>
          <w:lang w:val="hu-HU"/>
        </w:rPr>
        <w:t>értünk el. Jelentősek még</w:t>
      </w:r>
      <w:r w:rsidR="002C05B8" w:rsidRPr="00115980">
        <w:rPr>
          <w:rFonts w:ascii="Times New Roman" w:hAnsi="Times New Roman" w:cs="Times New Roman"/>
          <w:sz w:val="24"/>
          <w:szCs w:val="24"/>
          <w:lang w:val="hu-HU"/>
        </w:rPr>
        <w:t xml:space="preserve"> a helyi, tartományi és </w:t>
      </w:r>
      <w:r w:rsidRPr="00115980">
        <w:rPr>
          <w:rFonts w:ascii="Times New Roman" w:hAnsi="Times New Roman" w:cs="Times New Roman"/>
          <w:sz w:val="24"/>
          <w:szCs w:val="24"/>
          <w:lang w:val="hu-HU"/>
        </w:rPr>
        <w:t>köztársasági szintű pályázatok, amelyek ugyancsak lehetőséget biztosítottak programjainkhoz.</w:t>
      </w:r>
    </w:p>
    <w:p w:rsidR="002C05B8" w:rsidRDefault="002C05B8" w:rsidP="009948F0">
      <w:pPr>
        <w:spacing w:line="240" w:lineRule="auto"/>
        <w:jc w:val="both"/>
        <w:rPr>
          <w:rFonts w:ascii="Times New Roman" w:hAnsi="Times New Roman" w:cs="Times New Roman"/>
          <w:sz w:val="24"/>
          <w:szCs w:val="24"/>
          <w:lang w:val="hu-HU"/>
        </w:rPr>
      </w:pPr>
    </w:p>
    <w:p w:rsidR="00B51CD1" w:rsidRDefault="00B51CD1" w:rsidP="009948F0">
      <w:pPr>
        <w:spacing w:line="240" w:lineRule="auto"/>
        <w:jc w:val="both"/>
        <w:rPr>
          <w:rFonts w:ascii="Times New Roman" w:hAnsi="Times New Roman" w:cs="Times New Roman"/>
          <w:sz w:val="24"/>
          <w:szCs w:val="24"/>
          <w:lang w:val="hu-HU"/>
        </w:rPr>
      </w:pPr>
    </w:p>
    <w:p w:rsidR="00B51CD1" w:rsidRPr="00115980" w:rsidRDefault="00B51CD1" w:rsidP="009948F0">
      <w:pPr>
        <w:spacing w:line="240" w:lineRule="auto"/>
        <w:jc w:val="both"/>
        <w:rPr>
          <w:rFonts w:ascii="Times New Roman" w:hAnsi="Times New Roman" w:cs="Times New Roman"/>
          <w:sz w:val="24"/>
          <w:szCs w:val="24"/>
          <w:lang w:val="hu-HU"/>
        </w:rPr>
      </w:pPr>
    </w:p>
    <w:p w:rsidR="00375F32" w:rsidRDefault="00375F32"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A SZMK szerepkörének erősítése</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375F32" w:rsidRPr="00115980" w:rsidRDefault="00375F32"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munkával töltött évek jelentős tekintélyt adtak a SZMK-nak, így tovább folytatjuk </w:t>
      </w:r>
      <w:r w:rsidR="00626EB2" w:rsidRPr="00115980">
        <w:rPr>
          <w:rFonts w:ascii="Times New Roman" w:hAnsi="Times New Roman" w:cs="Times New Roman"/>
          <w:sz w:val="24"/>
          <w:szCs w:val="24"/>
          <w:lang w:val="hu-HU"/>
        </w:rPr>
        <w:t>tevékenységünk</w:t>
      </w:r>
      <w:r w:rsidRPr="00115980">
        <w:rPr>
          <w:rFonts w:ascii="Times New Roman" w:hAnsi="Times New Roman" w:cs="Times New Roman"/>
          <w:sz w:val="24"/>
          <w:szCs w:val="24"/>
          <w:lang w:val="hu-HU"/>
        </w:rPr>
        <w:t xml:space="preserve"> bemutatását a zentai Idegenforgalmi Szervezettel együttműködve, ami azt eredményezte, hogy növekedett a kiállításainkra látogató egyének száma. </w:t>
      </w:r>
    </w:p>
    <w:p w:rsidR="00626EB2" w:rsidRPr="00115980" w:rsidRDefault="00784BA7"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Az eddigi jó együttműködést tovább szeretnénk fejleszteni az Idegenforgalmi Szervezettel a </w:t>
      </w:r>
      <w:r w:rsidR="00547A6F" w:rsidRPr="00115980">
        <w:rPr>
          <w:rFonts w:ascii="Times New Roman" w:hAnsi="Times New Roman" w:cs="Times New Roman"/>
          <w:sz w:val="24"/>
          <w:szCs w:val="24"/>
          <w:lang w:val="hu-HU"/>
        </w:rPr>
        <w:t>turistacsoportok városnéző túráinak szervezésében, illetve a szervezet rendezvényein való jelenléttel a SZMK részvételével (mint a Tiszavirág Fesztivál és a Karácsonyi vásár).</w:t>
      </w:r>
    </w:p>
    <w:p w:rsidR="00EE15C0" w:rsidRPr="00115980" w:rsidRDefault="00F26EDF"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szerbiai könyvtárakkal szándékunkban áll folytatni városunk bemutatását kiadványainkon keresztül, a Zentán kívüli iskolákat pedig felkérjük, hogy szervezett formában küldjék tanulóikat állandó kiállításunk megtekintésére. </w:t>
      </w:r>
      <w:r w:rsidR="00EE15C0" w:rsidRPr="00115980">
        <w:rPr>
          <w:rFonts w:ascii="Times New Roman" w:hAnsi="Times New Roman" w:cs="Times New Roman"/>
          <w:sz w:val="24"/>
          <w:szCs w:val="24"/>
          <w:lang w:val="hu-HU"/>
        </w:rPr>
        <w:t>Folytatjuk sikeres együttműködésünket a SZPE Jótétemény ne</w:t>
      </w:r>
      <w:r w:rsidR="002E3295" w:rsidRPr="00115980">
        <w:rPr>
          <w:rFonts w:ascii="Times New Roman" w:hAnsi="Times New Roman" w:cs="Times New Roman"/>
          <w:sz w:val="24"/>
          <w:szCs w:val="24"/>
          <w:lang w:val="hu-HU"/>
        </w:rPr>
        <w:t>vű turisztikai ügynökség</w:t>
      </w:r>
      <w:r w:rsidR="00EE15C0" w:rsidRPr="00115980">
        <w:rPr>
          <w:rFonts w:ascii="Times New Roman" w:hAnsi="Times New Roman" w:cs="Times New Roman"/>
          <w:sz w:val="24"/>
          <w:szCs w:val="24"/>
          <w:lang w:val="hu-HU"/>
        </w:rPr>
        <w:t>gel, valamint az újvidéki, belgrádi és ópazovai idegenforgalmi szervezetekkel és Belgrád Rakovica közs</w:t>
      </w:r>
      <w:r w:rsidR="00C11CCD" w:rsidRPr="00115980">
        <w:rPr>
          <w:rFonts w:ascii="Times New Roman" w:hAnsi="Times New Roman" w:cs="Times New Roman"/>
          <w:sz w:val="24"/>
          <w:szCs w:val="24"/>
          <w:lang w:val="hu-HU"/>
        </w:rPr>
        <w:t>égének civil szervezetével.</w:t>
      </w:r>
    </w:p>
    <w:p w:rsidR="00A964AF" w:rsidRPr="00115980" w:rsidRDefault="001970D9"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val="hu-HU"/>
        </w:rPr>
        <w:t>A korábbi évekhez képest szorosabb együttműködést tervezünk</w:t>
      </w:r>
      <w:r w:rsidR="00A964AF" w:rsidRPr="00115980">
        <w:rPr>
          <w:rFonts w:ascii="Times New Roman" w:hAnsi="Times New Roman" w:cs="Times New Roman"/>
          <w:sz w:val="24"/>
          <w:szCs w:val="24"/>
          <w:lang w:val="hu-HU"/>
        </w:rPr>
        <w:t xml:space="preserve"> Niš városával</w:t>
      </w:r>
      <w:r w:rsidRPr="00115980">
        <w:rPr>
          <w:rFonts w:ascii="Times New Roman" w:hAnsi="Times New Roman" w:cs="Times New Roman"/>
          <w:sz w:val="24"/>
          <w:szCs w:val="24"/>
          <w:lang w:val="hu-HU"/>
        </w:rPr>
        <w:t xml:space="preserve">, </w:t>
      </w:r>
      <w:r w:rsidR="00C34A56" w:rsidRPr="00115980">
        <w:rPr>
          <w:rFonts w:ascii="Times New Roman" w:hAnsi="Times New Roman" w:cs="Times New Roman"/>
          <w:sz w:val="24"/>
          <w:szCs w:val="24"/>
          <w:lang w:val="hu-HU"/>
        </w:rPr>
        <w:t>művelődési tartalmak fokozottabb c</w:t>
      </w:r>
      <w:r w:rsidRPr="00115980">
        <w:rPr>
          <w:rFonts w:ascii="Times New Roman" w:hAnsi="Times New Roman" w:cs="Times New Roman"/>
          <w:sz w:val="24"/>
          <w:szCs w:val="24"/>
          <w:lang w:val="hu-HU"/>
        </w:rPr>
        <w:t>seréje révén</w:t>
      </w:r>
      <w:r w:rsidR="00C34A56" w:rsidRPr="00115980">
        <w:rPr>
          <w:rFonts w:ascii="Times New Roman" w:hAnsi="Times New Roman" w:cs="Times New Roman"/>
          <w:sz w:val="24"/>
          <w:szCs w:val="24"/>
          <w:lang w:val="hu-HU"/>
        </w:rPr>
        <w:t>, kapcsolatba</w:t>
      </w:r>
      <w:r w:rsidRPr="00115980">
        <w:rPr>
          <w:rFonts w:ascii="Times New Roman" w:hAnsi="Times New Roman" w:cs="Times New Roman"/>
          <w:sz w:val="24"/>
          <w:szCs w:val="24"/>
          <w:lang w:val="hu-HU"/>
        </w:rPr>
        <w:t xml:space="preserve"> kívánunk</w:t>
      </w:r>
      <w:r w:rsidR="00C34A56" w:rsidRPr="00115980">
        <w:rPr>
          <w:rFonts w:ascii="Times New Roman" w:hAnsi="Times New Roman" w:cs="Times New Roman"/>
          <w:sz w:val="24"/>
          <w:szCs w:val="24"/>
          <w:lang w:val="hu-HU"/>
        </w:rPr>
        <w:t xml:space="preserve"> lépni a ni</w:t>
      </w:r>
      <w:r w:rsidR="00C34A56" w:rsidRPr="00115980">
        <w:rPr>
          <w:rFonts w:ascii="Times New Roman" w:hAnsi="Times New Roman" w:cs="Times New Roman"/>
          <w:sz w:val="24"/>
          <w:szCs w:val="24"/>
          <w:lang/>
        </w:rPr>
        <w:t>ši múzeummal</w:t>
      </w:r>
      <w:r w:rsidRPr="00115980">
        <w:rPr>
          <w:rFonts w:ascii="Times New Roman" w:hAnsi="Times New Roman" w:cs="Times New Roman"/>
          <w:sz w:val="24"/>
          <w:szCs w:val="24"/>
          <w:lang/>
        </w:rPr>
        <w:t xml:space="preserve"> is</w:t>
      </w:r>
      <w:r w:rsidR="00C34A56" w:rsidRPr="00115980">
        <w:rPr>
          <w:rFonts w:ascii="Times New Roman" w:hAnsi="Times New Roman" w:cs="Times New Roman"/>
          <w:sz w:val="24"/>
          <w:szCs w:val="24"/>
          <w:lang/>
        </w:rPr>
        <w:t>, hogy létrehozzunk egy olyan kiállítást, amely Sremac személyes tárgyait mutatná be szülőházában</w:t>
      </w:r>
      <w:r w:rsidRPr="00115980">
        <w:rPr>
          <w:rFonts w:ascii="Times New Roman" w:hAnsi="Times New Roman" w:cs="Times New Roman"/>
          <w:sz w:val="24"/>
          <w:szCs w:val="24"/>
          <w:lang/>
        </w:rPr>
        <w:t xml:space="preserve">. </w:t>
      </w:r>
      <w:r w:rsidR="009B55DA" w:rsidRPr="00115980">
        <w:rPr>
          <w:rFonts w:ascii="Times New Roman" w:hAnsi="Times New Roman" w:cs="Times New Roman"/>
          <w:sz w:val="24"/>
          <w:szCs w:val="24"/>
          <w:lang/>
        </w:rPr>
        <w:t>A</w:t>
      </w:r>
      <w:r w:rsidRPr="00115980">
        <w:rPr>
          <w:rFonts w:ascii="Times New Roman" w:hAnsi="Times New Roman" w:cs="Times New Roman"/>
          <w:sz w:val="24"/>
          <w:szCs w:val="24"/>
          <w:lang/>
        </w:rPr>
        <w:t xml:space="preserve"> SZMK </w:t>
      </w:r>
      <w:r w:rsidR="009B55DA" w:rsidRPr="00115980">
        <w:rPr>
          <w:rFonts w:ascii="Times New Roman" w:hAnsi="Times New Roman" w:cs="Times New Roman"/>
          <w:sz w:val="24"/>
          <w:szCs w:val="24"/>
          <w:lang/>
        </w:rPr>
        <w:t>bemutatkozása lenne</w:t>
      </w:r>
      <w:r w:rsidR="00C34A56" w:rsidRPr="00115980">
        <w:rPr>
          <w:rFonts w:ascii="Times New Roman" w:hAnsi="Times New Roman" w:cs="Times New Roman"/>
          <w:sz w:val="24"/>
          <w:szCs w:val="24"/>
          <w:lang/>
        </w:rPr>
        <w:t xml:space="preserve"> a legjobb alkalom a kapcsolatok felvételére Niš és környékének</w:t>
      </w:r>
      <w:r w:rsidR="00286979" w:rsidRPr="00115980">
        <w:rPr>
          <w:rFonts w:ascii="Times New Roman" w:hAnsi="Times New Roman" w:cs="Times New Roman"/>
          <w:sz w:val="24"/>
          <w:szCs w:val="24"/>
          <w:lang/>
        </w:rPr>
        <w:t xml:space="preserve"> művelődési intézménye</w:t>
      </w:r>
      <w:r w:rsidR="009B55DA" w:rsidRPr="00115980">
        <w:rPr>
          <w:rFonts w:ascii="Times New Roman" w:hAnsi="Times New Roman" w:cs="Times New Roman"/>
          <w:sz w:val="24"/>
          <w:szCs w:val="24"/>
          <w:lang/>
        </w:rPr>
        <w:t>ivel.</w:t>
      </w:r>
      <w:r w:rsidR="00C34A56" w:rsidRPr="00115980">
        <w:rPr>
          <w:rFonts w:ascii="Times New Roman" w:hAnsi="Times New Roman" w:cs="Times New Roman"/>
          <w:sz w:val="24"/>
          <w:szCs w:val="24"/>
          <w:lang/>
        </w:rPr>
        <w:t xml:space="preserve"> Niš városa továbbra is a zentai SZMK népszerűsítését segíti Szerbiának abban a régiójában.</w:t>
      </w:r>
    </w:p>
    <w:p w:rsidR="00286979" w:rsidRPr="00115980" w:rsidRDefault="00286979"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Emellett ápoljuk azokat a jó kapcsolatokat, amelyek a SZMK számára a személyes jó viszonyon túli értékekről is szólnak, mint amilyen az irodalmár és akadémikus Matija Bećkovićtyal, az akadémikus Miro Vuksanovićtyal, dr. Dragan Stanićtyal, Tanja Kragujevićtyel, Milan Belegišaninnal, az akadémikus Goran Petrovićtyal, dr. Milan Micićtyel, Milisav Savićtyal, Aleksandar Gatalicával, Dragan Velikićtyel, Ivana Dimićtyel, Mihajlo </w:t>
      </w:r>
      <w:r w:rsidR="00AD5758" w:rsidRPr="00115980">
        <w:rPr>
          <w:rFonts w:ascii="Times New Roman" w:hAnsi="Times New Roman" w:cs="Times New Roman"/>
          <w:sz w:val="24"/>
          <w:szCs w:val="24"/>
          <w:lang/>
        </w:rPr>
        <w:t>Pantić egyetemi tanárral, Dućan Ivanićtyal, Milivoj Neninnel, Goran Maksimovićtyal, Slavko Gordićtyal, Goran Vasinnal, Nenad Ninkovićtyal, Slobodan Vladušićtyal, Radoslav Erakovićtyal, Boris Stojkovskival, az archeológus mgr. Marko Aleksićtyel és mgr. Goran Ilijićtyel</w:t>
      </w:r>
      <w:r w:rsidR="009B55DA" w:rsidRPr="00115980">
        <w:rPr>
          <w:rFonts w:ascii="Times New Roman" w:hAnsi="Times New Roman" w:cs="Times New Roman"/>
          <w:sz w:val="24"/>
          <w:szCs w:val="24"/>
          <w:lang/>
        </w:rPr>
        <w:t xml:space="preserve"> </w:t>
      </w:r>
      <w:r w:rsidR="00AD5758" w:rsidRPr="00115980">
        <w:rPr>
          <w:rFonts w:ascii="Times New Roman" w:hAnsi="Times New Roman" w:cs="Times New Roman"/>
          <w:sz w:val="24"/>
          <w:szCs w:val="24"/>
          <w:lang/>
        </w:rPr>
        <w:t>fenntartott jó kapcsolat.</w:t>
      </w:r>
    </w:p>
    <w:p w:rsidR="00F444A4" w:rsidRPr="00115980" w:rsidRDefault="00F444A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Különösen fontos a Szerb Maticával fennálló közvetlen kapcsolat, annak könyvtárával, mivel az egy különösen kiemelkedő intézménye a szerb kultúrának. A 2015-ben felvett kapcsolatot 2021-ben tovább bővítettük együttműködési nyilatkozat aláírásával. A 2025-ös évben tovább fokozzuk a Szerb Maticával való együttműködést.</w:t>
      </w:r>
    </w:p>
    <w:p w:rsidR="00F444A4" w:rsidRPr="00115980" w:rsidRDefault="00F444A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Nagyon fontos számunkra történelmi előadássorozatunk megszervezése, amelyet nagy érdeklődés övezett a fontos történelmi események ismertetése kapcsán.</w:t>
      </w:r>
    </w:p>
    <w:p w:rsidR="00082FA8" w:rsidRPr="00115980" w:rsidRDefault="00082FA8"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történelmi előadásokat bővítenünk kell a nevezetes, tekintélyes és jótékonykodásaikról ismertté vált zentaiak bemutatásával. Ezen sorozat részét képezi majd többek közt a Joca Vujić, Trivun Vlaščić, Đene Branovački, Filip Đorđević</w:t>
      </w:r>
      <w:r w:rsidR="0060481B" w:rsidRPr="00115980">
        <w:rPr>
          <w:rFonts w:ascii="Times New Roman" w:hAnsi="Times New Roman" w:cs="Times New Roman"/>
          <w:sz w:val="24"/>
          <w:szCs w:val="24"/>
          <w:lang/>
        </w:rPr>
        <w:t>, és mások bemutatását szolgáló estek megszervezése.</w:t>
      </w:r>
    </w:p>
    <w:p w:rsidR="00462BC2" w:rsidRPr="00115980" w:rsidRDefault="00462BC2"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Említettük már, hogy 2015-ben a SZMK csatlakozott a „Venac liparskih gradova“ szerveződéshez, amellyel 2025-ben k</w:t>
      </w:r>
      <w:r w:rsidR="00312357" w:rsidRPr="00115980">
        <w:rPr>
          <w:rFonts w:ascii="Times New Roman" w:hAnsi="Times New Roman" w:cs="Times New Roman"/>
          <w:sz w:val="24"/>
          <w:szCs w:val="24"/>
          <w:lang/>
        </w:rPr>
        <w:t>omoly terveink vannak.</w:t>
      </w:r>
      <w:r w:rsidRPr="00115980">
        <w:rPr>
          <w:rFonts w:ascii="Times New Roman" w:hAnsi="Times New Roman" w:cs="Times New Roman"/>
          <w:sz w:val="24"/>
          <w:szCs w:val="24"/>
          <w:lang/>
        </w:rPr>
        <w:t xml:space="preserve"> Ez egy együttműködés mindazon városok között, amely városokban élt és tartózkodott Đura Jakšić. Ennek keretében be szeretnénk </w:t>
      </w:r>
      <w:r w:rsidRPr="00115980">
        <w:rPr>
          <w:rFonts w:ascii="Times New Roman" w:hAnsi="Times New Roman" w:cs="Times New Roman"/>
          <w:sz w:val="24"/>
          <w:szCs w:val="24"/>
          <w:lang/>
        </w:rPr>
        <w:lastRenderedPageBreak/>
        <w:t>mutatkozni Požarevacon a Művelődési Központban, Kragujevacon, ugyancsak a Művelődési Központban, valamint Belgrádban, Đura Jakšić házában.</w:t>
      </w:r>
    </w:p>
    <w:p w:rsidR="00462BC2" w:rsidRPr="00115980" w:rsidRDefault="00462BC2"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Tervben van a nagyon aktív beodrai Bánáti Művelődési Központtal való együttműködés létrehozása, amely Szerbia egyetlen magánkézben lévő művelődési központja.</w:t>
      </w:r>
    </w:p>
    <w:p w:rsidR="00462BC2" w:rsidRPr="00115980" w:rsidRDefault="00773A80"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SZMK 2025-ös terveiben szerepel, hogy helyiségeit kibővíti a Stevan Sremac utca 4-es szám alatti épület megvásárlásával, amely a központ helyiségeinek folytatásában található. A vásárlást követően el kell készíteni a tervdokumentációt a kiállítási rész, könyvtár és az udvari nyári színpad kivitelezésére.</w:t>
      </w:r>
    </w:p>
    <w:p w:rsidR="00773A80" w:rsidRPr="00115980" w:rsidRDefault="00773A80"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Mivel elöregedett a számítógépes rendszerünk, ezért új számítógép vásárlását tervezzük, amellyel gördülékenyebbé válna az iroda adminisztrációs munkája. </w:t>
      </w:r>
    </w:p>
    <w:p w:rsidR="00776E33" w:rsidRPr="00115980" w:rsidRDefault="00776E33" w:rsidP="009948F0">
      <w:pPr>
        <w:spacing w:line="240" w:lineRule="auto"/>
        <w:jc w:val="both"/>
        <w:rPr>
          <w:rFonts w:asciiTheme="majorHAnsi" w:hAnsiTheme="majorHAnsi" w:cstheme="majorHAnsi"/>
          <w:sz w:val="24"/>
          <w:szCs w:val="24"/>
          <w:shd w:val="clear" w:color="auto" w:fill="FFFFFF"/>
          <w:lang w:val="hu-HU"/>
        </w:rPr>
      </w:pPr>
    </w:p>
    <w:p w:rsidR="00776E33" w:rsidRDefault="00776E33"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Kiadói tevékenység</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776E33" w:rsidRPr="00115980" w:rsidRDefault="00776E33"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Tervbe vettük Zenta monográfiájának szerb nyelven való kiadását, mivel ilyen jellegű alkotás még hiányzik szerb nyelven, nagy jelentőséggel bírna ennek az alapműnek a kiadása Zenta község számára. A monográfiai munkálatok 2021-ben kezdődtek el. Négy kézirat az ötből elkészült, az ötödiket követően </w:t>
      </w:r>
      <w:r w:rsidR="00A20678" w:rsidRPr="00115980">
        <w:rPr>
          <w:rFonts w:ascii="Times New Roman" w:hAnsi="Times New Roman" w:cs="Times New Roman"/>
          <w:sz w:val="24"/>
          <w:szCs w:val="24"/>
          <w:lang w:val="hu-HU"/>
        </w:rPr>
        <w:t>folyamatban</w:t>
      </w:r>
      <w:r w:rsidRPr="00115980">
        <w:rPr>
          <w:rFonts w:ascii="Times New Roman" w:hAnsi="Times New Roman" w:cs="Times New Roman"/>
          <w:sz w:val="24"/>
          <w:szCs w:val="24"/>
          <w:lang w:val="hu-HU"/>
        </w:rPr>
        <w:t xml:space="preserve"> van a recenzió, </w:t>
      </w:r>
      <w:r w:rsidR="0057780D" w:rsidRPr="00115980">
        <w:rPr>
          <w:rFonts w:ascii="Times New Roman" w:hAnsi="Times New Roman" w:cs="Times New Roman"/>
          <w:sz w:val="24"/>
          <w:szCs w:val="24"/>
          <w:lang w:val="hu-HU"/>
        </w:rPr>
        <w:t xml:space="preserve">a lektorálás és korrektúra, majd a tördelés és a kiadás, olyan példányszámban, amely megfelel a jelenlegi anyagi lehetőségeinknek. </w:t>
      </w:r>
    </w:p>
    <w:p w:rsidR="00320AE0" w:rsidRPr="00115980" w:rsidRDefault="00320AE0" w:rsidP="009948F0">
      <w:pPr>
        <w:spacing w:line="240" w:lineRule="auto"/>
        <w:jc w:val="both"/>
        <w:rPr>
          <w:rFonts w:ascii="Times New Roman" w:hAnsi="Times New Roman" w:cs="Times New Roman"/>
          <w:sz w:val="24"/>
          <w:szCs w:val="24"/>
          <w:lang w:val="hu-HU"/>
        </w:rPr>
      </w:pPr>
    </w:p>
    <w:p w:rsidR="00320AE0" w:rsidRDefault="00320AE0"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A SZMK védőszentjének ünnepe (slava)</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320AE0" w:rsidRPr="00115980" w:rsidRDefault="00320AE0"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 alapítvány védőszentjének ünnepét a kezdetektől sikerrel ünnepeltük meg, ezért a SZMK a továbbiakban is megrendezi ezt az eseményt. Az alkalmi műsor a pénzügyi lehetőségek függvényében kerül megrendezésre:</w:t>
      </w:r>
    </w:p>
    <w:p w:rsidR="00320AE0" w:rsidRPr="00115980" w:rsidRDefault="00320AE0"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központ védőszentjének ünnepe augusztus 28-án lesz, amely magába foglalja a következőket:</w:t>
      </w:r>
    </w:p>
    <w:p w:rsidR="00B33796" w:rsidRPr="00115980" w:rsidRDefault="00B33796" w:rsidP="009948F0">
      <w:pPr>
        <w:pStyle w:val="ListParagraph"/>
        <w:numPr>
          <w:ilvl w:val="0"/>
          <w:numId w:val="2"/>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irodalmi est vagy történelmi előadás,</w:t>
      </w:r>
    </w:p>
    <w:p w:rsidR="00B33796" w:rsidRPr="00115980" w:rsidRDefault="00B33796" w:rsidP="009948F0">
      <w:pPr>
        <w:pStyle w:val="ListParagraph"/>
        <w:numPr>
          <w:ilvl w:val="0"/>
          <w:numId w:val="2"/>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énekcsoport vagy néptáncegyüt</w:t>
      </w:r>
      <w:r w:rsidR="00C3288C" w:rsidRPr="00115980">
        <w:rPr>
          <w:rFonts w:ascii="Times New Roman" w:hAnsi="Times New Roman" w:cs="Times New Roman"/>
          <w:sz w:val="24"/>
          <w:szCs w:val="24"/>
          <w:lang w:val="hu-HU"/>
        </w:rPr>
        <w:t>tes, esetleg kamarakórus, kisebb színházi előadás (monodráma, két fős darab vagy színpadi jelenet) bemutatása alkalomhoz illő tartalommal, vagy egy egész estés fellépése valamely művelődési egyesületnek,</w:t>
      </w:r>
    </w:p>
    <w:p w:rsidR="00C3288C" w:rsidRPr="00115980" w:rsidRDefault="00C3288C" w:rsidP="009948F0">
      <w:pPr>
        <w:pStyle w:val="ListParagraph"/>
        <w:numPr>
          <w:ilvl w:val="0"/>
          <w:numId w:val="2"/>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 ünnepi kalács megszelése és megszentelése a SZMK kelyiségeiben.</w:t>
      </w:r>
    </w:p>
    <w:p w:rsidR="00D80BE3" w:rsidRPr="00115980" w:rsidRDefault="00D80BE3" w:rsidP="009948F0">
      <w:pPr>
        <w:spacing w:line="240" w:lineRule="auto"/>
        <w:jc w:val="both"/>
        <w:rPr>
          <w:rFonts w:ascii="Times New Roman" w:hAnsi="Times New Roman" w:cs="Times New Roman"/>
          <w:sz w:val="24"/>
          <w:szCs w:val="24"/>
          <w:lang w:val="hu-HU"/>
        </w:rPr>
      </w:pPr>
    </w:p>
    <w:p w:rsidR="00C3288C" w:rsidRDefault="00C3288C"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Néptánccsoport</w:t>
      </w:r>
    </w:p>
    <w:p w:rsidR="00B51CD1" w:rsidRPr="00115980" w:rsidRDefault="00B51CD1" w:rsidP="009948F0">
      <w:pPr>
        <w:pStyle w:val="ListParagraph"/>
        <w:spacing w:line="240" w:lineRule="auto"/>
        <w:jc w:val="both"/>
        <w:rPr>
          <w:rFonts w:ascii="Times New Roman" w:hAnsi="Times New Roman" w:cs="Times New Roman"/>
          <w:b/>
          <w:sz w:val="24"/>
          <w:szCs w:val="24"/>
          <w:lang w:val="hu-HU"/>
        </w:rPr>
      </w:pPr>
    </w:p>
    <w:p w:rsidR="00C3288C" w:rsidRPr="00115980" w:rsidRDefault="00C3288C"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Stevan Sremac Szerb Művelődési Központ néptánccsoportja</w:t>
      </w:r>
      <w:r w:rsidR="009A1B98" w:rsidRPr="00115980">
        <w:rPr>
          <w:rFonts w:ascii="Times New Roman" w:hAnsi="Times New Roman" w:cs="Times New Roman"/>
          <w:sz w:val="24"/>
          <w:szCs w:val="24"/>
          <w:lang w:val="hu-HU"/>
        </w:rPr>
        <w:t xml:space="preserve"> a 2025-ös évben folytatni tervezi eredményes munkáját. Nagyobb rendezvényeink, amelyek immár hagyományos jelleget öltöttek, a következők:</w:t>
      </w:r>
    </w:p>
    <w:p w:rsidR="00C3288C" w:rsidRPr="00115980" w:rsidRDefault="00C3288C" w:rsidP="009948F0">
      <w:pPr>
        <w:pStyle w:val="ListParagraph"/>
        <w:numPr>
          <w:ilvl w:val="0"/>
          <w:numId w:val="3"/>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januári szenteste kóringyálóinak fellépése,</w:t>
      </w:r>
    </w:p>
    <w:p w:rsidR="00C3288C" w:rsidRPr="00115980" w:rsidRDefault="00C3288C" w:rsidP="009948F0">
      <w:pPr>
        <w:pStyle w:val="ListParagraph"/>
        <w:numPr>
          <w:ilvl w:val="0"/>
          <w:numId w:val="3"/>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lastRenderedPageBreak/>
        <w:t>a csoport júniusi hagyományos fellépése,</w:t>
      </w:r>
    </w:p>
    <w:p w:rsidR="00C3288C" w:rsidRPr="00115980" w:rsidRDefault="00C3288C" w:rsidP="009948F0">
      <w:pPr>
        <w:pStyle w:val="ListParagraph"/>
        <w:numPr>
          <w:ilvl w:val="0"/>
          <w:numId w:val="3"/>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 októberi gyermek néptáncfesztivál.</w:t>
      </w:r>
    </w:p>
    <w:p w:rsidR="00C3288C" w:rsidRPr="00115980" w:rsidRDefault="00C3288C"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 egyéb hazai és nemzet</w:t>
      </w:r>
      <w:r w:rsidR="009A1B98" w:rsidRPr="00115980">
        <w:rPr>
          <w:rFonts w:ascii="Times New Roman" w:hAnsi="Times New Roman" w:cs="Times New Roman"/>
          <w:sz w:val="24"/>
          <w:szCs w:val="24"/>
          <w:lang w:val="hu-HU"/>
        </w:rPr>
        <w:t>közi rendezvényt és fesztivált illetően a következőket tervezzük</w:t>
      </w:r>
      <w:r w:rsidRPr="00115980">
        <w:rPr>
          <w:rFonts w:ascii="Times New Roman" w:hAnsi="Times New Roman" w:cs="Times New Roman"/>
          <w:sz w:val="24"/>
          <w:szCs w:val="24"/>
          <w:lang w:val="hu-HU"/>
        </w:rPr>
        <w:t>:</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májusban rendezik a néptáncfesztivált Bjeljinában a „Pletenica” ME szervezésében,</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részt veszünk a valjevói „Zlatni opanak” fesztiválon,</w:t>
      </w:r>
    </w:p>
    <w:p w:rsidR="00C3288C" w:rsidRPr="00115980" w:rsidRDefault="009A1B98"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w:t>
      </w:r>
      <w:r w:rsidR="00C3288C" w:rsidRPr="00115980">
        <w:rPr>
          <w:rFonts w:ascii="Times New Roman" w:hAnsi="Times New Roman" w:cs="Times New Roman"/>
          <w:sz w:val="24"/>
          <w:szCs w:val="24"/>
          <w:lang w:val="hu-HU"/>
        </w:rPr>
        <w:t xml:space="preserve"> újvidéki Zmaj játékokon úgyszintén részt veszünk,</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jelen leszünk az újvidéki „Mali jesmo al’ igrati znamo” gyermek néptáncfesztiválon,</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részt veszünk a </w:t>
      </w:r>
      <w:r w:rsidRPr="00115980">
        <w:rPr>
          <w:rFonts w:ascii="Times New Roman" w:hAnsi="Times New Roman" w:cs="Times New Roman"/>
          <w:sz w:val="24"/>
          <w:szCs w:val="24"/>
          <w:lang/>
        </w:rPr>
        <w:t>Žabare-i „Pesma i igra moga kraja“ fesztiválon,</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rPr>
        <w:t>a szabadkai „Svome rodu i potomstvu“ fesztiválon,</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rPr>
        <w:t>valamint a szabadkai „Pesmom kroz igru“ fesztiválon,</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rPr>
        <w:t>a Vrnjačka Banja-i „Dživdžan fest“-en is részt veszünk,</w:t>
      </w:r>
    </w:p>
    <w:p w:rsidR="00C3288C" w:rsidRPr="00115980" w:rsidRDefault="00C3288C" w:rsidP="009948F0">
      <w:pPr>
        <w:pStyle w:val="ListParagraph"/>
        <w:numPr>
          <w:ilvl w:val="0"/>
          <w:numId w:val="4"/>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rPr>
        <w:t>illetve a Maglić-i „Bela vilo na tebe mi krivo“ fesztiválon.</w:t>
      </w:r>
    </w:p>
    <w:p w:rsidR="00C3288C" w:rsidRPr="00115980" w:rsidRDefault="00C3288C"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w:t>
      </w:r>
      <w:r w:rsidR="00D608CF" w:rsidRPr="00115980">
        <w:rPr>
          <w:rFonts w:ascii="Times New Roman" w:hAnsi="Times New Roman" w:cs="Times New Roman"/>
          <w:sz w:val="24"/>
          <w:szCs w:val="24"/>
          <w:lang w:val="hu-HU"/>
        </w:rPr>
        <w:t>z említett</w:t>
      </w:r>
      <w:r w:rsidRPr="00115980">
        <w:rPr>
          <w:rFonts w:ascii="Times New Roman" w:hAnsi="Times New Roman" w:cs="Times New Roman"/>
          <w:sz w:val="24"/>
          <w:szCs w:val="24"/>
          <w:lang w:val="hu-HU"/>
        </w:rPr>
        <w:t xml:space="preserve"> fesztiválokon való részvétel legnagyobb anyagi kiadása az útiköltség, némely esetben viszont </w:t>
      </w:r>
      <w:r w:rsidR="00943510" w:rsidRPr="00115980">
        <w:rPr>
          <w:rFonts w:ascii="Times New Roman" w:hAnsi="Times New Roman" w:cs="Times New Roman"/>
          <w:sz w:val="24"/>
          <w:szCs w:val="24"/>
          <w:lang w:val="hu-HU"/>
        </w:rPr>
        <w:t>a benevezési díjat i</w:t>
      </w:r>
      <w:r w:rsidR="00D608CF" w:rsidRPr="00115980">
        <w:rPr>
          <w:rFonts w:ascii="Times New Roman" w:hAnsi="Times New Roman" w:cs="Times New Roman"/>
          <w:sz w:val="24"/>
          <w:szCs w:val="24"/>
          <w:lang w:val="hu-HU"/>
        </w:rPr>
        <w:t>s</w:t>
      </w:r>
      <w:r w:rsidR="00943510" w:rsidRPr="00115980">
        <w:rPr>
          <w:rFonts w:ascii="Times New Roman" w:hAnsi="Times New Roman" w:cs="Times New Roman"/>
          <w:sz w:val="24"/>
          <w:szCs w:val="24"/>
          <w:lang w:val="hu-HU"/>
        </w:rPr>
        <w:t xml:space="preserve"> ki kell fizetni résztvevőnként.</w:t>
      </w:r>
    </w:p>
    <w:p w:rsidR="00943510" w:rsidRPr="00115980" w:rsidRDefault="00B70CD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Csak a legjelentősebb rendezvényeket soroltuk fel, de hozzá kell tennünk, hogy számos helyi jellegű rendezvényen is fellépünk, amelyeket a helyi intézmények és szervezetek rendeznek. Nyitottak vagyunk az együttműködés minden formájár</w:t>
      </w:r>
      <w:r w:rsidR="00A20678" w:rsidRPr="00115980">
        <w:rPr>
          <w:rFonts w:ascii="Times New Roman" w:hAnsi="Times New Roman" w:cs="Times New Roman"/>
          <w:sz w:val="24"/>
          <w:szCs w:val="24"/>
          <w:lang w:val="hu-HU"/>
        </w:rPr>
        <w:t>a,</w:t>
      </w:r>
      <w:r w:rsidR="00D608CF" w:rsidRPr="00115980">
        <w:rPr>
          <w:rFonts w:ascii="Times New Roman" w:hAnsi="Times New Roman" w:cs="Times New Roman"/>
          <w:sz w:val="24"/>
          <w:szCs w:val="24"/>
          <w:lang w:val="hu-HU"/>
        </w:rPr>
        <w:t xml:space="preserve"> </w:t>
      </w:r>
      <w:r w:rsidRPr="00115980">
        <w:rPr>
          <w:rFonts w:ascii="Times New Roman" w:hAnsi="Times New Roman" w:cs="Times New Roman"/>
          <w:sz w:val="24"/>
          <w:szCs w:val="24"/>
          <w:lang w:val="hu-HU"/>
        </w:rPr>
        <w:t xml:space="preserve">szívesen teszünk eleget hazai és külföldi meghívásoknak egyaránt. </w:t>
      </w:r>
    </w:p>
    <w:p w:rsidR="00B70CDB" w:rsidRPr="00115980" w:rsidRDefault="00B70CD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Az elkövetkező időszakra is tervezzük, hogy művészeti vezető</w:t>
      </w:r>
      <w:r w:rsidR="00A20678" w:rsidRPr="00115980">
        <w:rPr>
          <w:rFonts w:ascii="Times New Roman" w:hAnsi="Times New Roman" w:cs="Times New Roman"/>
          <w:sz w:val="24"/>
          <w:szCs w:val="24"/>
          <w:lang w:val="hu-HU"/>
        </w:rPr>
        <w:t>i</w:t>
      </w:r>
      <w:r w:rsidRPr="00115980">
        <w:rPr>
          <w:rFonts w:ascii="Times New Roman" w:hAnsi="Times New Roman" w:cs="Times New Roman"/>
          <w:sz w:val="24"/>
          <w:szCs w:val="24"/>
          <w:lang w:val="hu-HU"/>
        </w:rPr>
        <w:t>nknek szakmai továbbképzést biztosítunk, szakmai szemináriumra küldjük, ahol a gyermek- és felnőtt táncokat, illetve azoknak módszertanát és pszichológiai hátterét bővítheti.</w:t>
      </w:r>
    </w:p>
    <w:p w:rsidR="00B70CDB" w:rsidRPr="00115980" w:rsidRDefault="00D83E7D"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Zenekarunk továbbra is</w:t>
      </w:r>
      <w:r w:rsidR="00B70CDB" w:rsidRPr="00115980">
        <w:rPr>
          <w:rFonts w:ascii="Times New Roman" w:hAnsi="Times New Roman" w:cs="Times New Roman"/>
          <w:sz w:val="24"/>
          <w:szCs w:val="24"/>
          <w:lang w:val="hu-HU"/>
        </w:rPr>
        <w:t xml:space="preserve"> k</w:t>
      </w:r>
      <w:r w:rsidR="00A20678" w:rsidRPr="00115980">
        <w:rPr>
          <w:rFonts w:ascii="Times New Roman" w:hAnsi="Times New Roman" w:cs="Times New Roman"/>
          <w:sz w:val="24"/>
          <w:szCs w:val="24"/>
          <w:lang w:val="hu-HU"/>
        </w:rPr>
        <w:t>ét kísérővel</w:t>
      </w:r>
      <w:r w:rsidRPr="00115980">
        <w:rPr>
          <w:rFonts w:ascii="Times New Roman" w:hAnsi="Times New Roman" w:cs="Times New Roman"/>
          <w:sz w:val="24"/>
          <w:szCs w:val="24"/>
          <w:lang w:val="hu-HU"/>
        </w:rPr>
        <w:t xml:space="preserve"> </w:t>
      </w:r>
      <w:r w:rsidR="00E10EF5" w:rsidRPr="00115980">
        <w:rPr>
          <w:rFonts w:ascii="Times New Roman" w:hAnsi="Times New Roman" w:cs="Times New Roman"/>
          <w:sz w:val="24"/>
          <w:szCs w:val="24"/>
          <w:lang w:val="hu-HU"/>
        </w:rPr>
        <w:t>dolgozik</w:t>
      </w:r>
      <w:r w:rsidR="00B70CDB" w:rsidRPr="00115980">
        <w:rPr>
          <w:rFonts w:ascii="Times New Roman" w:hAnsi="Times New Roman" w:cs="Times New Roman"/>
          <w:sz w:val="24"/>
          <w:szCs w:val="24"/>
          <w:lang w:val="hu-HU"/>
        </w:rPr>
        <w:t xml:space="preserve">. Szükség esetén, fellépéseken vagy fesztiválokon kisegítenek bennünket olyan népzenészek, akik nem állandó tagjaink. Mivel a zenészek nem tudnak minden egyes rendezvényen jelen lenni, azt tervezzük, hogy a meglévő koreográfiák zenéjét felvesszük stúdióban, hogy minőségi felvétel legyen mind a hat hangszerről. </w:t>
      </w:r>
      <w:r w:rsidR="00A31DFB" w:rsidRPr="00115980">
        <w:rPr>
          <w:rFonts w:ascii="Times New Roman" w:hAnsi="Times New Roman" w:cs="Times New Roman"/>
          <w:sz w:val="24"/>
          <w:szCs w:val="24"/>
          <w:lang w:val="hu-HU"/>
        </w:rPr>
        <w:t>Így</w:t>
      </w:r>
      <w:r w:rsidR="00B70CDB" w:rsidRPr="00115980">
        <w:rPr>
          <w:rFonts w:ascii="Times New Roman" w:hAnsi="Times New Roman" w:cs="Times New Roman"/>
          <w:sz w:val="24"/>
          <w:szCs w:val="24"/>
          <w:lang w:val="hu-HU"/>
        </w:rPr>
        <w:t xml:space="preserve"> </w:t>
      </w:r>
      <w:r w:rsidR="00A31DFB" w:rsidRPr="00115980">
        <w:rPr>
          <w:rFonts w:ascii="Times New Roman" w:hAnsi="Times New Roman" w:cs="Times New Roman"/>
          <w:sz w:val="24"/>
          <w:szCs w:val="24"/>
          <w:lang w:val="hu-HU"/>
        </w:rPr>
        <w:t>a hordozható eszközök segítségével a zenei kíséret</w:t>
      </w:r>
      <w:r w:rsidR="004563D8" w:rsidRPr="00115980">
        <w:rPr>
          <w:rFonts w:ascii="Times New Roman" w:hAnsi="Times New Roman" w:cs="Times New Roman"/>
          <w:sz w:val="24"/>
          <w:szCs w:val="24"/>
          <w:lang w:val="hu-HU"/>
        </w:rPr>
        <w:t xml:space="preserve"> </w:t>
      </w:r>
      <w:r w:rsidR="00A31DFB" w:rsidRPr="00115980">
        <w:rPr>
          <w:rFonts w:ascii="Times New Roman" w:hAnsi="Times New Roman" w:cs="Times New Roman"/>
          <w:sz w:val="24"/>
          <w:szCs w:val="24"/>
          <w:lang w:val="hu-HU"/>
        </w:rPr>
        <w:t xml:space="preserve">bármilyen fesztiválon vagy rendezvényen lejátszható lenne. </w:t>
      </w:r>
      <w:r w:rsidR="004563D8" w:rsidRPr="00115980">
        <w:rPr>
          <w:rFonts w:ascii="Times New Roman" w:hAnsi="Times New Roman" w:cs="Times New Roman"/>
          <w:sz w:val="24"/>
          <w:szCs w:val="24"/>
          <w:lang w:val="hu-HU"/>
        </w:rPr>
        <w:t>Terveink szerint tovább bővítjük az együttműködést a zentai Alapfokú Zeneiskolával és annak tanáraival.</w:t>
      </w:r>
    </w:p>
    <w:p w:rsidR="005B46A6" w:rsidRPr="00115980" w:rsidRDefault="005B46A6"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Terveink között szerepel a néptánc népszerűsítése, főleg a fiúk körében. Velük kiegészülve még gazdagabbá válna a csoport repertoárja. </w:t>
      </w:r>
      <w:bookmarkStart w:id="0" w:name="_GoBack"/>
      <w:bookmarkEnd w:id="0"/>
    </w:p>
    <w:p w:rsidR="005B46A6" w:rsidRPr="00115980" w:rsidRDefault="005B46A6"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„Đerani” női énekcsoport a valjevói „Zlatni opanak” fesztiválon szeretne</w:t>
      </w:r>
      <w:r w:rsidR="00E10EF5" w:rsidRPr="00115980">
        <w:rPr>
          <w:rFonts w:ascii="Times New Roman" w:hAnsi="Times New Roman" w:cs="Times New Roman"/>
          <w:sz w:val="24"/>
          <w:szCs w:val="24"/>
          <w:lang w:val="hu-HU"/>
        </w:rPr>
        <w:t xml:space="preserve"> az idei évben is</w:t>
      </w:r>
      <w:r w:rsidRPr="00115980">
        <w:rPr>
          <w:rFonts w:ascii="Times New Roman" w:hAnsi="Times New Roman" w:cs="Times New Roman"/>
          <w:sz w:val="24"/>
          <w:szCs w:val="24"/>
          <w:lang w:val="hu-HU"/>
        </w:rPr>
        <w:t xml:space="preserve"> indulni. Azon igyekeznek, hogy növeljék a kar létszámát és kiegészítsék repertoárjukat igazi népdalokkal.</w:t>
      </w:r>
    </w:p>
    <w:p w:rsidR="005B46A6" w:rsidRPr="00115980" w:rsidRDefault="005B46A6"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Népviseleteinken, amelyet évente kellene megújítani, igyekszünk javításokat végezni, amennyire az lehetséges, ami pedig nem javítható, azt újra kell cserélnünk.</w:t>
      </w:r>
    </w:p>
    <w:p w:rsidR="005B46A6" w:rsidRPr="00115980" w:rsidRDefault="005B46A6" w:rsidP="009948F0">
      <w:pPr>
        <w:spacing w:line="240" w:lineRule="auto"/>
        <w:jc w:val="both"/>
        <w:rPr>
          <w:rFonts w:ascii="Times New Roman" w:hAnsi="Times New Roman" w:cs="Times New Roman"/>
          <w:sz w:val="24"/>
          <w:szCs w:val="24"/>
          <w:lang w:val="hu-HU"/>
        </w:rPr>
      </w:pPr>
    </w:p>
    <w:p w:rsidR="00300B1E" w:rsidRPr="00115980" w:rsidRDefault="00300B1E" w:rsidP="009948F0">
      <w:pPr>
        <w:pStyle w:val="ListParagraph"/>
        <w:numPr>
          <w:ilvl w:val="0"/>
          <w:numId w:val="1"/>
        </w:numPr>
        <w:spacing w:line="240" w:lineRule="auto"/>
        <w:jc w:val="both"/>
        <w:rPr>
          <w:rFonts w:ascii="Times New Roman" w:hAnsi="Times New Roman" w:cs="Times New Roman"/>
          <w:b/>
          <w:sz w:val="24"/>
          <w:szCs w:val="24"/>
          <w:lang/>
        </w:rPr>
      </w:pPr>
      <w:r w:rsidRPr="00115980">
        <w:rPr>
          <w:rFonts w:ascii="Times New Roman" w:hAnsi="Times New Roman" w:cs="Times New Roman"/>
          <w:b/>
          <w:sz w:val="24"/>
          <w:szCs w:val="24"/>
          <w:lang w:val="hu-HU"/>
        </w:rPr>
        <w:t>Vegyes kamarakórus</w:t>
      </w:r>
    </w:p>
    <w:p w:rsidR="00115980" w:rsidRPr="00115980" w:rsidRDefault="00115980" w:rsidP="009948F0">
      <w:pPr>
        <w:pStyle w:val="ListParagraph"/>
        <w:spacing w:line="240" w:lineRule="auto"/>
        <w:jc w:val="both"/>
        <w:rPr>
          <w:rFonts w:ascii="Times New Roman" w:hAnsi="Times New Roman" w:cs="Times New Roman"/>
          <w:b/>
          <w:sz w:val="24"/>
          <w:szCs w:val="24"/>
          <w:lang/>
        </w:rPr>
      </w:pPr>
    </w:p>
    <w:p w:rsidR="00CD12F1" w:rsidRPr="00115980" w:rsidRDefault="00575A83"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lastRenderedPageBreak/>
        <w:t>Amennyiben a lehetőségek engedik, a SKC idén újraindítaná a vegyes kamarakórus működését, amely korábban nagy sikerrel tevékenykedett a Stevan Sremac Helytörténeti alapítvány keretében.</w:t>
      </w:r>
    </w:p>
    <w:p w:rsidR="00575A83" w:rsidRPr="00115980" w:rsidRDefault="00575A83"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kórus újjáalakulásának feltételei között szerepel egy képzett kórusvezető megtalálása és alkalmazása, valamint olyan énekkari tago</w:t>
      </w:r>
      <w:r w:rsidR="00435E6A" w:rsidRPr="00115980">
        <w:rPr>
          <w:rFonts w:ascii="Times New Roman" w:hAnsi="Times New Roman" w:cs="Times New Roman"/>
          <w:sz w:val="24"/>
          <w:szCs w:val="24"/>
          <w:lang w:val="hu-HU"/>
        </w:rPr>
        <w:t xml:space="preserve">k </w:t>
      </w:r>
      <w:r w:rsidR="00627AE7">
        <w:rPr>
          <w:rFonts w:ascii="Times New Roman" w:hAnsi="Times New Roman" w:cs="Times New Roman"/>
          <w:sz w:val="24"/>
          <w:szCs w:val="24"/>
          <w:lang w:val="hu-HU"/>
        </w:rPr>
        <w:t>bevon</w:t>
      </w:r>
      <w:r w:rsidR="00627AE7">
        <w:rPr>
          <w:rFonts w:ascii="Times New Roman" w:hAnsi="Times New Roman" w:cs="Times New Roman"/>
          <w:sz w:val="24"/>
          <w:szCs w:val="24"/>
          <w:lang/>
        </w:rPr>
        <w:t>ása</w:t>
      </w:r>
      <w:r w:rsidRPr="00115980">
        <w:rPr>
          <w:rFonts w:ascii="Times New Roman" w:hAnsi="Times New Roman" w:cs="Times New Roman"/>
          <w:sz w:val="24"/>
          <w:szCs w:val="24"/>
          <w:lang w:val="hu-HU"/>
        </w:rPr>
        <w:t>, akik rendelkeznek a megfelelő készségekkel ahhoz, hogy több szólamú műveket tudjanak előadni.</w:t>
      </w:r>
    </w:p>
    <w:p w:rsidR="00CD12F1" w:rsidRPr="00115980" w:rsidRDefault="00EF01A8"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kórus repertoárja, valamint a próbák, koncertek és vendégszereplések terve a leendő kórusvezetővel kerülne egyeztetésre.</w:t>
      </w:r>
    </w:p>
    <w:p w:rsidR="00EF01A8" w:rsidRPr="00115980" w:rsidRDefault="00EF01A8" w:rsidP="009948F0">
      <w:pPr>
        <w:spacing w:line="240" w:lineRule="auto"/>
        <w:jc w:val="both"/>
        <w:rPr>
          <w:rFonts w:ascii="Times New Roman" w:hAnsi="Times New Roman" w:cs="Times New Roman"/>
          <w:sz w:val="24"/>
          <w:szCs w:val="24"/>
          <w:lang w:val="hu-HU"/>
        </w:rPr>
      </w:pPr>
    </w:p>
    <w:p w:rsidR="00CD12F1" w:rsidRDefault="00CD12F1"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Miroslav Antić Kamara Társulat</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EC429F" w:rsidRPr="00115980" w:rsidRDefault="00836607"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val="hu-HU"/>
        </w:rPr>
        <w:t>A Miroslav Anti</w:t>
      </w:r>
      <w:r w:rsidRPr="00115980">
        <w:rPr>
          <w:rFonts w:ascii="Times New Roman" w:hAnsi="Times New Roman" w:cs="Times New Roman"/>
          <w:sz w:val="24"/>
          <w:szCs w:val="24"/>
          <w:lang/>
        </w:rPr>
        <w:t>ć Kamara Társulat az idén három bemutatót tervez a Művelődési Házban: egy gyermek-, egy ifjúsági- és egy felnőtt előadást. A darabok kiválasztása a későbbiekben történik meg. A „Ženidba</w:t>
      </w:r>
      <w:r w:rsidR="0074114C" w:rsidRPr="00115980">
        <w:rPr>
          <w:rFonts w:ascii="Times New Roman" w:hAnsi="Times New Roman" w:cs="Times New Roman"/>
          <w:sz w:val="24"/>
          <w:szCs w:val="24"/>
          <w:lang/>
        </w:rPr>
        <w:t xml:space="preserve"> i udadba“ című darab bemutatója 2024 végén zajlott, verseny jelleggel készült, amatőr színházi szemléken szeretnénk vele vendégszerepelni.</w:t>
      </w:r>
    </w:p>
    <w:p w:rsidR="0074114C" w:rsidRPr="00115980" w:rsidRDefault="0074114C"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Terveink között szerepelnek vendégjátékok baráti színtársulatoknál, mint amilyenek a jagodinai, ubi, cservenkai, Petrovac na Malvi-i, požarevaci, belgrádi és újvidéki színtársulatok, emellett színházi seregszemléken is részt veszünk több városban. A környező</w:t>
      </w:r>
      <w:r w:rsidR="00FE211D" w:rsidRPr="00115980">
        <w:rPr>
          <w:rFonts w:ascii="Times New Roman" w:hAnsi="Times New Roman" w:cs="Times New Roman"/>
          <w:sz w:val="24"/>
          <w:szCs w:val="24"/>
          <w:lang/>
        </w:rPr>
        <w:t xml:space="preserve"> településeken is vannak vendégszerepléseink, így Csókán, Törökkanizsán, Magyarkanizsán, Adán, Topolyán stb. Minden újabb bemutatóval ezek a színtársulatok vendégszereplést terveznek Zentára önálló vagy fesztiválműsor keretében.</w:t>
      </w:r>
    </w:p>
    <w:p w:rsidR="00B02F49" w:rsidRPr="00115980" w:rsidRDefault="00DC030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Terveink között szerepel a XIII. Jovan Đorđević Színházi napok megszervezése, amelyen </w:t>
      </w:r>
      <w:r w:rsidR="00B02F49" w:rsidRPr="00115980">
        <w:rPr>
          <w:rFonts w:ascii="Times New Roman" w:hAnsi="Times New Roman" w:cs="Times New Roman"/>
          <w:sz w:val="24"/>
          <w:szCs w:val="24"/>
          <w:lang/>
        </w:rPr>
        <w:t>öt színtársulat mutatkozna be öt nap alatt. Október közepére szeretnénk megszervezni ezt a fesztivált.</w:t>
      </w:r>
    </w:p>
    <w:p w:rsidR="00B02F49" w:rsidRPr="00115980" w:rsidRDefault="00B02F49"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A hagyományos Szent Száva-napi díszülést is tervbe vettük, amelyen akadémikusok </w:t>
      </w:r>
      <w:r w:rsidR="00435E6A" w:rsidRPr="00115980">
        <w:rPr>
          <w:rFonts w:ascii="Times New Roman" w:hAnsi="Times New Roman" w:cs="Times New Roman"/>
          <w:sz w:val="24"/>
          <w:szCs w:val="24"/>
          <w:lang/>
        </w:rPr>
        <w:t>tartanának beszédet</w:t>
      </w:r>
      <w:r w:rsidRPr="00115980">
        <w:rPr>
          <w:rFonts w:ascii="Times New Roman" w:hAnsi="Times New Roman" w:cs="Times New Roman"/>
          <w:sz w:val="24"/>
          <w:szCs w:val="24"/>
          <w:lang/>
        </w:rPr>
        <w:t xml:space="preserve">, és </w:t>
      </w:r>
      <w:r w:rsidR="004D7F0E" w:rsidRPr="00115980">
        <w:rPr>
          <w:rFonts w:ascii="Times New Roman" w:hAnsi="Times New Roman" w:cs="Times New Roman"/>
          <w:sz w:val="24"/>
          <w:szCs w:val="24"/>
          <w:lang/>
        </w:rPr>
        <w:t xml:space="preserve">a Művelődési Központ táncosai és a társulat tagsága </w:t>
      </w:r>
      <w:r w:rsidR="00435E6A" w:rsidRPr="00115980">
        <w:rPr>
          <w:rFonts w:ascii="Times New Roman" w:hAnsi="Times New Roman" w:cs="Times New Roman"/>
          <w:sz w:val="24"/>
          <w:szCs w:val="24"/>
          <w:lang/>
        </w:rPr>
        <w:t xml:space="preserve">egy </w:t>
      </w:r>
      <w:r w:rsidR="004D7F0E" w:rsidRPr="00115980">
        <w:rPr>
          <w:rFonts w:ascii="Times New Roman" w:hAnsi="Times New Roman" w:cs="Times New Roman"/>
          <w:sz w:val="24"/>
          <w:szCs w:val="24"/>
          <w:lang/>
        </w:rPr>
        <w:t>vendégkórussal együtt szolgáltatná a műsort.</w:t>
      </w:r>
    </w:p>
    <w:p w:rsidR="004D7F0E" w:rsidRPr="00115980" w:rsidRDefault="004D7F0E"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Igyekszünk minden meghívásnak eleget tenni, itthon és külföldön, a lehetőségeinkhez mérten.</w:t>
      </w:r>
    </w:p>
    <w:p w:rsidR="004D7F0E" w:rsidRPr="00115980" w:rsidRDefault="004D7F0E"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A felsorolt vendégszereplések és fesztiválokon való részvétel legjelentősebb kiadása az útiköltség, de vannak seregszemlék, ahol a benevezési díjat is kell fizetni résztvevőnként. Nagy kiadás az új darabok kapcsán a díszletek előállítása. </w:t>
      </w:r>
    </w:p>
    <w:p w:rsidR="004D7F0E" w:rsidRPr="00115980" w:rsidRDefault="00862A38"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Jelmezeinken, amelyeket évente kellene megújítani, igyekszünk javításokat végezni</w:t>
      </w:r>
      <w:r w:rsidR="004D7F0E" w:rsidRPr="00115980">
        <w:rPr>
          <w:rFonts w:ascii="Times New Roman" w:hAnsi="Times New Roman" w:cs="Times New Roman"/>
          <w:sz w:val="24"/>
          <w:szCs w:val="24"/>
          <w:lang/>
        </w:rPr>
        <w:t>,</w:t>
      </w:r>
      <w:r w:rsidRPr="00115980">
        <w:rPr>
          <w:rFonts w:ascii="Times New Roman" w:hAnsi="Times New Roman" w:cs="Times New Roman"/>
          <w:sz w:val="24"/>
          <w:szCs w:val="24"/>
          <w:lang/>
        </w:rPr>
        <w:t xml:space="preserve"> amennyire az lehetséges,</w:t>
      </w:r>
      <w:r w:rsidR="004D7F0E" w:rsidRPr="00115980">
        <w:rPr>
          <w:rFonts w:ascii="Times New Roman" w:hAnsi="Times New Roman" w:cs="Times New Roman"/>
          <w:sz w:val="24"/>
          <w:szCs w:val="24"/>
          <w:lang/>
        </w:rPr>
        <w:t xml:space="preserve"> és csak a legszükségesebbeket cseréljük újra.</w:t>
      </w:r>
    </w:p>
    <w:p w:rsidR="00EC429F" w:rsidRPr="00115980" w:rsidRDefault="00EC429F" w:rsidP="009948F0">
      <w:pPr>
        <w:spacing w:line="240" w:lineRule="auto"/>
        <w:jc w:val="both"/>
        <w:rPr>
          <w:rFonts w:ascii="Times New Roman" w:hAnsi="Times New Roman" w:cs="Times New Roman"/>
          <w:b/>
          <w:sz w:val="24"/>
          <w:szCs w:val="24"/>
          <w:lang w:val="hu-HU"/>
        </w:rPr>
      </w:pPr>
    </w:p>
    <w:p w:rsidR="00EC429F" w:rsidRDefault="00EC429F"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Sremac-napok</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EC429F" w:rsidRPr="00115980" w:rsidRDefault="00EC429F"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már hagyományos Sremac-napokat az író és akadémikus tiszteletére, mint az év fő eseményét, november </w:t>
      </w:r>
      <w:r w:rsidR="00EF01A8" w:rsidRPr="00115980">
        <w:rPr>
          <w:rFonts w:ascii="Times New Roman" w:hAnsi="Times New Roman" w:cs="Times New Roman"/>
          <w:sz w:val="24"/>
          <w:szCs w:val="24"/>
          <w:lang w:val="hu-HU"/>
        </w:rPr>
        <w:t xml:space="preserve">közepére </w:t>
      </w:r>
      <w:r w:rsidRPr="00115980">
        <w:rPr>
          <w:rFonts w:ascii="Times New Roman" w:hAnsi="Times New Roman" w:cs="Times New Roman"/>
          <w:sz w:val="24"/>
          <w:szCs w:val="24"/>
          <w:lang w:val="hu-HU"/>
        </w:rPr>
        <w:t>tervezzük.</w:t>
      </w:r>
    </w:p>
    <w:p w:rsidR="00EC429F" w:rsidRPr="00115980" w:rsidRDefault="00EC429F"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lastRenderedPageBreak/>
        <w:t>Elmaradhatatlan a Sremac-napok ünnepi ülése, amelyet a szerb irodalom ezen nagyságának szentelünk, amelyen minden alkalommal Stevan Sremac munkásságáról értekezik</w:t>
      </w:r>
      <w:r w:rsidR="005761F8" w:rsidRPr="00115980">
        <w:rPr>
          <w:rFonts w:ascii="Times New Roman" w:hAnsi="Times New Roman" w:cs="Times New Roman"/>
          <w:sz w:val="24"/>
          <w:szCs w:val="24"/>
          <w:lang w:val="hu-HU"/>
        </w:rPr>
        <w:t xml:space="preserve"> valamely tekintélyes</w:t>
      </w:r>
      <w:r w:rsidRPr="00115980">
        <w:rPr>
          <w:rFonts w:ascii="Times New Roman" w:hAnsi="Times New Roman" w:cs="Times New Roman"/>
          <w:sz w:val="24"/>
          <w:szCs w:val="24"/>
          <w:lang w:val="hu-HU"/>
        </w:rPr>
        <w:t xml:space="preserve"> irodalmár, egyetemi tanár</w:t>
      </w:r>
      <w:r w:rsidR="005761F8" w:rsidRPr="00115980">
        <w:rPr>
          <w:rFonts w:ascii="Times New Roman" w:hAnsi="Times New Roman" w:cs="Times New Roman"/>
          <w:sz w:val="24"/>
          <w:szCs w:val="24"/>
          <w:lang w:val="hu-HU"/>
        </w:rPr>
        <w:t xml:space="preserve"> vagy egy kiváló ismerője akadémikusunk életének és munkásságának</w:t>
      </w:r>
      <w:r w:rsidRPr="00115980">
        <w:rPr>
          <w:rFonts w:ascii="Times New Roman" w:hAnsi="Times New Roman" w:cs="Times New Roman"/>
          <w:sz w:val="24"/>
          <w:szCs w:val="24"/>
          <w:lang w:val="hu-HU"/>
        </w:rPr>
        <w:t xml:space="preserve"> abból a célból, hogy irodalmi munkásságát egy újabb szemszögből világítsa meg. Az ünnepi ülés záró részében minden évben vendégszerepel egy országos hírű hivatásos színtársulat.</w:t>
      </w:r>
    </w:p>
    <w:p w:rsidR="00EC429F" w:rsidRPr="00115980" w:rsidRDefault="00EC429F"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Sremac-napok keretében irodalmi estet tervezünk vagy</w:t>
      </w:r>
      <w:r w:rsidR="00435E6A" w:rsidRPr="00115980">
        <w:rPr>
          <w:rFonts w:ascii="Times New Roman" w:hAnsi="Times New Roman" w:cs="Times New Roman"/>
          <w:sz w:val="24"/>
          <w:szCs w:val="24"/>
          <w:lang w:val="hu-HU"/>
        </w:rPr>
        <w:t xml:space="preserve"> alkalomhoz illő</w:t>
      </w:r>
      <w:r w:rsidRPr="00115980">
        <w:rPr>
          <w:rFonts w:ascii="Times New Roman" w:hAnsi="Times New Roman" w:cs="Times New Roman"/>
          <w:sz w:val="24"/>
          <w:szCs w:val="24"/>
          <w:lang w:val="hu-HU"/>
        </w:rPr>
        <w:t xml:space="preserve"> történelmi előadást.</w:t>
      </w:r>
    </w:p>
    <w:p w:rsidR="00EC429F" w:rsidRPr="00115980" w:rsidRDefault="00EC429F"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Immár hagyomány, hogy az általános</w:t>
      </w:r>
      <w:r w:rsidR="0031017B" w:rsidRPr="00115980">
        <w:rPr>
          <w:rFonts w:ascii="Times New Roman" w:hAnsi="Times New Roman" w:cs="Times New Roman"/>
          <w:sz w:val="24"/>
          <w:szCs w:val="24"/>
          <w:lang w:val="hu-HU"/>
        </w:rPr>
        <w:t xml:space="preserve"> iskolák diákjaival is találkozu</w:t>
      </w:r>
      <w:r w:rsidR="00214078" w:rsidRPr="00115980">
        <w:rPr>
          <w:rFonts w:ascii="Times New Roman" w:hAnsi="Times New Roman" w:cs="Times New Roman"/>
          <w:sz w:val="24"/>
          <w:szCs w:val="24"/>
          <w:lang w:val="hu-HU"/>
        </w:rPr>
        <w:t>nk a rendezvény keretében.</w:t>
      </w:r>
      <w:r w:rsidR="0031017B" w:rsidRPr="00115980">
        <w:rPr>
          <w:rFonts w:ascii="Times New Roman" w:hAnsi="Times New Roman" w:cs="Times New Roman"/>
          <w:sz w:val="24"/>
          <w:szCs w:val="24"/>
          <w:lang w:val="hu-HU"/>
        </w:rPr>
        <w:t xml:space="preserve"> 2025-ben</w:t>
      </w:r>
      <w:r w:rsidR="00214078" w:rsidRPr="00115980">
        <w:rPr>
          <w:rFonts w:ascii="Times New Roman" w:hAnsi="Times New Roman" w:cs="Times New Roman"/>
          <w:sz w:val="24"/>
          <w:szCs w:val="24"/>
          <w:lang w:val="hu-HU"/>
        </w:rPr>
        <w:t xml:space="preserve"> is</w:t>
      </w:r>
      <w:r w:rsidR="0031017B" w:rsidRPr="00115980">
        <w:rPr>
          <w:rFonts w:ascii="Times New Roman" w:hAnsi="Times New Roman" w:cs="Times New Roman"/>
          <w:sz w:val="24"/>
          <w:szCs w:val="24"/>
          <w:lang w:val="hu-HU"/>
        </w:rPr>
        <w:t xml:space="preserve"> szeretnénk ezt az eseményt olyan író jelenlétében</w:t>
      </w:r>
      <w:r w:rsidR="00214078" w:rsidRPr="00115980">
        <w:rPr>
          <w:rFonts w:ascii="Times New Roman" w:hAnsi="Times New Roman" w:cs="Times New Roman"/>
          <w:sz w:val="24"/>
          <w:szCs w:val="24"/>
          <w:lang w:val="hu-HU"/>
        </w:rPr>
        <w:t xml:space="preserve"> tartani</w:t>
      </w:r>
      <w:r w:rsidR="0031017B" w:rsidRPr="00115980">
        <w:rPr>
          <w:rFonts w:ascii="Times New Roman" w:hAnsi="Times New Roman" w:cs="Times New Roman"/>
          <w:sz w:val="24"/>
          <w:szCs w:val="24"/>
          <w:lang w:val="hu-HU"/>
        </w:rPr>
        <w:t>, aki gyermekirodalommal foglalkozik</w:t>
      </w:r>
      <w:r w:rsidR="00214078" w:rsidRPr="00115980">
        <w:rPr>
          <w:rFonts w:ascii="Times New Roman" w:hAnsi="Times New Roman" w:cs="Times New Roman"/>
          <w:sz w:val="24"/>
          <w:szCs w:val="24"/>
          <w:lang w:val="hu-HU"/>
        </w:rPr>
        <w:t xml:space="preserve">, </w:t>
      </w:r>
      <w:r w:rsidR="00F40F25" w:rsidRPr="00115980">
        <w:rPr>
          <w:rFonts w:ascii="Times New Roman" w:hAnsi="Times New Roman" w:cs="Times New Roman"/>
          <w:sz w:val="24"/>
          <w:szCs w:val="24"/>
          <w:lang w:val="hu-HU"/>
        </w:rPr>
        <w:t>amely rendezvénynek igen nagy sikere volt az előző években</w:t>
      </w:r>
      <w:r w:rsidR="0031017B" w:rsidRPr="00115980">
        <w:rPr>
          <w:rFonts w:ascii="Times New Roman" w:hAnsi="Times New Roman" w:cs="Times New Roman"/>
          <w:sz w:val="24"/>
          <w:szCs w:val="24"/>
          <w:lang w:val="hu-HU"/>
        </w:rPr>
        <w:t xml:space="preserve">. </w:t>
      </w:r>
      <w:r w:rsidR="00F40F25" w:rsidRPr="00115980">
        <w:rPr>
          <w:rFonts w:ascii="Times New Roman" w:hAnsi="Times New Roman" w:cs="Times New Roman"/>
          <w:sz w:val="24"/>
          <w:szCs w:val="24"/>
          <w:lang w:val="hu-HU"/>
        </w:rPr>
        <w:t>A diáko</w:t>
      </w:r>
      <w:r w:rsidR="0031017B" w:rsidRPr="00115980">
        <w:rPr>
          <w:rFonts w:ascii="Times New Roman" w:hAnsi="Times New Roman" w:cs="Times New Roman"/>
          <w:sz w:val="24"/>
          <w:szCs w:val="24"/>
          <w:lang w:val="hu-HU"/>
        </w:rPr>
        <w:t>k aktíva</w:t>
      </w:r>
      <w:r w:rsidR="00F40F25" w:rsidRPr="00115980">
        <w:rPr>
          <w:rFonts w:ascii="Times New Roman" w:hAnsi="Times New Roman" w:cs="Times New Roman"/>
          <w:sz w:val="24"/>
          <w:szCs w:val="24"/>
          <w:lang w:val="hu-HU"/>
        </w:rPr>
        <w:t xml:space="preserve">n vettek részt a programban és a </w:t>
      </w:r>
      <w:r w:rsidR="0031017B" w:rsidRPr="00115980">
        <w:rPr>
          <w:rFonts w:ascii="Times New Roman" w:hAnsi="Times New Roman" w:cs="Times New Roman"/>
          <w:sz w:val="24"/>
          <w:szCs w:val="24"/>
          <w:lang w:val="hu-HU"/>
        </w:rPr>
        <w:t>műhelymunkákban, amelyek Stevan Sremacról szóltak, illetve a gyermekirodalomról általában. A nagy érdeklődésre való tekintettel tágasabb teremben fogjuk megrendezni Zentán.</w:t>
      </w:r>
    </w:p>
    <w:p w:rsidR="0031017B" w:rsidRPr="00115980" w:rsidRDefault="0031017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 Sremac-napok keretében most</w:t>
      </w:r>
      <w:r w:rsidR="00214078" w:rsidRPr="00115980">
        <w:rPr>
          <w:rFonts w:ascii="Times New Roman" w:hAnsi="Times New Roman" w:cs="Times New Roman"/>
          <w:sz w:val="24"/>
          <w:szCs w:val="24"/>
          <w:lang w:val="hu-HU"/>
        </w:rPr>
        <w:t xml:space="preserve"> először vettük tervbe, hogy gyermekek számára</w:t>
      </w:r>
      <w:r w:rsidRPr="00115980">
        <w:rPr>
          <w:rFonts w:ascii="Times New Roman" w:hAnsi="Times New Roman" w:cs="Times New Roman"/>
          <w:sz w:val="24"/>
          <w:szCs w:val="24"/>
          <w:lang w:val="hu-HU"/>
        </w:rPr>
        <w:t xml:space="preserve"> irodalmi pályázatot írunk ki Sremacról és műveiről, amely pályázaton ajándékokat, jutalmakat és dicsérő okleveleket osztunk majd ki.</w:t>
      </w:r>
    </w:p>
    <w:p w:rsidR="0031017B" w:rsidRPr="00115980" w:rsidRDefault="0031017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Amennyiben a feltételek megengedik, szeretnénk Zenta monográfiáját is bemutatni a rendezvény keretein belül.</w:t>
      </w:r>
    </w:p>
    <w:p w:rsidR="0031017B" w:rsidRPr="00115980" w:rsidRDefault="0031017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A Sremac-napok </w:t>
      </w:r>
      <w:r w:rsidR="00623FA8" w:rsidRPr="00115980">
        <w:rPr>
          <w:rFonts w:ascii="Times New Roman" w:hAnsi="Times New Roman" w:cs="Times New Roman"/>
          <w:sz w:val="24"/>
          <w:szCs w:val="24"/>
          <w:lang w:val="hu-HU"/>
        </w:rPr>
        <w:t>programterve</w:t>
      </w:r>
      <w:r w:rsidR="00040D84" w:rsidRPr="00115980">
        <w:rPr>
          <w:rFonts w:ascii="Times New Roman" w:hAnsi="Times New Roman" w:cs="Times New Roman"/>
          <w:sz w:val="24"/>
          <w:szCs w:val="24"/>
          <w:lang w:val="hu-HU"/>
        </w:rPr>
        <w:t xml:space="preserve"> a következő</w:t>
      </w:r>
      <w:r w:rsidRPr="00115980">
        <w:rPr>
          <w:rFonts w:ascii="Times New Roman" w:hAnsi="Times New Roman" w:cs="Times New Roman"/>
          <w:sz w:val="24"/>
          <w:szCs w:val="24"/>
          <w:lang w:val="hu-HU"/>
        </w:rPr>
        <w:t>:</w:t>
      </w:r>
    </w:p>
    <w:p w:rsidR="00623FA8"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műhelymunka általános iskolásokkal, amelynek témája Stevan </w:t>
      </w:r>
      <w:r w:rsidR="00435E6A" w:rsidRPr="00115980">
        <w:rPr>
          <w:rFonts w:ascii="Times New Roman" w:hAnsi="Times New Roman" w:cs="Times New Roman"/>
          <w:sz w:val="24"/>
          <w:szCs w:val="24"/>
          <w:lang w:val="hu-HU"/>
        </w:rPr>
        <w:t>Sremac;</w:t>
      </w:r>
    </w:p>
    <w:p w:rsidR="00623FA8"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Irodalmi pályázat gyerekeknek</w:t>
      </w:r>
      <w:r w:rsidR="00435E6A" w:rsidRPr="00115980">
        <w:rPr>
          <w:rFonts w:ascii="Times New Roman" w:hAnsi="Times New Roman" w:cs="Times New Roman"/>
          <w:sz w:val="24"/>
          <w:szCs w:val="24"/>
          <w:lang w:val="hu-HU"/>
        </w:rPr>
        <w:t>,</w:t>
      </w:r>
    </w:p>
    <w:p w:rsidR="00623FA8"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Irodalmi est vagy történelmi előadás</w:t>
      </w:r>
      <w:r w:rsidR="00435E6A" w:rsidRPr="00115980">
        <w:rPr>
          <w:rFonts w:ascii="Times New Roman" w:hAnsi="Times New Roman" w:cs="Times New Roman"/>
          <w:sz w:val="24"/>
          <w:szCs w:val="24"/>
          <w:lang w:val="hu-HU"/>
        </w:rPr>
        <w:t>,</w:t>
      </w:r>
    </w:p>
    <w:p w:rsidR="00623FA8"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Ünnepi díszülés</w:t>
      </w:r>
      <w:r w:rsidR="00435E6A" w:rsidRPr="00115980">
        <w:rPr>
          <w:rFonts w:ascii="Times New Roman" w:hAnsi="Times New Roman" w:cs="Times New Roman"/>
          <w:sz w:val="24"/>
          <w:szCs w:val="24"/>
          <w:lang w:val="hu-HU"/>
        </w:rPr>
        <w:t>,</w:t>
      </w:r>
    </w:p>
    <w:p w:rsidR="00623FA8"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valamely hivatásos színház előadása</w:t>
      </w:r>
      <w:r w:rsidR="00435E6A" w:rsidRPr="00115980">
        <w:rPr>
          <w:rFonts w:ascii="Times New Roman" w:hAnsi="Times New Roman" w:cs="Times New Roman"/>
          <w:sz w:val="24"/>
          <w:szCs w:val="24"/>
          <w:lang w:val="hu-HU"/>
        </w:rPr>
        <w:t>,</w:t>
      </w:r>
    </w:p>
    <w:p w:rsidR="0031017B" w:rsidRPr="00115980" w:rsidRDefault="00623FA8" w:rsidP="009948F0">
      <w:pPr>
        <w:pStyle w:val="ListParagraph"/>
        <w:numPr>
          <w:ilvl w:val="0"/>
          <w:numId w:val="6"/>
        </w:num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Zenta monográfiájának bemutatója.</w:t>
      </w:r>
    </w:p>
    <w:p w:rsidR="0031017B" w:rsidRPr="00115980" w:rsidRDefault="0031017B" w:rsidP="009948F0">
      <w:pPr>
        <w:spacing w:line="240" w:lineRule="auto"/>
        <w:jc w:val="both"/>
        <w:rPr>
          <w:rFonts w:ascii="Times New Roman" w:hAnsi="Times New Roman" w:cs="Times New Roman"/>
          <w:sz w:val="24"/>
          <w:szCs w:val="24"/>
          <w:lang w:val="hu-HU"/>
        </w:rPr>
      </w:pPr>
    </w:p>
    <w:p w:rsidR="0031017B" w:rsidRDefault="0031017B" w:rsidP="009948F0">
      <w:pPr>
        <w:pStyle w:val="ListParagraph"/>
        <w:numPr>
          <w:ilvl w:val="0"/>
          <w:numId w:val="1"/>
        </w:numPr>
        <w:spacing w:line="240" w:lineRule="auto"/>
        <w:jc w:val="both"/>
        <w:rPr>
          <w:rFonts w:ascii="Times New Roman" w:hAnsi="Times New Roman" w:cs="Times New Roman"/>
          <w:b/>
          <w:sz w:val="24"/>
          <w:szCs w:val="24"/>
          <w:lang w:val="hu-HU"/>
        </w:rPr>
      </w:pPr>
      <w:r w:rsidRPr="00115980">
        <w:rPr>
          <w:rFonts w:ascii="Times New Roman" w:hAnsi="Times New Roman" w:cs="Times New Roman"/>
          <w:b/>
          <w:sz w:val="24"/>
          <w:szCs w:val="24"/>
          <w:lang w:val="hu-HU"/>
        </w:rPr>
        <w:t>Egyéb tevékenységek</w:t>
      </w:r>
    </w:p>
    <w:p w:rsidR="00115980" w:rsidRPr="00115980" w:rsidRDefault="00115980" w:rsidP="009948F0">
      <w:pPr>
        <w:pStyle w:val="ListParagraph"/>
        <w:spacing w:line="240" w:lineRule="auto"/>
        <w:jc w:val="both"/>
        <w:rPr>
          <w:rFonts w:ascii="Times New Roman" w:hAnsi="Times New Roman" w:cs="Times New Roman"/>
          <w:b/>
          <w:sz w:val="24"/>
          <w:szCs w:val="24"/>
          <w:lang w:val="hu-HU"/>
        </w:rPr>
      </w:pPr>
    </w:p>
    <w:p w:rsidR="0031017B" w:rsidRPr="00115980" w:rsidRDefault="0031017B"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Mivel </w:t>
      </w:r>
      <w:r w:rsidR="001C41C3" w:rsidRPr="00115980">
        <w:rPr>
          <w:rFonts w:ascii="Times New Roman" w:hAnsi="Times New Roman" w:cs="Times New Roman"/>
          <w:sz w:val="24"/>
          <w:szCs w:val="24"/>
          <w:lang w:val="hu-HU"/>
        </w:rPr>
        <w:t xml:space="preserve">az irodalmi estek, a könyvbemutatók, a történelmi előadások, a film- és zenés estek immár hagyománnyá és ismertető jegyünkké váltak, aminek köszönhetően a Szerb Művelődési Központ rendezvényeinek kialakult az állandó közönsége, akik követik a rendezvényeinket, emiatt 2025-ben még rendszeresebben kell a már megszokott időpontokban, péntekenként 19.00 órától megrendeznünk ezetek az </w:t>
      </w:r>
      <w:r w:rsidR="001A5F6B" w:rsidRPr="00115980">
        <w:rPr>
          <w:rFonts w:ascii="Times New Roman" w:hAnsi="Times New Roman" w:cs="Times New Roman"/>
          <w:sz w:val="24"/>
          <w:szCs w:val="24"/>
          <w:lang w:val="hu-HU"/>
        </w:rPr>
        <w:t>esteket. A rendezvények jelentős része</w:t>
      </w:r>
      <w:r w:rsidR="001C41C3" w:rsidRPr="00115980">
        <w:rPr>
          <w:rFonts w:ascii="Times New Roman" w:hAnsi="Times New Roman" w:cs="Times New Roman"/>
          <w:sz w:val="24"/>
          <w:szCs w:val="24"/>
          <w:lang w:val="hu-HU"/>
        </w:rPr>
        <w:t xml:space="preserve"> a fiatalok</w:t>
      </w:r>
      <w:r w:rsidR="001A5F6B" w:rsidRPr="00115980">
        <w:rPr>
          <w:rFonts w:ascii="Times New Roman" w:hAnsi="Times New Roman" w:cs="Times New Roman"/>
          <w:sz w:val="24"/>
          <w:szCs w:val="24"/>
          <w:lang w:val="hu-HU"/>
        </w:rPr>
        <w:t>nak, illetve a fiatal alkotóknak lesz szentelve, akik ismertetik tevékenységi területeiket.</w:t>
      </w:r>
    </w:p>
    <w:p w:rsidR="00A50615" w:rsidRPr="00115980" w:rsidRDefault="002C198E"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 xml:space="preserve">Hagyománya van annak, hogy a szerb pravoszláv egyházközösség által szervezett Vid-napi műsorban részt veszünk, </w:t>
      </w:r>
      <w:r w:rsidR="001A5F6B" w:rsidRPr="00115980">
        <w:rPr>
          <w:rFonts w:ascii="Times New Roman" w:hAnsi="Times New Roman" w:cs="Times New Roman"/>
          <w:sz w:val="24"/>
          <w:szCs w:val="24"/>
          <w:lang w:val="hu-HU"/>
        </w:rPr>
        <w:t xml:space="preserve">ahol rendszeresen </w:t>
      </w:r>
      <w:r w:rsidRPr="00115980">
        <w:rPr>
          <w:rFonts w:ascii="Times New Roman" w:hAnsi="Times New Roman" w:cs="Times New Roman"/>
          <w:sz w:val="24"/>
          <w:szCs w:val="24"/>
          <w:lang w:val="hu-HU"/>
        </w:rPr>
        <w:t>fellép kórusunk és néptánccsoportunk. Idén is fontos helyen szerepel ez a bemutatkozás munkatervünkben.</w:t>
      </w:r>
    </w:p>
    <w:p w:rsidR="002C198E" w:rsidRPr="00115980" w:rsidRDefault="002C198E" w:rsidP="009948F0">
      <w:pPr>
        <w:spacing w:line="240" w:lineRule="auto"/>
        <w:jc w:val="both"/>
        <w:rPr>
          <w:rFonts w:ascii="Times New Roman" w:hAnsi="Times New Roman" w:cs="Times New Roman"/>
          <w:sz w:val="24"/>
          <w:szCs w:val="24"/>
          <w:lang w:val="hu-HU"/>
        </w:rPr>
      </w:pPr>
      <w:r w:rsidRPr="00115980">
        <w:rPr>
          <w:rFonts w:ascii="Times New Roman" w:hAnsi="Times New Roman" w:cs="Times New Roman"/>
          <w:sz w:val="24"/>
          <w:szCs w:val="24"/>
          <w:lang w:val="hu-HU"/>
        </w:rPr>
        <w:t>Úgy véljük, intézményünknek nagyobb teret kellene kapnia a városnapi rendezvénysorozatban, az irodalmi estek és a kórusest mellett a gyermek néptánccsoportnak is be kellene mutatkoznia.</w:t>
      </w:r>
    </w:p>
    <w:p w:rsidR="009C0322" w:rsidRPr="00115980" w:rsidRDefault="002C198E"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val="hu-HU"/>
        </w:rPr>
        <w:lastRenderedPageBreak/>
        <w:t xml:space="preserve">A SZMK lesz az idei évtől az egyik szervezője a Fasizmus II. világháborús áldozatainak </w:t>
      </w:r>
      <w:r w:rsidR="00F46183" w:rsidRPr="00115980">
        <w:rPr>
          <w:rFonts w:ascii="Times New Roman" w:hAnsi="Times New Roman" w:cs="Times New Roman"/>
          <w:sz w:val="24"/>
          <w:szCs w:val="24"/>
          <w:lang w:val="hu-HU"/>
        </w:rPr>
        <w:t>emléknapjának, amely keretében megszervezzük a kivégzett szerb, roma, zsidó és magyar antifasiszták kivégzésének Tisza-parti helyszínén a megemlékezést. Ezt követően történelmi estet tart Sr</w:t>
      </w:r>
      <w:r w:rsidR="00F46183" w:rsidRPr="00115980">
        <w:rPr>
          <w:rFonts w:ascii="Times New Roman" w:hAnsi="Times New Roman" w:cs="Times New Roman"/>
          <w:sz w:val="24"/>
          <w:szCs w:val="24"/>
          <w:lang/>
        </w:rPr>
        <w:t>đan Sivčev, a Nagykikindai Történelmi Levéltár igazgatója.</w:t>
      </w:r>
    </w:p>
    <w:p w:rsidR="00040D84" w:rsidRPr="00115980" w:rsidRDefault="00040D8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Az idén is megszervezi a SZMK a hagyományos örökzöld dallamokból álló ajándékkoncertjét március 8-a alkalmából</w:t>
      </w:r>
      <w:r w:rsidR="004C188B" w:rsidRPr="00115980">
        <w:rPr>
          <w:rFonts w:ascii="Times New Roman" w:hAnsi="Times New Roman" w:cs="Times New Roman"/>
          <w:sz w:val="24"/>
          <w:szCs w:val="24"/>
          <w:lang/>
        </w:rPr>
        <w:t xml:space="preserve"> és mint egy új rendezvény, a szabadtéri mozi is szerepel a programban.</w:t>
      </w:r>
    </w:p>
    <w:p w:rsidR="00040D84" w:rsidRPr="00115980" w:rsidRDefault="00040D84" w:rsidP="009948F0">
      <w:pPr>
        <w:spacing w:line="240" w:lineRule="auto"/>
        <w:jc w:val="both"/>
        <w:rPr>
          <w:rFonts w:ascii="Times New Roman" w:hAnsi="Times New Roman" w:cs="Times New Roman"/>
          <w:sz w:val="24"/>
          <w:szCs w:val="24"/>
          <w:lang/>
        </w:rPr>
      </w:pPr>
    </w:p>
    <w:p w:rsidR="00040D84" w:rsidRPr="00115980" w:rsidRDefault="00040D8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Tevékenységi tervünk a következő:</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kis kóringyálók,</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Szent-Száva napi bál,</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Szent-Száva-díszülés,</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könyvbemutatók,</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hagyományos március 8-ai koncert,</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a kórus </w:t>
      </w:r>
      <w:r w:rsidR="004C188B" w:rsidRPr="00115980">
        <w:rPr>
          <w:rFonts w:ascii="Times New Roman" w:hAnsi="Times New Roman" w:cs="Times New Roman"/>
          <w:sz w:val="24"/>
          <w:szCs w:val="24"/>
          <w:lang/>
        </w:rPr>
        <w:t>évi koncertje</w:t>
      </w:r>
      <w:r w:rsidRPr="00115980">
        <w:rPr>
          <w:rFonts w:ascii="Times New Roman" w:hAnsi="Times New Roman" w:cs="Times New Roman"/>
          <w:sz w:val="24"/>
          <w:szCs w:val="24"/>
          <w:lang/>
        </w:rPr>
        <w:t>,</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néptánccsoport évi bemutatója,</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Miroslav Antić KT bemutatója,</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Jovan Đorđević színházi napok,</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komemorációs megemlékezés,</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Vid-napi megemlékezés a templomban,</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történelmi előadások,</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SZMK védőszentjének ünnepe (slava),</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irodalmi est a városnapi rendezvénysorozat keretében,</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gyermek néptáncfesztivál,</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Sremac-napok,</w:t>
      </w:r>
    </w:p>
    <w:p w:rsidR="00040D84" w:rsidRPr="00115980" w:rsidRDefault="00040D84"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szláv írásbeliség napjának ünnepe,</w:t>
      </w:r>
    </w:p>
    <w:p w:rsidR="00040D84" w:rsidRPr="00115980" w:rsidRDefault="00493A91"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Szerb Matica-napok</w:t>
      </w:r>
      <w:r w:rsidR="00040D84" w:rsidRPr="00115980">
        <w:rPr>
          <w:rFonts w:ascii="Times New Roman" w:hAnsi="Times New Roman" w:cs="Times New Roman"/>
          <w:sz w:val="24"/>
          <w:szCs w:val="24"/>
          <w:lang/>
        </w:rPr>
        <w:t>,</w:t>
      </w:r>
    </w:p>
    <w:p w:rsidR="004C188B" w:rsidRPr="00115980" w:rsidRDefault="004C188B"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szabadtéri mozi,</w:t>
      </w:r>
    </w:p>
    <w:p w:rsidR="004C188B" w:rsidRPr="00115980" w:rsidRDefault="004C188B" w:rsidP="009948F0">
      <w:pPr>
        <w:pStyle w:val="ListParagraph"/>
        <w:numPr>
          <w:ilvl w:val="0"/>
          <w:numId w:val="7"/>
        </w:num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Zentai Tambura Est.</w:t>
      </w:r>
    </w:p>
    <w:p w:rsidR="00040D84" w:rsidRPr="00115980" w:rsidRDefault="00CD5E60"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Ebből a listából kiemelendő események közé tartozik a Zentai Tambura Est, amely harmadik </w:t>
      </w:r>
      <w:r w:rsidR="00115980" w:rsidRPr="00115980">
        <w:rPr>
          <w:rFonts w:ascii="Times New Roman" w:hAnsi="Times New Roman" w:cs="Times New Roman"/>
          <w:sz w:val="24"/>
          <w:szCs w:val="24"/>
          <w:lang/>
        </w:rPr>
        <w:t>alkalommal fog</w:t>
      </w:r>
      <w:r w:rsidRPr="00115980">
        <w:rPr>
          <w:rFonts w:ascii="Times New Roman" w:hAnsi="Times New Roman" w:cs="Times New Roman"/>
          <w:sz w:val="24"/>
          <w:szCs w:val="24"/>
          <w:lang/>
        </w:rPr>
        <w:t xml:space="preserve"> megrendezésre</w:t>
      </w:r>
      <w:r w:rsidR="00115980" w:rsidRPr="00115980">
        <w:rPr>
          <w:rFonts w:ascii="Times New Roman" w:hAnsi="Times New Roman" w:cs="Times New Roman"/>
          <w:sz w:val="24"/>
          <w:szCs w:val="24"/>
          <w:lang/>
        </w:rPr>
        <w:t xml:space="preserve"> kerülni</w:t>
      </w:r>
      <w:r w:rsidRPr="00115980">
        <w:rPr>
          <w:rFonts w:ascii="Times New Roman" w:hAnsi="Times New Roman" w:cs="Times New Roman"/>
          <w:sz w:val="24"/>
          <w:szCs w:val="24"/>
          <w:lang/>
        </w:rPr>
        <w:t xml:space="preserve"> és </w:t>
      </w:r>
      <w:r w:rsidR="00312357" w:rsidRPr="00115980">
        <w:rPr>
          <w:rFonts w:ascii="Times New Roman" w:hAnsi="Times New Roman" w:cs="Times New Roman"/>
          <w:sz w:val="24"/>
          <w:szCs w:val="24"/>
          <w:lang/>
        </w:rPr>
        <w:t>amelyen</w:t>
      </w:r>
      <w:r w:rsidRPr="00115980">
        <w:rPr>
          <w:rFonts w:ascii="Times New Roman" w:hAnsi="Times New Roman" w:cs="Times New Roman"/>
          <w:sz w:val="24"/>
          <w:szCs w:val="24"/>
          <w:lang/>
        </w:rPr>
        <w:t xml:space="preserve"> idén egy nevesebb fellépőt,</w:t>
      </w:r>
      <w:r w:rsidR="00312357" w:rsidRPr="00115980">
        <w:rPr>
          <w:rFonts w:ascii="Times New Roman" w:hAnsi="Times New Roman" w:cs="Times New Roman"/>
          <w:sz w:val="24"/>
          <w:szCs w:val="24"/>
          <w:lang/>
        </w:rPr>
        <w:t xml:space="preserve"> vagyis</w:t>
      </w:r>
      <w:r w:rsidRPr="00115980">
        <w:rPr>
          <w:rFonts w:ascii="Times New Roman" w:hAnsi="Times New Roman" w:cs="Times New Roman"/>
          <w:sz w:val="24"/>
          <w:szCs w:val="24"/>
          <w:lang/>
        </w:rPr>
        <w:t xml:space="preserve"> egy tamburaeg</w:t>
      </w:r>
      <w:r w:rsidR="00312357" w:rsidRPr="00115980">
        <w:rPr>
          <w:rFonts w:ascii="Times New Roman" w:hAnsi="Times New Roman" w:cs="Times New Roman"/>
          <w:sz w:val="24"/>
          <w:szCs w:val="24"/>
          <w:lang/>
        </w:rPr>
        <w:t xml:space="preserve">yüttest tervezünk, valamint </w:t>
      </w:r>
      <w:r w:rsidRPr="00115980">
        <w:rPr>
          <w:rFonts w:ascii="Times New Roman" w:hAnsi="Times New Roman" w:cs="Times New Roman"/>
          <w:sz w:val="24"/>
          <w:szCs w:val="24"/>
          <w:lang/>
        </w:rPr>
        <w:t>a Sz</w:t>
      </w:r>
      <w:r w:rsidR="00493A91" w:rsidRPr="00115980">
        <w:rPr>
          <w:rFonts w:ascii="Times New Roman" w:hAnsi="Times New Roman" w:cs="Times New Roman"/>
          <w:sz w:val="24"/>
          <w:szCs w:val="24"/>
          <w:lang/>
        </w:rPr>
        <w:t>erb Matica-</w:t>
      </w:r>
      <w:r w:rsidR="00312357" w:rsidRPr="00115980">
        <w:rPr>
          <w:rFonts w:ascii="Times New Roman" w:hAnsi="Times New Roman" w:cs="Times New Roman"/>
          <w:sz w:val="24"/>
          <w:szCs w:val="24"/>
          <w:lang/>
        </w:rPr>
        <w:t>nap</w:t>
      </w:r>
      <w:r w:rsidR="00493A91" w:rsidRPr="00115980">
        <w:rPr>
          <w:rFonts w:ascii="Times New Roman" w:hAnsi="Times New Roman" w:cs="Times New Roman"/>
          <w:sz w:val="24"/>
          <w:szCs w:val="24"/>
          <w:lang/>
        </w:rPr>
        <w:t>ok</w:t>
      </w:r>
      <w:r w:rsidRPr="00115980">
        <w:rPr>
          <w:rFonts w:ascii="Times New Roman" w:hAnsi="Times New Roman" w:cs="Times New Roman"/>
          <w:sz w:val="24"/>
          <w:szCs w:val="24"/>
          <w:lang/>
        </w:rPr>
        <w:t>, amely során a legnagyobb kulturális intézmény munkáját népszerűsítjük Zentán.</w:t>
      </w:r>
    </w:p>
    <w:p w:rsidR="00040D84" w:rsidRPr="00115980" w:rsidRDefault="00040D84"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 xml:space="preserve">A Stevan Sremac </w:t>
      </w:r>
      <w:r w:rsidR="009F50F9" w:rsidRPr="00115980">
        <w:rPr>
          <w:rFonts w:ascii="Times New Roman" w:hAnsi="Times New Roman" w:cs="Times New Roman"/>
          <w:sz w:val="24"/>
          <w:szCs w:val="24"/>
          <w:lang/>
        </w:rPr>
        <w:t>emlékszoba állandó kiállítását szeretnénk bővíteni azon intézményekkel való együttműködés keretében, amelyek gyűjteményében számunkra értéket képviselő relikvia, emléktárgy található, amellyel a SZMK tárlatát lehetne gazdagítani.</w:t>
      </w:r>
    </w:p>
    <w:p w:rsidR="00C26EA6" w:rsidRPr="00115980" w:rsidRDefault="00C26EA6"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felsorolt programok a SZMK pénzügyi lehetőségeinek megvalósulásának függvényében lesznek megtartva a résztvevők lehetőségeihez igazodva.</w:t>
      </w:r>
    </w:p>
    <w:p w:rsidR="00C26EA6" w:rsidRPr="00115980" w:rsidRDefault="00C26EA6" w:rsidP="009948F0">
      <w:pPr>
        <w:spacing w:line="240" w:lineRule="auto"/>
        <w:jc w:val="both"/>
        <w:rPr>
          <w:rFonts w:ascii="Times New Roman" w:hAnsi="Times New Roman" w:cs="Times New Roman"/>
          <w:sz w:val="24"/>
          <w:szCs w:val="24"/>
          <w:lang/>
        </w:rPr>
      </w:pPr>
    </w:p>
    <w:p w:rsidR="00C26EA6" w:rsidRDefault="00C26EA6" w:rsidP="009948F0">
      <w:pPr>
        <w:pStyle w:val="ListParagraph"/>
        <w:numPr>
          <w:ilvl w:val="0"/>
          <w:numId w:val="1"/>
        </w:numPr>
        <w:spacing w:line="240" w:lineRule="auto"/>
        <w:jc w:val="both"/>
        <w:rPr>
          <w:rFonts w:ascii="Times New Roman" w:hAnsi="Times New Roman" w:cs="Times New Roman"/>
          <w:b/>
          <w:sz w:val="24"/>
          <w:szCs w:val="24"/>
          <w:lang/>
        </w:rPr>
      </w:pPr>
      <w:r w:rsidRPr="00115980">
        <w:rPr>
          <w:rFonts w:ascii="Times New Roman" w:hAnsi="Times New Roman" w:cs="Times New Roman"/>
          <w:b/>
          <w:sz w:val="24"/>
          <w:szCs w:val="24"/>
          <w:lang/>
        </w:rPr>
        <w:t>A programok pénzelése</w:t>
      </w:r>
    </w:p>
    <w:p w:rsidR="00115980" w:rsidRPr="00115980" w:rsidRDefault="00115980" w:rsidP="009948F0">
      <w:pPr>
        <w:pStyle w:val="ListParagraph"/>
        <w:spacing w:line="240" w:lineRule="auto"/>
        <w:jc w:val="both"/>
        <w:rPr>
          <w:rFonts w:ascii="Times New Roman" w:hAnsi="Times New Roman" w:cs="Times New Roman"/>
          <w:b/>
          <w:sz w:val="24"/>
          <w:szCs w:val="24"/>
          <w:lang/>
        </w:rPr>
      </w:pPr>
    </w:p>
    <w:p w:rsidR="00C26EA6" w:rsidRPr="00115980" w:rsidRDefault="009E2913"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lastRenderedPageBreak/>
        <w:t>A 2025-ös évre tervezett aktivitások pénzelését a 2025-ös költségvetésből fedezzük, ahol ezek a programok fel vannak tüntetve.</w:t>
      </w:r>
    </w:p>
    <w:p w:rsidR="009E2913" w:rsidRPr="00115980" w:rsidRDefault="009E2913"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A programok kapcsán részt veszünk a Tartományi Művelődési Titkárság pályázatán, amely a művelődés terén társfinanszírozást lát elő, a programunkban előlátott rendezvények kivitelezésénél.</w:t>
      </w:r>
    </w:p>
    <w:p w:rsidR="009E2913" w:rsidRPr="00115980" w:rsidRDefault="009E2913"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Ugyancsak részt veszünk a Szerb Köztársaság Kormánya által megjelentetett, a Művelődési Minisztérium által kiírt pályázaton is az ott meghatározott lehetőségekhez mért projektumokkal a központ irodafelújítása érdekében.</w:t>
      </w:r>
    </w:p>
    <w:p w:rsidR="009E2913" w:rsidRPr="00115980" w:rsidRDefault="009E2913"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Szándékunkban áll egyéb pénzügyi forrásokat is felkutatni a 2023-as évben a SZMK céljaira, amely területen leginkább városunk és környéke gazdaságának szereplőire számítunk.</w:t>
      </w:r>
    </w:p>
    <w:p w:rsidR="009E2913" w:rsidRPr="00115980" w:rsidRDefault="009E2913" w:rsidP="009948F0">
      <w:pPr>
        <w:spacing w:line="240" w:lineRule="auto"/>
        <w:jc w:val="both"/>
        <w:rPr>
          <w:rFonts w:ascii="Times New Roman" w:hAnsi="Times New Roman" w:cs="Times New Roman"/>
          <w:sz w:val="24"/>
          <w:szCs w:val="24"/>
          <w:lang/>
        </w:rPr>
      </w:pPr>
    </w:p>
    <w:p w:rsidR="009E2913" w:rsidRPr="00115980" w:rsidRDefault="009E2913" w:rsidP="009948F0">
      <w:pPr>
        <w:spacing w:line="240" w:lineRule="auto"/>
        <w:jc w:val="both"/>
        <w:rPr>
          <w:rFonts w:ascii="Times New Roman" w:hAnsi="Times New Roman" w:cs="Times New Roman"/>
          <w:sz w:val="24"/>
          <w:szCs w:val="24"/>
          <w:lang/>
        </w:rPr>
      </w:pPr>
      <w:r w:rsidRPr="00115980">
        <w:rPr>
          <w:rFonts w:ascii="Times New Roman" w:hAnsi="Times New Roman" w:cs="Times New Roman"/>
          <w:sz w:val="24"/>
          <w:szCs w:val="24"/>
          <w:lang/>
        </w:rPr>
        <w:t>Zentán, 2025. január 27-én</w:t>
      </w:r>
    </w:p>
    <w:p w:rsidR="009E2913" w:rsidRPr="00115980" w:rsidRDefault="009E2913" w:rsidP="009948F0">
      <w:pPr>
        <w:spacing w:line="240" w:lineRule="auto"/>
        <w:jc w:val="right"/>
        <w:rPr>
          <w:rFonts w:ascii="Times New Roman" w:hAnsi="Times New Roman" w:cs="Times New Roman"/>
          <w:sz w:val="24"/>
          <w:szCs w:val="24"/>
          <w:lang/>
        </w:rPr>
      </w:pPr>
      <w:r w:rsidRPr="00115980">
        <w:rPr>
          <w:rFonts w:ascii="Times New Roman" w:hAnsi="Times New Roman" w:cs="Times New Roman"/>
          <w:sz w:val="24"/>
          <w:szCs w:val="24"/>
          <w:lang/>
        </w:rPr>
        <w:t>A Szerb Művelődési Központ igazgatója</w:t>
      </w:r>
    </w:p>
    <w:p w:rsidR="009E2913" w:rsidRPr="00D80BE3" w:rsidRDefault="009E2913" w:rsidP="00DA4A4F">
      <w:pPr>
        <w:spacing w:line="240" w:lineRule="auto"/>
        <w:ind w:left="4320" w:firstLine="720"/>
        <w:jc w:val="center"/>
        <w:rPr>
          <w:rFonts w:ascii="Times New Roman" w:hAnsi="Times New Roman" w:cs="Times New Roman"/>
          <w:sz w:val="24"/>
          <w:szCs w:val="24"/>
        </w:rPr>
      </w:pPr>
      <w:r w:rsidRPr="00115980">
        <w:rPr>
          <w:rFonts w:ascii="Times New Roman" w:hAnsi="Times New Roman" w:cs="Times New Roman"/>
          <w:sz w:val="24"/>
          <w:szCs w:val="24"/>
          <w:lang/>
        </w:rPr>
        <w:t>BASARIĆ Miroslav</w:t>
      </w:r>
      <w:r w:rsidR="00DA4A4F">
        <w:rPr>
          <w:rFonts w:ascii="Times New Roman" w:hAnsi="Times New Roman" w:cs="Times New Roman"/>
          <w:sz w:val="24"/>
          <w:szCs w:val="24"/>
          <w:lang/>
        </w:rPr>
        <w:t xml:space="preserve"> s.k.</w:t>
      </w:r>
    </w:p>
    <w:p w:rsidR="008E6C04" w:rsidRPr="00C3288C" w:rsidRDefault="008E6C04" w:rsidP="009948F0">
      <w:pPr>
        <w:spacing w:line="240" w:lineRule="auto"/>
        <w:jc w:val="both"/>
        <w:rPr>
          <w:rFonts w:ascii="Times New Roman" w:hAnsi="Times New Roman" w:cs="Times New Roman"/>
          <w:sz w:val="24"/>
          <w:szCs w:val="24"/>
          <w:lang w:val="hu-HU"/>
        </w:rPr>
      </w:pPr>
    </w:p>
    <w:sectPr w:rsidR="008E6C04" w:rsidRPr="00C3288C" w:rsidSect="00335B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431B5"/>
    <w:multiLevelType w:val="hybridMultilevel"/>
    <w:tmpl w:val="4F222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8939AB"/>
    <w:multiLevelType w:val="hybridMultilevel"/>
    <w:tmpl w:val="26E23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B810DC"/>
    <w:multiLevelType w:val="hybridMultilevel"/>
    <w:tmpl w:val="E7D2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C8319D"/>
    <w:multiLevelType w:val="hybridMultilevel"/>
    <w:tmpl w:val="87600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4F69D2"/>
    <w:multiLevelType w:val="hybridMultilevel"/>
    <w:tmpl w:val="B8F2C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727F67"/>
    <w:multiLevelType w:val="hybridMultilevel"/>
    <w:tmpl w:val="12AA58C4"/>
    <w:lvl w:ilvl="0" w:tplc="2982B48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7160E1"/>
    <w:multiLevelType w:val="hybridMultilevel"/>
    <w:tmpl w:val="DE9EE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3343"/>
    <w:rsid w:val="00016412"/>
    <w:rsid w:val="00040D84"/>
    <w:rsid w:val="00082FA8"/>
    <w:rsid w:val="00114550"/>
    <w:rsid w:val="00115980"/>
    <w:rsid w:val="001970D9"/>
    <w:rsid w:val="001A5F6B"/>
    <w:rsid w:val="001C41C3"/>
    <w:rsid w:val="00214078"/>
    <w:rsid w:val="00286979"/>
    <w:rsid w:val="002A6541"/>
    <w:rsid w:val="002C05B8"/>
    <w:rsid w:val="002C198E"/>
    <w:rsid w:val="002D79A0"/>
    <w:rsid w:val="002E3295"/>
    <w:rsid w:val="00300B1E"/>
    <w:rsid w:val="0031017B"/>
    <w:rsid w:val="00312357"/>
    <w:rsid w:val="00320AE0"/>
    <w:rsid w:val="00335BDA"/>
    <w:rsid w:val="00375F32"/>
    <w:rsid w:val="003A1543"/>
    <w:rsid w:val="00435E6A"/>
    <w:rsid w:val="004563D8"/>
    <w:rsid w:val="00462BC2"/>
    <w:rsid w:val="0047077E"/>
    <w:rsid w:val="00493A91"/>
    <w:rsid w:val="004C188B"/>
    <w:rsid w:val="004D7F0E"/>
    <w:rsid w:val="00547A6F"/>
    <w:rsid w:val="00575A83"/>
    <w:rsid w:val="005761F8"/>
    <w:rsid w:val="0057780D"/>
    <w:rsid w:val="005B46A6"/>
    <w:rsid w:val="005D3343"/>
    <w:rsid w:val="0060481B"/>
    <w:rsid w:val="0061206F"/>
    <w:rsid w:val="00623FA8"/>
    <w:rsid w:val="00626EB2"/>
    <w:rsid w:val="00627AE7"/>
    <w:rsid w:val="0074114C"/>
    <w:rsid w:val="00751547"/>
    <w:rsid w:val="00773A80"/>
    <w:rsid w:val="00776E33"/>
    <w:rsid w:val="00784BA7"/>
    <w:rsid w:val="00790EFB"/>
    <w:rsid w:val="007C679E"/>
    <w:rsid w:val="00836607"/>
    <w:rsid w:val="00862A38"/>
    <w:rsid w:val="008D50FA"/>
    <w:rsid w:val="008E6C04"/>
    <w:rsid w:val="00916B30"/>
    <w:rsid w:val="00943510"/>
    <w:rsid w:val="00967755"/>
    <w:rsid w:val="009948F0"/>
    <w:rsid w:val="009A1B98"/>
    <w:rsid w:val="009B55DA"/>
    <w:rsid w:val="009C0322"/>
    <w:rsid w:val="009E2913"/>
    <w:rsid w:val="009F50F9"/>
    <w:rsid w:val="00A20678"/>
    <w:rsid w:val="00A31DFB"/>
    <w:rsid w:val="00A32B21"/>
    <w:rsid w:val="00A50615"/>
    <w:rsid w:val="00A964AF"/>
    <w:rsid w:val="00AD5758"/>
    <w:rsid w:val="00B02F49"/>
    <w:rsid w:val="00B33796"/>
    <w:rsid w:val="00B51CD1"/>
    <w:rsid w:val="00B70CDB"/>
    <w:rsid w:val="00B721D4"/>
    <w:rsid w:val="00BB07E7"/>
    <w:rsid w:val="00BD7142"/>
    <w:rsid w:val="00C11CCD"/>
    <w:rsid w:val="00C26EA6"/>
    <w:rsid w:val="00C3288C"/>
    <w:rsid w:val="00C34A56"/>
    <w:rsid w:val="00C57758"/>
    <w:rsid w:val="00C80602"/>
    <w:rsid w:val="00CD12F1"/>
    <w:rsid w:val="00CD5E60"/>
    <w:rsid w:val="00D608CF"/>
    <w:rsid w:val="00D72CEC"/>
    <w:rsid w:val="00D80BE3"/>
    <w:rsid w:val="00D83E7D"/>
    <w:rsid w:val="00DA4A4F"/>
    <w:rsid w:val="00DC0304"/>
    <w:rsid w:val="00E10EF5"/>
    <w:rsid w:val="00E63CFA"/>
    <w:rsid w:val="00EC429F"/>
    <w:rsid w:val="00EE15C0"/>
    <w:rsid w:val="00EF01A8"/>
    <w:rsid w:val="00F26EDF"/>
    <w:rsid w:val="00F36D01"/>
    <w:rsid w:val="00F40F25"/>
    <w:rsid w:val="00F444A4"/>
    <w:rsid w:val="00F46183"/>
    <w:rsid w:val="00F73CEE"/>
    <w:rsid w:val="00FE2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B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3343"/>
    <w:pPr>
      <w:spacing w:after="0" w:line="240" w:lineRule="auto"/>
    </w:pPr>
    <w:rPr>
      <w:lang w:val="hu-HU"/>
    </w:rPr>
  </w:style>
  <w:style w:type="character" w:styleId="Hyperlink">
    <w:name w:val="Hyperlink"/>
    <w:basedOn w:val="DefaultParagraphFont"/>
    <w:uiPriority w:val="99"/>
    <w:unhideWhenUsed/>
    <w:rsid w:val="005D3343"/>
    <w:rPr>
      <w:color w:val="0563C1" w:themeColor="hyperlink"/>
      <w:u w:val="single"/>
    </w:rPr>
  </w:style>
  <w:style w:type="paragraph" w:styleId="ListParagraph">
    <w:name w:val="List Paragraph"/>
    <w:basedOn w:val="Normal"/>
    <w:uiPriority w:val="34"/>
    <w:qFormat/>
    <w:rsid w:val="00375F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remac185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evansremac.org.r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2667</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7</cp:revision>
  <dcterms:created xsi:type="dcterms:W3CDTF">2025-01-29T07:24:00Z</dcterms:created>
  <dcterms:modified xsi:type="dcterms:W3CDTF">2025-02-24T05:35:00Z</dcterms:modified>
</cp:coreProperties>
</file>