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A21" w:rsidRDefault="00206C90" w:rsidP="00850EEB">
      <w:pPr>
        <w:spacing w:before="240"/>
        <w:jc w:val="center"/>
        <w:rPr>
          <w:rFonts w:ascii="Times New Roman" w:hAnsi="Times New Roman" w:cs="Times New Roman"/>
          <w:b/>
          <w:lang/>
        </w:rPr>
      </w:pPr>
      <w:r>
        <w:rPr>
          <w:rFonts w:ascii="Times New Roman" w:hAnsi="Times New Roman" w:cs="Times New Roman"/>
          <w:b/>
          <w:lang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</w:p>
    <w:p w:rsidR="00007A55" w:rsidRPr="00007A55" w:rsidRDefault="00007A55" w:rsidP="00007A55">
      <w:pPr>
        <w:widowControl w:val="0"/>
        <w:suppressAutoHyphens/>
        <w:spacing w:before="0"/>
        <w:jc w:val="left"/>
        <w:rPr>
          <w:rFonts w:ascii="Times New Roman" w:eastAsia="Lucida Sans Unicode" w:hAnsi="Times New Roman" w:cs="Times New Roman"/>
          <w:kern w:val="1"/>
          <w:sz w:val="24"/>
          <w:szCs w:val="24"/>
          <w:lang w:val="sr-Cyrl-CS" w:eastAsia="zh-CN"/>
        </w:rPr>
      </w:pPr>
      <w:r w:rsidRPr="00007A55">
        <w:rPr>
          <w:rFonts w:ascii="Times New Roman" w:eastAsia="Lucida Sans Unicode" w:hAnsi="Times New Roman" w:cs="Times New Roman"/>
          <w:kern w:val="1"/>
          <w:sz w:val="24"/>
          <w:szCs w:val="24"/>
          <w:lang w:val="sr-Cyrl-CS" w:eastAsia="zh-CN"/>
        </w:rPr>
        <w:t>Република Србија</w:t>
      </w:r>
    </w:p>
    <w:p w:rsidR="00007A55" w:rsidRPr="00007A55" w:rsidRDefault="00007A55" w:rsidP="00007A55">
      <w:pPr>
        <w:widowControl w:val="0"/>
        <w:suppressAutoHyphens/>
        <w:spacing w:before="0"/>
        <w:jc w:val="left"/>
        <w:rPr>
          <w:rFonts w:ascii="Times New Roman" w:eastAsia="Lucida Sans Unicode" w:hAnsi="Times New Roman" w:cs="Times New Roman"/>
          <w:kern w:val="1"/>
          <w:sz w:val="24"/>
          <w:szCs w:val="24"/>
          <w:lang w:val="sr-Cyrl-CS" w:eastAsia="zh-CN"/>
        </w:rPr>
      </w:pPr>
      <w:r w:rsidRPr="00007A55">
        <w:rPr>
          <w:rFonts w:ascii="Times New Roman" w:eastAsia="Lucida Sans Unicode" w:hAnsi="Times New Roman" w:cs="Times New Roman"/>
          <w:kern w:val="1"/>
          <w:sz w:val="24"/>
          <w:szCs w:val="24"/>
          <w:lang w:val="sr-Cyrl-CS" w:eastAsia="zh-CN"/>
        </w:rPr>
        <w:t>Аутономна Покрајина Војводина</w:t>
      </w:r>
    </w:p>
    <w:p w:rsidR="00007A55" w:rsidRPr="00007A55" w:rsidRDefault="00007A55" w:rsidP="00007A55">
      <w:pPr>
        <w:widowControl w:val="0"/>
        <w:suppressAutoHyphens/>
        <w:spacing w:before="0"/>
        <w:jc w:val="left"/>
        <w:rPr>
          <w:rFonts w:ascii="Times New Roman" w:eastAsia="Lucida Sans Unicode" w:hAnsi="Times New Roman" w:cs="Times New Roman"/>
          <w:kern w:val="1"/>
          <w:sz w:val="24"/>
          <w:szCs w:val="24"/>
          <w:lang w:val="sr-Cyrl-CS" w:eastAsia="zh-CN"/>
        </w:rPr>
      </w:pPr>
      <w:r w:rsidRPr="00007A55">
        <w:rPr>
          <w:rFonts w:ascii="Times New Roman" w:eastAsia="Lucida Sans Unicode" w:hAnsi="Times New Roman" w:cs="Times New Roman"/>
          <w:kern w:val="1"/>
          <w:sz w:val="24"/>
          <w:szCs w:val="24"/>
          <w:lang w:val="sr-Cyrl-CS" w:eastAsia="zh-CN"/>
        </w:rPr>
        <w:t>Општина Сента -Општинска управа</w:t>
      </w:r>
    </w:p>
    <w:p w:rsidR="00007A55" w:rsidRPr="0067321C" w:rsidRDefault="00007A55" w:rsidP="00007A55">
      <w:pPr>
        <w:widowControl w:val="0"/>
        <w:suppressAutoHyphens/>
        <w:spacing w:before="0"/>
        <w:jc w:val="left"/>
        <w:rPr>
          <w:rFonts w:ascii="Times New Roman" w:eastAsia="Lucida Sans Unicode" w:hAnsi="Times New Roman" w:cs="Times New Roman"/>
          <w:kern w:val="1"/>
          <w:sz w:val="24"/>
          <w:szCs w:val="24"/>
          <w:lang w:val="sr-Cyrl-CS" w:eastAsia="zh-CN"/>
        </w:rPr>
      </w:pPr>
      <w:r w:rsidRPr="00007A55">
        <w:rPr>
          <w:rFonts w:ascii="Times New Roman" w:eastAsia="Lucida Sans Unicode" w:hAnsi="Times New Roman" w:cs="Times New Roman"/>
          <w:kern w:val="1"/>
          <w:sz w:val="24"/>
          <w:szCs w:val="24"/>
          <w:lang w:val="sr-Cyrl-CS" w:eastAsia="zh-CN"/>
        </w:rPr>
        <w:t xml:space="preserve">Одељење за </w:t>
      </w:r>
      <w:r w:rsidRPr="0067321C">
        <w:rPr>
          <w:rFonts w:ascii="Times New Roman" w:eastAsia="Lucida Sans Unicode" w:hAnsi="Times New Roman" w:cs="Times New Roman"/>
          <w:kern w:val="1"/>
          <w:sz w:val="24"/>
          <w:szCs w:val="24"/>
          <w:lang w:val="sr-Cyrl-CS" w:eastAsia="zh-CN"/>
        </w:rPr>
        <w:t xml:space="preserve">грађевинске </w:t>
      </w:r>
      <w:r w:rsidRPr="0067321C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t xml:space="preserve">и комуналне </w:t>
      </w:r>
      <w:r w:rsidRPr="0067321C">
        <w:rPr>
          <w:rFonts w:ascii="Times New Roman" w:eastAsia="Lucida Sans Unicode" w:hAnsi="Times New Roman" w:cs="Times New Roman"/>
          <w:kern w:val="1"/>
          <w:sz w:val="24"/>
          <w:szCs w:val="24"/>
          <w:lang w:val="sr-Cyrl-CS" w:eastAsia="zh-CN"/>
        </w:rPr>
        <w:t>послове</w:t>
      </w:r>
    </w:p>
    <w:p w:rsidR="00007A55" w:rsidRPr="0067321C" w:rsidRDefault="00007A55" w:rsidP="00007A55">
      <w:pPr>
        <w:widowControl w:val="0"/>
        <w:suppressAutoHyphens/>
        <w:spacing w:before="0"/>
        <w:jc w:val="left"/>
        <w:rPr>
          <w:rFonts w:ascii="Times New Roman" w:eastAsia="Lucida Sans Unicode" w:hAnsi="Times New Roman" w:cs="Times New Roman"/>
          <w:kern w:val="1"/>
          <w:sz w:val="24"/>
          <w:szCs w:val="24"/>
          <w:lang w:val="sr-Cyrl-CS" w:eastAsia="zh-CN"/>
        </w:rPr>
      </w:pPr>
      <w:r w:rsidRPr="0067321C">
        <w:rPr>
          <w:rFonts w:ascii="Times New Roman" w:eastAsia="Lucida Sans Unicode" w:hAnsi="Times New Roman" w:cs="Times New Roman"/>
          <w:kern w:val="1"/>
          <w:sz w:val="24"/>
          <w:szCs w:val="24"/>
          <w:lang w:val="sr-Cyrl-CS" w:eastAsia="zh-CN"/>
        </w:rPr>
        <w:t xml:space="preserve">Одсек за </w:t>
      </w:r>
      <w:r w:rsidRPr="0067321C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t>инспекцијске послове</w:t>
      </w:r>
    </w:p>
    <w:p w:rsidR="00007A55" w:rsidRPr="0067321C" w:rsidRDefault="00B67F63" w:rsidP="00007A55">
      <w:pPr>
        <w:widowControl w:val="0"/>
        <w:suppressAutoHyphens/>
        <w:spacing w:before="0"/>
        <w:jc w:val="left"/>
        <w:rPr>
          <w:rFonts w:ascii="Times New Roman" w:eastAsia="Lucida Sans Unicode" w:hAnsi="Times New Roman" w:cs="Times New Roman"/>
          <w:kern w:val="1"/>
          <w:sz w:val="24"/>
          <w:szCs w:val="24"/>
          <w:lang w:val="sr-Cyrl-CS" w:eastAsia="zh-CN"/>
        </w:rPr>
      </w:pPr>
      <w:r w:rsidRPr="0067321C">
        <w:rPr>
          <w:rFonts w:ascii="Times New Roman" w:eastAsia="Lucida Sans Unicode" w:hAnsi="Times New Roman" w:cs="Times New Roman"/>
          <w:kern w:val="1"/>
          <w:sz w:val="24"/>
          <w:szCs w:val="24"/>
          <w:lang w:val="sr-Cyrl-CS" w:eastAsia="zh-CN"/>
        </w:rPr>
        <w:t xml:space="preserve">Број: </w:t>
      </w:r>
      <w:r w:rsidR="0067321C" w:rsidRPr="0067321C">
        <w:rPr>
          <w:rFonts w:ascii="Times New Roman" w:hAnsi="Times New Roman" w:cs="Times New Roman"/>
          <w:sz w:val="24"/>
          <w:szCs w:val="24"/>
          <w:lang w:val="sr-Cyrl-CS" w:eastAsia="hi-IN" w:bidi="hi-IN"/>
        </w:rPr>
        <w:t>000370434 2025 08858 001 000 380 001</w:t>
      </w:r>
    </w:p>
    <w:p w:rsidR="00007A55" w:rsidRPr="0067321C" w:rsidRDefault="00007A55" w:rsidP="0066116F">
      <w:pPr>
        <w:widowControl w:val="0"/>
        <w:suppressAutoHyphens/>
        <w:spacing w:before="0"/>
        <w:jc w:val="left"/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</w:pPr>
      <w:r w:rsidRPr="0067321C">
        <w:rPr>
          <w:rFonts w:ascii="Times New Roman" w:eastAsia="Lucida Sans Unicode" w:hAnsi="Times New Roman" w:cs="Times New Roman"/>
          <w:kern w:val="1"/>
          <w:sz w:val="24"/>
          <w:szCs w:val="24"/>
          <w:lang w:val="sr-Cyrl-CS" w:eastAsia="zh-CN"/>
        </w:rPr>
        <w:t xml:space="preserve">Дана: </w:t>
      </w:r>
      <w:r w:rsidR="002B2B21" w:rsidRPr="0067321C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t>05</w:t>
      </w:r>
      <w:r w:rsidRPr="0067321C">
        <w:rPr>
          <w:rFonts w:ascii="Times New Roman" w:eastAsia="Lucida Sans Unicode" w:hAnsi="Times New Roman" w:cs="Times New Roman"/>
          <w:kern w:val="1"/>
          <w:sz w:val="24"/>
          <w:szCs w:val="24"/>
          <w:lang w:val="sr-Cyrl-CS" w:eastAsia="zh-CN"/>
        </w:rPr>
        <w:t>.</w:t>
      </w:r>
      <w:r w:rsidR="002B2B21" w:rsidRPr="0067321C">
        <w:rPr>
          <w:rFonts w:ascii="Times New Roman" w:eastAsia="Lucida Sans Unicode" w:hAnsi="Times New Roman" w:cs="Times New Roman"/>
          <w:kern w:val="1"/>
          <w:sz w:val="24"/>
          <w:szCs w:val="24"/>
          <w:lang w:val="hu-HU" w:eastAsia="zh-CN"/>
        </w:rPr>
        <w:t>0</w:t>
      </w:r>
      <w:r w:rsidR="002B2B21" w:rsidRPr="0067321C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t>2</w:t>
      </w:r>
      <w:r w:rsidR="002B2B21" w:rsidRPr="0067321C">
        <w:rPr>
          <w:rFonts w:ascii="Times New Roman" w:eastAsia="Lucida Sans Unicode" w:hAnsi="Times New Roman" w:cs="Times New Roman"/>
          <w:kern w:val="1"/>
          <w:sz w:val="24"/>
          <w:szCs w:val="24"/>
          <w:lang w:val="hu-HU" w:eastAsia="zh-CN"/>
        </w:rPr>
        <w:t>.202</w:t>
      </w:r>
      <w:r w:rsidR="002B2B21" w:rsidRPr="0067321C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t>5</w:t>
      </w:r>
      <w:r w:rsidR="00E42B26" w:rsidRPr="0067321C">
        <w:rPr>
          <w:rFonts w:ascii="Times New Roman" w:eastAsia="Lucida Sans Unicode" w:hAnsi="Times New Roman" w:cs="Times New Roman"/>
          <w:kern w:val="1"/>
          <w:sz w:val="24"/>
          <w:szCs w:val="24"/>
          <w:lang w:val="hu-HU" w:eastAsia="zh-CN"/>
        </w:rPr>
        <w:t>.</w:t>
      </w:r>
      <w:r w:rsidRPr="0067321C">
        <w:rPr>
          <w:rFonts w:ascii="Times New Roman" w:eastAsia="Lucida Sans Unicode" w:hAnsi="Times New Roman" w:cs="Times New Roman"/>
          <w:kern w:val="1"/>
          <w:sz w:val="24"/>
          <w:szCs w:val="24"/>
          <w:lang w:val="sr-Cyrl-CS" w:eastAsia="zh-CN"/>
        </w:rPr>
        <w:t xml:space="preserve"> године</w:t>
      </w:r>
    </w:p>
    <w:p w:rsidR="0066116F" w:rsidRPr="0066116F" w:rsidRDefault="0066116F" w:rsidP="0066116F">
      <w:pPr>
        <w:widowControl w:val="0"/>
        <w:suppressAutoHyphens/>
        <w:spacing w:before="0"/>
        <w:jc w:val="left"/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t>С Е Н Т А</w:t>
      </w:r>
    </w:p>
    <w:p w:rsidR="00007A55" w:rsidRPr="00007A55" w:rsidRDefault="00007A55" w:rsidP="00007A55">
      <w:pPr>
        <w:widowControl w:val="0"/>
        <w:suppressAutoHyphens/>
        <w:spacing w:before="0"/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</w:pPr>
    </w:p>
    <w:p w:rsidR="00007A55" w:rsidRPr="00007A55" w:rsidRDefault="00007A55" w:rsidP="00007A55">
      <w:pPr>
        <w:widowControl w:val="0"/>
        <w:suppressAutoHyphens/>
        <w:spacing w:before="0"/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</w:pPr>
    </w:p>
    <w:p w:rsidR="00007A55" w:rsidRPr="00007A55" w:rsidRDefault="00007A55" w:rsidP="00007A55">
      <w:pPr>
        <w:widowControl w:val="0"/>
        <w:suppressAutoHyphens/>
        <w:spacing w:before="0"/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</w:pPr>
    </w:p>
    <w:p w:rsidR="00007A55" w:rsidRPr="00007A55" w:rsidRDefault="00007A55" w:rsidP="00007A55">
      <w:pPr>
        <w:widowControl w:val="0"/>
        <w:suppressAutoHyphens/>
        <w:spacing w:before="0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zh-CN"/>
        </w:rPr>
      </w:pPr>
    </w:p>
    <w:p w:rsidR="00007A55" w:rsidRPr="00007A55" w:rsidRDefault="00007A55" w:rsidP="00007A55">
      <w:pPr>
        <w:widowControl w:val="0"/>
        <w:suppressAutoHyphens/>
        <w:spacing w:before="0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sr-Cyrl-CS" w:eastAsia="zh-CN"/>
        </w:rPr>
      </w:pPr>
      <w:r w:rsidRPr="00007A5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zh-CN"/>
        </w:rPr>
        <w:t>И</w:t>
      </w:r>
      <w:r w:rsidRPr="00007A55"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sr-Cyrl-CS" w:eastAsia="zh-CN"/>
        </w:rPr>
        <w:t xml:space="preserve"> З В Е Ш Т А Ј </w:t>
      </w:r>
    </w:p>
    <w:p w:rsidR="00007A55" w:rsidRPr="00007A55" w:rsidRDefault="00007A55" w:rsidP="00007A55">
      <w:pPr>
        <w:widowControl w:val="0"/>
        <w:suppressAutoHyphens/>
        <w:spacing w:before="0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sr-Latn-CS" w:eastAsia="zh-CN"/>
        </w:rPr>
      </w:pPr>
      <w:r w:rsidRPr="00007A55"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sr-Cyrl-CS" w:eastAsia="zh-CN"/>
        </w:rPr>
        <w:t>О КОР</w:t>
      </w:r>
      <w:r w:rsidRPr="00007A5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zh-CN"/>
        </w:rPr>
        <w:t>И</w:t>
      </w:r>
      <w:r w:rsidRPr="00007A55"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sr-Cyrl-CS" w:eastAsia="zh-CN"/>
        </w:rPr>
        <w:t xml:space="preserve">ШЋЕЊУ СРЕДСТАВА БУЏЕТСКОГ ФОНДА ЗА </w:t>
      </w:r>
      <w:r w:rsidRPr="00007A55"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sr-Latn-CS" w:eastAsia="zh-CN"/>
        </w:rPr>
        <w:t>ЗАШТИТ</w:t>
      </w:r>
      <w:r w:rsidRPr="00007A55"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sr-Cyrl-CS" w:eastAsia="zh-CN"/>
        </w:rPr>
        <w:t>У</w:t>
      </w:r>
      <w:r w:rsidRPr="00007A55"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sr-Latn-CS" w:eastAsia="zh-CN"/>
        </w:rPr>
        <w:t xml:space="preserve"> ЖИВОТНЕ СРЕДИНЕ</w:t>
      </w:r>
      <w:r w:rsidRPr="00007A55"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sr-Cyrl-CS" w:eastAsia="zh-CN"/>
        </w:rPr>
        <w:t xml:space="preserve"> ОПШТ</w:t>
      </w:r>
      <w:r w:rsidRPr="00007A5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zh-CN"/>
        </w:rPr>
        <w:t>И</w:t>
      </w:r>
      <w:r w:rsidRPr="00007A55"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sr-Cyrl-CS" w:eastAsia="zh-CN"/>
        </w:rPr>
        <w:t>НЕ СЕНТА</w:t>
      </w:r>
      <w:r w:rsidRPr="00007A55"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sr-Latn-CS" w:eastAsia="zh-CN"/>
        </w:rPr>
        <w:t xml:space="preserve"> 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zh-CN"/>
        </w:rPr>
        <w:t>ЗА 20</w:t>
      </w:r>
      <w:r w:rsidR="00A35C1F"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sr-Cyrl-CS" w:eastAsia="zh-CN"/>
        </w:rPr>
        <w:t>2</w:t>
      </w:r>
      <w:r w:rsidR="001F0B87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zh-CN"/>
        </w:rPr>
        <w:t>4</w:t>
      </w:r>
      <w:r w:rsidRPr="00007A5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zh-CN"/>
        </w:rPr>
        <w:t>. ГОДИНУ</w:t>
      </w:r>
    </w:p>
    <w:p w:rsidR="00007A55" w:rsidRPr="00007A55" w:rsidRDefault="00007A55" w:rsidP="00007A55">
      <w:pPr>
        <w:widowControl w:val="0"/>
        <w:suppressAutoHyphens/>
        <w:spacing w:before="0"/>
        <w:ind w:right="-288" w:firstLine="708"/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sr-Latn-CS" w:eastAsia="zh-CN"/>
        </w:rPr>
      </w:pPr>
    </w:p>
    <w:p w:rsidR="00007A55" w:rsidRPr="00007A55" w:rsidRDefault="00007A55" w:rsidP="00007A55">
      <w:pPr>
        <w:widowControl w:val="0"/>
        <w:suppressAutoHyphens/>
        <w:spacing w:before="0"/>
        <w:ind w:right="-288" w:firstLine="708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zh-CN"/>
        </w:rPr>
      </w:pPr>
    </w:p>
    <w:p w:rsidR="00007A55" w:rsidRPr="00007A55" w:rsidRDefault="00007A55" w:rsidP="00007A55">
      <w:pPr>
        <w:widowControl w:val="0"/>
        <w:suppressAutoHyphens/>
        <w:spacing w:before="0"/>
        <w:ind w:right="-288" w:firstLine="708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zh-CN"/>
        </w:rPr>
      </w:pPr>
    </w:p>
    <w:p w:rsidR="00007A55" w:rsidRPr="00007A55" w:rsidRDefault="00007A55" w:rsidP="00007A55">
      <w:pPr>
        <w:widowControl w:val="0"/>
        <w:suppressAutoHyphens/>
        <w:spacing w:before="0"/>
        <w:rPr>
          <w:rFonts w:ascii="Times New Roman" w:eastAsia="Lucida Sans Unicode" w:hAnsi="Times New Roman" w:cs="Times New Roman"/>
          <w:iCs/>
          <w:kern w:val="1"/>
          <w:sz w:val="24"/>
          <w:szCs w:val="24"/>
          <w:lang w:eastAsia="zh-CN"/>
        </w:rPr>
      </w:pPr>
      <w:r w:rsidRPr="00007A55">
        <w:rPr>
          <w:rFonts w:ascii="Times New Roman" w:eastAsia="Lucida Sans Unicode" w:hAnsi="Times New Roman" w:cs="Times New Roman"/>
          <w:kern w:val="1"/>
          <w:sz w:val="24"/>
          <w:szCs w:val="24"/>
          <w:lang w:val="sr-Cyrl-CS" w:eastAsia="zh-CN"/>
        </w:rPr>
        <w:t xml:space="preserve">У складу са </w:t>
      </w:r>
      <w:r w:rsidRPr="00007A55">
        <w:rPr>
          <w:rFonts w:ascii="Times New Roman" w:eastAsia="Lucida Sans Unicode" w:hAnsi="Times New Roman" w:cs="Times New Roman"/>
          <w:kern w:val="1"/>
          <w:sz w:val="24"/>
          <w:szCs w:val="24"/>
          <w:lang w:val="hu-HU" w:eastAsia="zh-CN"/>
        </w:rPr>
        <w:t>ставом 4. члана 100. Закона о заштити животне средине ("Службени Гласник РС", бр. 135/2004, 36/2009, 72/09 - др. Закон, 43/2011 - одлука УС</w:t>
      </w:r>
      <w:r w:rsidRPr="00007A55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t xml:space="preserve"> и </w:t>
      </w:r>
      <w:r w:rsidRPr="00007A55">
        <w:rPr>
          <w:rFonts w:ascii="Times New Roman" w:eastAsia="Calibri" w:hAnsi="Times New Roman" w:cs="Times New Roman"/>
          <w:sz w:val="24"/>
          <w:szCs w:val="24"/>
          <w:lang w:val="sr-Cyrl-CS" w:eastAsia="zh-CN"/>
        </w:rPr>
        <w:t>14/2016</w:t>
      </w:r>
      <w:r w:rsidRPr="00007A55">
        <w:rPr>
          <w:rFonts w:ascii="Times New Roman" w:eastAsia="Calibri" w:hAnsi="Times New Roman" w:cs="Times New Roman"/>
          <w:sz w:val="24"/>
          <w:szCs w:val="24"/>
          <w:lang w:val="hu-HU" w:eastAsia="zh-CN"/>
        </w:rPr>
        <w:t xml:space="preserve">, </w:t>
      </w:r>
      <w:r w:rsidR="001F0B87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76/2018, </w:t>
      </w:r>
      <w:r w:rsidRPr="00007A55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95/2018-др. </w:t>
      </w:r>
      <w:r w:rsidR="001F0B87" w:rsidRPr="00007A55">
        <w:rPr>
          <w:rFonts w:ascii="Times New Roman" w:eastAsia="Calibri" w:hAnsi="Times New Roman" w:cs="Times New Roman"/>
          <w:sz w:val="24"/>
          <w:szCs w:val="24"/>
          <w:lang w:eastAsia="zh-CN"/>
        </w:rPr>
        <w:t>З</w:t>
      </w:r>
      <w:r w:rsidRPr="00007A55">
        <w:rPr>
          <w:rFonts w:ascii="Times New Roman" w:eastAsia="Calibri" w:hAnsi="Times New Roman" w:cs="Times New Roman"/>
          <w:sz w:val="24"/>
          <w:szCs w:val="24"/>
          <w:lang w:eastAsia="zh-CN"/>
        </w:rPr>
        <w:t>акон</w:t>
      </w:r>
      <w:r w:rsidR="001F0B87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и 94/2024</w:t>
      </w:r>
      <w:r w:rsidRPr="00007A55">
        <w:rPr>
          <w:rFonts w:ascii="Times New Roman" w:eastAsia="Lucida Sans Unicode" w:hAnsi="Times New Roman" w:cs="Times New Roman"/>
          <w:kern w:val="1"/>
          <w:sz w:val="24"/>
          <w:szCs w:val="24"/>
          <w:lang w:val="hu-HU" w:eastAsia="zh-CN"/>
        </w:rPr>
        <w:t>)</w:t>
      </w:r>
      <w:r w:rsidRPr="00007A55">
        <w:rPr>
          <w:rFonts w:ascii="Times New Roman" w:eastAsia="Lucida Sans Unicode" w:hAnsi="Times New Roman" w:cs="Times New Roman"/>
          <w:kern w:val="1"/>
          <w:sz w:val="24"/>
          <w:szCs w:val="24"/>
          <w:lang w:val="sr-Cyrl-CS" w:eastAsia="zh-CN"/>
        </w:rPr>
        <w:t xml:space="preserve"> члана 7. Одлуке о </w:t>
      </w:r>
      <w:r w:rsidRPr="00007A55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t>б</w:t>
      </w:r>
      <w:r w:rsidRPr="00007A55">
        <w:rPr>
          <w:rFonts w:ascii="Times New Roman" w:eastAsia="Lucida Sans Unicode" w:hAnsi="Times New Roman" w:cs="Times New Roman"/>
          <w:kern w:val="1"/>
          <w:sz w:val="24"/>
          <w:szCs w:val="24"/>
          <w:lang w:val="sr-Cyrl-CS" w:eastAsia="zh-CN"/>
        </w:rPr>
        <w:t xml:space="preserve">уџетском фонду за заштиту животне средине општине Сента ( „Службени лист општине Сента“ број 7/2010) и члана </w:t>
      </w:r>
      <w:r w:rsidR="00E42B26" w:rsidRPr="00E42B26">
        <w:rPr>
          <w:rFonts w:ascii="Times New Roman" w:eastAsia="Times New Roman" w:hAnsi="Times New Roman" w:cs="Times New Roman"/>
          <w:sz w:val="24"/>
          <w:szCs w:val="24"/>
          <w:lang w:eastAsia="zh-CN"/>
        </w:rPr>
        <w:t>27</w:t>
      </w:r>
      <w:r w:rsidR="00E42B26" w:rsidRPr="00E42B26">
        <w:rPr>
          <w:rFonts w:ascii="Times New Roman" w:eastAsia="Times New Roman" w:hAnsi="Times New Roman" w:cs="Times New Roman"/>
          <w:sz w:val="24"/>
          <w:szCs w:val="24"/>
          <w:lang w:val="sr-Latn-CS" w:eastAsia="zh-CN"/>
        </w:rPr>
        <w:t>. Одлу</w:t>
      </w:r>
      <w:r w:rsidR="00E42B26" w:rsidRPr="00E42B26">
        <w:rPr>
          <w:rFonts w:ascii="Times New Roman" w:eastAsia="Times New Roman" w:hAnsi="Times New Roman" w:cs="Times New Roman"/>
          <w:sz w:val="24"/>
          <w:szCs w:val="24"/>
          <w:lang w:eastAsia="zh-CN"/>
        </w:rPr>
        <w:t>ке</w:t>
      </w:r>
      <w:r w:rsidR="00E42B26" w:rsidRPr="00E42B26">
        <w:rPr>
          <w:rFonts w:ascii="Times New Roman" w:eastAsia="Times New Roman" w:hAnsi="Times New Roman" w:cs="Times New Roman"/>
          <w:sz w:val="24"/>
          <w:szCs w:val="24"/>
          <w:lang w:val="sr-Latn-CS" w:eastAsia="zh-CN"/>
        </w:rPr>
        <w:t xml:space="preserve"> о износима накнада за коришћење јавних добара на територији општине Сента ("Службени лист општине Сента", бр. 7/2019, 20/2019 и 22/2019)</w:t>
      </w:r>
      <w:r w:rsidR="00E42B26">
        <w:rPr>
          <w:rFonts w:ascii="Times New Roman" w:eastAsia="Times New Roman" w:hAnsi="Times New Roman" w:cs="Times New Roman"/>
          <w:sz w:val="24"/>
          <w:szCs w:val="24"/>
          <w:lang w:val="sr-Latn-CS" w:eastAsia="zh-CN"/>
        </w:rPr>
        <w:t>,</w:t>
      </w:r>
      <w:r w:rsidRPr="00007A55">
        <w:rPr>
          <w:rFonts w:ascii="Times New Roman" w:eastAsia="Lucida Sans Unicode" w:hAnsi="Times New Roman" w:cs="Times New Roman"/>
          <w:kern w:val="1"/>
          <w:sz w:val="24"/>
          <w:szCs w:val="24"/>
          <w:lang w:val="sr-Cyrl-CS" w:eastAsia="zh-CN"/>
        </w:rPr>
        <w:t xml:space="preserve"> доноси се извештај о коришћењу средстава </w:t>
      </w:r>
      <w:r w:rsidRPr="00007A55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t>б</w:t>
      </w:r>
      <w:r w:rsidRPr="00007A55">
        <w:rPr>
          <w:rFonts w:ascii="Times New Roman" w:eastAsia="Lucida Sans Unicode" w:hAnsi="Times New Roman" w:cs="Times New Roman"/>
          <w:kern w:val="1"/>
          <w:sz w:val="24"/>
          <w:szCs w:val="24"/>
          <w:lang w:val="sr-Cyrl-CS" w:eastAsia="zh-CN"/>
        </w:rPr>
        <w:t>уџетског фонда за заштиту животне средине општине Сента</w:t>
      </w:r>
      <w:r w:rsidRPr="00007A55">
        <w:rPr>
          <w:rFonts w:ascii="Times New Roman" w:eastAsia="Lucida Sans Unicode" w:hAnsi="Times New Roman" w:cs="Times New Roman"/>
          <w:kern w:val="1"/>
          <w:sz w:val="24"/>
          <w:szCs w:val="24"/>
          <w:lang w:val="hu-HU" w:eastAsia="zh-CN"/>
        </w:rPr>
        <w:t xml:space="preserve">, остварених на основу накнаде из члана. </w:t>
      </w:r>
      <w:r w:rsidRPr="00007A55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t xml:space="preserve">134. Закона о накнадама за коришћење јавних добара </w:t>
      </w:r>
      <w:r w:rsidRPr="00007A55">
        <w:rPr>
          <w:rFonts w:ascii="Times New Roman" w:eastAsia="Lucida Sans Unicode" w:hAnsi="Times New Roman" w:cs="Times New Roman"/>
          <w:iCs/>
          <w:kern w:val="1"/>
          <w:sz w:val="24"/>
          <w:szCs w:val="24"/>
          <w:lang w:val="hu-HU" w:eastAsia="zh-CN"/>
        </w:rPr>
        <w:t>("Сл. гла</w:t>
      </w:r>
      <w:r w:rsidR="0087792D">
        <w:rPr>
          <w:rFonts w:ascii="Times New Roman" w:eastAsia="Lucida Sans Unicode" w:hAnsi="Times New Roman" w:cs="Times New Roman"/>
          <w:iCs/>
          <w:kern w:val="1"/>
          <w:sz w:val="24"/>
          <w:szCs w:val="24"/>
          <w:lang w:val="hu-HU" w:eastAsia="zh-CN"/>
        </w:rPr>
        <w:t>сник РС", бр. 95/2018, 49/2019</w:t>
      </w:r>
      <w:r w:rsidR="0087792D">
        <w:rPr>
          <w:rFonts w:ascii="Times New Roman" w:eastAsia="Lucida Sans Unicode" w:hAnsi="Times New Roman" w:cs="Times New Roman"/>
          <w:iCs/>
          <w:kern w:val="1"/>
          <w:sz w:val="24"/>
          <w:szCs w:val="24"/>
          <w:lang w:eastAsia="zh-CN"/>
        </w:rPr>
        <w:t>,</w:t>
      </w:r>
      <w:r w:rsidRPr="00007A55">
        <w:rPr>
          <w:rFonts w:ascii="Times New Roman" w:eastAsia="Lucida Sans Unicode" w:hAnsi="Times New Roman" w:cs="Times New Roman"/>
          <w:iCs/>
          <w:kern w:val="1"/>
          <w:sz w:val="24"/>
          <w:szCs w:val="24"/>
          <w:lang w:val="hu-HU" w:eastAsia="zh-CN"/>
        </w:rPr>
        <w:t xml:space="preserve"> 86/2019</w:t>
      </w:r>
      <w:r w:rsidR="0087792D">
        <w:rPr>
          <w:rFonts w:ascii="Times New Roman" w:eastAsia="Lucida Sans Unicode" w:hAnsi="Times New Roman" w:cs="Times New Roman"/>
          <w:iCs/>
          <w:kern w:val="1"/>
          <w:sz w:val="24"/>
          <w:szCs w:val="24"/>
          <w:lang w:eastAsia="zh-CN"/>
        </w:rPr>
        <w:t xml:space="preserve">, </w:t>
      </w:r>
      <w:r w:rsidR="0087792D">
        <w:rPr>
          <w:rFonts w:ascii="Times New Roman" w:eastAsia="Lucida Sans Unicode" w:hAnsi="Times New Roman" w:cs="Times New Roman"/>
          <w:iCs/>
          <w:kern w:val="1"/>
          <w:sz w:val="24"/>
          <w:szCs w:val="24"/>
          <w:lang w:val="hu-HU" w:eastAsia="zh-CN"/>
        </w:rPr>
        <w:t>156/2020</w:t>
      </w:r>
      <w:r w:rsidR="00E42B26">
        <w:rPr>
          <w:rFonts w:ascii="Times New Roman" w:eastAsia="Lucida Sans Unicode" w:hAnsi="Times New Roman" w:cs="Times New Roman"/>
          <w:iCs/>
          <w:kern w:val="1"/>
          <w:sz w:val="24"/>
          <w:szCs w:val="24"/>
          <w:lang w:eastAsia="zh-CN"/>
        </w:rPr>
        <w:t xml:space="preserve">, </w:t>
      </w:r>
      <w:r w:rsidR="0087792D" w:rsidRPr="009348E8">
        <w:rPr>
          <w:rFonts w:ascii="Times New Roman" w:eastAsia="Lucida Sans Unicode" w:hAnsi="Times New Roman" w:cs="Times New Roman"/>
          <w:iCs/>
          <w:kern w:val="1"/>
          <w:sz w:val="24"/>
          <w:szCs w:val="24"/>
          <w:lang w:val="hu-HU" w:eastAsia="zh-CN"/>
        </w:rPr>
        <w:t>15/2021</w:t>
      </w:r>
      <w:r w:rsidR="001F0B87">
        <w:rPr>
          <w:rFonts w:ascii="Times New Roman" w:eastAsia="Lucida Sans Unicode" w:hAnsi="Times New Roman" w:cs="Times New Roman"/>
          <w:iCs/>
          <w:kern w:val="1"/>
          <w:sz w:val="24"/>
          <w:szCs w:val="24"/>
          <w:lang w:val="hu-HU" w:eastAsia="zh-CN"/>
        </w:rPr>
        <w:t xml:space="preserve">, 15/2023, 92/2023, </w:t>
      </w:r>
      <w:r w:rsidR="001F0B87">
        <w:rPr>
          <w:rFonts w:ascii="Times New Roman" w:eastAsia="Lucida Sans Unicode" w:hAnsi="Times New Roman" w:cs="Times New Roman"/>
          <w:iCs/>
          <w:kern w:val="1"/>
          <w:sz w:val="24"/>
          <w:szCs w:val="24"/>
          <w:lang w:eastAsia="zh-CN"/>
        </w:rPr>
        <w:t>1</w:t>
      </w:r>
      <w:r w:rsidR="00E42B26">
        <w:rPr>
          <w:rFonts w:ascii="Times New Roman" w:eastAsia="Lucida Sans Unicode" w:hAnsi="Times New Roman" w:cs="Times New Roman"/>
          <w:iCs/>
          <w:kern w:val="1"/>
          <w:sz w:val="24"/>
          <w:szCs w:val="24"/>
          <w:lang w:eastAsia="zh-CN"/>
        </w:rPr>
        <w:t>20/2023</w:t>
      </w:r>
      <w:r w:rsidR="001F0B87">
        <w:rPr>
          <w:rFonts w:ascii="Times New Roman" w:eastAsia="Lucida Sans Unicode" w:hAnsi="Times New Roman" w:cs="Times New Roman"/>
          <w:iCs/>
          <w:kern w:val="1"/>
          <w:sz w:val="24"/>
          <w:szCs w:val="24"/>
          <w:lang w:eastAsia="zh-CN"/>
        </w:rPr>
        <w:t xml:space="preserve"> </w:t>
      </w:r>
      <w:r w:rsidR="001F0B87">
        <w:rPr>
          <w:rFonts w:ascii="Times New Roman" w:eastAsia="Lucida Sans Unicode" w:hAnsi="Times New Roman" w:cs="Times New Roman"/>
          <w:iCs/>
          <w:kern w:val="1"/>
          <w:sz w:val="24"/>
          <w:szCs w:val="24"/>
          <w:lang w:eastAsia="zh-CN"/>
        </w:rPr>
        <w:t>и</w:t>
      </w:r>
      <w:r w:rsidR="001F0B87">
        <w:rPr>
          <w:rFonts w:ascii="Times New Roman" w:eastAsia="Lucida Sans Unicode" w:hAnsi="Times New Roman" w:cs="Times New Roman"/>
          <w:iCs/>
          <w:kern w:val="1"/>
          <w:sz w:val="24"/>
          <w:szCs w:val="24"/>
          <w:lang w:eastAsia="zh-CN"/>
        </w:rPr>
        <w:t xml:space="preserve"> 99/2024</w:t>
      </w:r>
      <w:r w:rsidRPr="00007A55">
        <w:rPr>
          <w:rFonts w:ascii="Times New Roman" w:eastAsia="Lucida Sans Unicode" w:hAnsi="Times New Roman" w:cs="Times New Roman"/>
          <w:iCs/>
          <w:kern w:val="1"/>
          <w:sz w:val="24"/>
          <w:szCs w:val="24"/>
          <w:lang w:eastAsia="zh-CN"/>
        </w:rPr>
        <w:t>).</w:t>
      </w:r>
    </w:p>
    <w:p w:rsidR="00007A55" w:rsidRPr="00007A55" w:rsidRDefault="00007A55" w:rsidP="00007A55">
      <w:pPr>
        <w:widowControl w:val="0"/>
        <w:tabs>
          <w:tab w:val="left" w:pos="7560"/>
        </w:tabs>
        <w:suppressAutoHyphens/>
        <w:spacing w:before="0"/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</w:pPr>
    </w:p>
    <w:p w:rsidR="00007A55" w:rsidRPr="00007A55" w:rsidRDefault="00007A55" w:rsidP="00007A55">
      <w:pPr>
        <w:widowControl w:val="0"/>
        <w:tabs>
          <w:tab w:val="left" w:pos="7560"/>
        </w:tabs>
        <w:suppressAutoHyphens/>
        <w:spacing w:before="0"/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</w:pPr>
    </w:p>
    <w:p w:rsidR="00007A55" w:rsidRPr="00007A55" w:rsidRDefault="00007A55" w:rsidP="00007A55">
      <w:pPr>
        <w:widowControl w:val="0"/>
        <w:suppressAutoHyphens/>
        <w:spacing w:before="0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val="hu-HU" w:eastAsia="zh-CN"/>
        </w:rPr>
      </w:pPr>
      <w:r w:rsidRPr="00007A5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zh-CN"/>
        </w:rPr>
        <w:t xml:space="preserve"> </w:t>
      </w:r>
      <w:r w:rsidRPr="00007A5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val="hu-HU" w:eastAsia="zh-CN"/>
        </w:rPr>
        <w:t>ИЗВЕШТАЈ О КОРИШЋЕЊУ СРЕДСТАВА БУЏЕТСКОГ ФОНДА ЗА ЗАШТИТУ ЖИВО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val="hu-HU" w:eastAsia="zh-CN"/>
        </w:rPr>
        <w:t>Т</w:t>
      </w:r>
      <w:r w:rsidR="00A668F9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val="hu-HU" w:eastAsia="zh-CN"/>
        </w:rPr>
        <w:t>НЕ СРЕДИНЕ ОПШТИНЕ СЕНТА ЗА 202</w:t>
      </w:r>
      <w:r w:rsidR="001F0B87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zh-CN"/>
        </w:rPr>
        <w:t>4</w:t>
      </w:r>
      <w:r w:rsidRPr="00007A5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val="hu-HU" w:eastAsia="zh-CN"/>
        </w:rPr>
        <w:t>. ГОДИНУ</w:t>
      </w:r>
    </w:p>
    <w:p w:rsidR="00007A55" w:rsidRPr="00007A55" w:rsidRDefault="00007A55" w:rsidP="00007A55">
      <w:pPr>
        <w:widowControl w:val="0"/>
        <w:suppressAutoHyphens/>
        <w:spacing w:before="0"/>
        <w:ind w:right="-288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val="hu-HU" w:eastAsia="zh-CN"/>
        </w:rPr>
      </w:pPr>
    </w:p>
    <w:p w:rsidR="00007A55" w:rsidRPr="00007A55" w:rsidRDefault="00007A55" w:rsidP="00007A55">
      <w:pPr>
        <w:widowControl w:val="0"/>
        <w:suppressAutoHyphens/>
        <w:spacing w:before="0"/>
        <w:ind w:right="-288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val="hu-HU" w:eastAsia="zh-CN"/>
        </w:rPr>
      </w:pPr>
    </w:p>
    <w:p w:rsidR="00007A55" w:rsidRPr="00007A55" w:rsidRDefault="00007A55" w:rsidP="00007A55">
      <w:pPr>
        <w:widowControl w:val="0"/>
        <w:suppressAutoHyphens/>
        <w:spacing w:before="0"/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</w:pPr>
      <w:r w:rsidRPr="00007A55"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ru-RU" w:eastAsia="zh-CN"/>
        </w:rPr>
        <w:t>Програм коришћења средстава буџетског фонда за заштиту животне средине</w:t>
      </w:r>
      <w:r w:rsidRPr="00007A55"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hu-HU" w:eastAsia="zh-CN"/>
        </w:rPr>
        <w:t xml:space="preserve"> општине </w:t>
      </w:r>
      <w:r w:rsidRPr="00007A55"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sr-Cyrl-CS" w:eastAsia="zh-CN"/>
        </w:rPr>
        <w:t xml:space="preserve">Сента 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ru-RU" w:eastAsia="zh-CN"/>
        </w:rPr>
        <w:t>за 20</w:t>
      </w:r>
      <w:r w:rsidR="00A35C1F"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hu-HU" w:eastAsia="zh-CN"/>
        </w:rPr>
        <w:t>2</w:t>
      </w:r>
      <w:r w:rsidR="002B2B21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zh-CN"/>
        </w:rPr>
        <w:t>4</w:t>
      </w:r>
      <w:r w:rsidRPr="00007A55"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ru-RU" w:eastAsia="zh-CN"/>
        </w:rPr>
        <w:t>. годину</w:t>
      </w:r>
      <w:r w:rsidRPr="00007A55"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/>
        </w:rPr>
        <w:t>,</w:t>
      </w:r>
      <w:r w:rsidRPr="00007A55">
        <w:rPr>
          <w:rFonts w:ascii="Times New Roman" w:eastAsia="Lucida Sans Unicode" w:hAnsi="Times New Roman" w:cs="Times New Roman"/>
          <w:kern w:val="1"/>
          <w:sz w:val="24"/>
          <w:szCs w:val="24"/>
          <w:lang w:val="sr-Cyrl-CS" w:eastAsia="zh-CN"/>
        </w:rPr>
        <w:t xml:space="preserve"> је прихваћен од стране Министарства</w:t>
      </w:r>
      <w:r w:rsidRPr="00007A55">
        <w:rPr>
          <w:rFonts w:ascii="Times New Roman" w:eastAsia="Lucida Sans Unicode" w:hAnsi="Times New Roman" w:cs="Times New Roman"/>
          <w:kern w:val="1"/>
          <w:sz w:val="24"/>
          <w:szCs w:val="24"/>
          <w:lang w:val="hu-HU" w:eastAsia="zh-CN"/>
        </w:rPr>
        <w:t xml:space="preserve"> </w:t>
      </w:r>
      <w:r w:rsidRPr="00007A55">
        <w:rPr>
          <w:rFonts w:ascii="Times New Roman" w:eastAsia="Lucida Sans Unicode" w:hAnsi="Times New Roman" w:cs="Times New Roman"/>
          <w:kern w:val="1"/>
          <w:sz w:val="24"/>
          <w:szCs w:val="24"/>
          <w:lang w:val="sr-Cyrl-CS" w:eastAsia="zh-CN"/>
        </w:rPr>
        <w:t xml:space="preserve">животне средине </w:t>
      </w:r>
      <w:r w:rsidRPr="00007A55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t xml:space="preserve">дана </w:t>
      </w:r>
      <w:r w:rsidR="002B2B21" w:rsidRPr="002B2B21">
        <w:rPr>
          <w:rFonts w:ascii="Times New Roman" w:eastAsia="Lucida Sans Unicode" w:hAnsi="Times New Roman" w:cs="Times New Roman"/>
          <w:kern w:val="2"/>
          <w:sz w:val="24"/>
          <w:szCs w:val="24"/>
        </w:rPr>
        <w:t>20</w:t>
      </w:r>
      <w:r w:rsidR="002B2B21" w:rsidRPr="002B2B21">
        <w:rPr>
          <w:rFonts w:ascii="Times New Roman" w:eastAsia="Lucida Sans Unicode" w:hAnsi="Times New Roman" w:cs="Times New Roman"/>
          <w:kern w:val="2"/>
          <w:sz w:val="24"/>
          <w:szCs w:val="24"/>
          <w:lang w:val="sr-Cyrl-CS"/>
        </w:rPr>
        <w:t>.0</w:t>
      </w:r>
      <w:r w:rsidR="002B2B21" w:rsidRPr="002B2B21">
        <w:rPr>
          <w:rFonts w:ascii="Times New Roman" w:eastAsia="Lucida Sans Unicode" w:hAnsi="Times New Roman" w:cs="Times New Roman"/>
          <w:kern w:val="2"/>
          <w:sz w:val="24"/>
          <w:szCs w:val="24"/>
        </w:rPr>
        <w:t>6</w:t>
      </w:r>
      <w:r w:rsidR="002B2B21" w:rsidRPr="002B2B21">
        <w:rPr>
          <w:rFonts w:ascii="Times New Roman" w:eastAsia="Lucida Sans Unicode" w:hAnsi="Times New Roman" w:cs="Times New Roman"/>
          <w:kern w:val="2"/>
          <w:sz w:val="24"/>
          <w:szCs w:val="24"/>
          <w:lang w:val="sr-Cyrl-CS"/>
        </w:rPr>
        <w:t>.202</w:t>
      </w:r>
      <w:r w:rsidR="002B2B21" w:rsidRPr="002B2B21">
        <w:rPr>
          <w:rFonts w:ascii="Times New Roman" w:eastAsia="Lucida Sans Unicode" w:hAnsi="Times New Roman" w:cs="Times New Roman"/>
          <w:kern w:val="2"/>
          <w:sz w:val="24"/>
          <w:szCs w:val="24"/>
        </w:rPr>
        <w:t>4</w:t>
      </w:r>
      <w:r w:rsidR="002B2B21" w:rsidRPr="002B2B21">
        <w:rPr>
          <w:rFonts w:ascii="Times New Roman" w:eastAsia="Lucida Sans Unicode" w:hAnsi="Times New Roman" w:cs="Times New Roman"/>
          <w:kern w:val="2"/>
          <w:sz w:val="24"/>
          <w:szCs w:val="24"/>
          <w:lang w:val="sr-Cyrl-CS"/>
        </w:rPr>
        <w:t>. и 23.07.2024. године под бројем 1357956 2024 14850 006 005 400 041</w:t>
      </w:r>
      <w:r w:rsidRPr="00007A55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t xml:space="preserve"> и</w:t>
      </w:r>
      <w:r w:rsidRPr="00007A55">
        <w:rPr>
          <w:rFonts w:ascii="Times New Roman" w:eastAsia="Lucida Sans Unicode" w:hAnsi="Times New Roman" w:cs="Times New Roman"/>
          <w:kern w:val="1"/>
          <w:sz w:val="24"/>
          <w:szCs w:val="24"/>
          <w:lang w:val="hu-HU" w:eastAsia="zh-CN"/>
        </w:rPr>
        <w:t xml:space="preserve"> прихваћен од стране Скупштине општине Сента дана </w:t>
      </w:r>
      <w:r w:rsidR="0024298E">
        <w:rPr>
          <w:rFonts w:ascii="Times New Roman" w:eastAsia="Lucida Sans Unicode" w:hAnsi="Times New Roman" w:cs="Times New Roman"/>
          <w:kern w:val="1"/>
          <w:sz w:val="24"/>
          <w:szCs w:val="24"/>
          <w:lang w:val="hu-HU" w:eastAsia="zh-CN"/>
        </w:rPr>
        <w:t>27</w:t>
      </w:r>
      <w:r w:rsidRPr="00007A55">
        <w:rPr>
          <w:rFonts w:ascii="Times New Roman" w:eastAsia="Lucida Sans Unicode" w:hAnsi="Times New Roman" w:cs="Times New Roman"/>
          <w:kern w:val="1"/>
          <w:sz w:val="24"/>
          <w:szCs w:val="24"/>
          <w:lang w:val="hu-HU" w:eastAsia="zh-CN"/>
        </w:rPr>
        <w:t>.</w:t>
      </w:r>
      <w:r w:rsidR="0024298E">
        <w:rPr>
          <w:rFonts w:ascii="Times New Roman" w:eastAsia="Lucida Sans Unicode" w:hAnsi="Times New Roman" w:cs="Times New Roman"/>
          <w:kern w:val="1"/>
          <w:sz w:val="24"/>
          <w:szCs w:val="24"/>
          <w:lang w:val="hu-HU" w:eastAsia="zh-CN"/>
        </w:rPr>
        <w:t>11</w:t>
      </w:r>
      <w:r w:rsidR="00E22F0D">
        <w:rPr>
          <w:rFonts w:ascii="Times New Roman" w:eastAsia="Lucida Sans Unicode" w:hAnsi="Times New Roman" w:cs="Times New Roman"/>
          <w:kern w:val="1"/>
          <w:sz w:val="24"/>
          <w:szCs w:val="24"/>
          <w:lang w:val="hu-HU" w:eastAsia="zh-CN"/>
        </w:rPr>
        <w:t>.202</w:t>
      </w:r>
      <w:r w:rsidR="0024298E" w:rsidRPr="0024298E">
        <w:rPr>
          <w:rFonts w:ascii="Times New Roman" w:eastAsia="Lucida Sans Unicode" w:hAnsi="Times New Roman" w:cs="Times New Roman"/>
          <w:kern w:val="1"/>
          <w:sz w:val="24"/>
          <w:szCs w:val="24"/>
          <w:lang w:val="hu-HU" w:eastAsia="zh-CN"/>
        </w:rPr>
        <w:t>4</w:t>
      </w:r>
      <w:r w:rsidRPr="00007A55">
        <w:rPr>
          <w:rFonts w:ascii="Times New Roman" w:eastAsia="Lucida Sans Unicode" w:hAnsi="Times New Roman" w:cs="Times New Roman"/>
          <w:kern w:val="1"/>
          <w:sz w:val="24"/>
          <w:szCs w:val="24"/>
          <w:lang w:val="hu-HU" w:eastAsia="zh-CN"/>
        </w:rPr>
        <w:t>.године под бројем:</w:t>
      </w:r>
      <w:r w:rsidRPr="00007A55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t xml:space="preserve"> </w:t>
      </w:r>
      <w:r w:rsidR="00BF4B88" w:rsidRPr="00BF4B88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t>1040350 2024 08858 001 000 380 001</w:t>
      </w:r>
      <w:r w:rsidRPr="00007A55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t>.</w:t>
      </w:r>
    </w:p>
    <w:p w:rsidR="00007A55" w:rsidRPr="00007A55" w:rsidRDefault="00007A55" w:rsidP="00007A55">
      <w:pPr>
        <w:widowControl w:val="0"/>
        <w:suppressAutoHyphens/>
        <w:spacing w:before="0"/>
        <w:rPr>
          <w:rFonts w:ascii="Times New Roman" w:eastAsia="Lucida Sans Unicode" w:hAnsi="Times New Roman" w:cs="Times New Roman"/>
          <w:kern w:val="1"/>
          <w:sz w:val="24"/>
          <w:szCs w:val="24"/>
          <w:lang w:val="hu-HU" w:eastAsia="zh-CN"/>
        </w:rPr>
      </w:pPr>
      <w:r w:rsidRPr="00007A55">
        <w:rPr>
          <w:rFonts w:ascii="Times New Roman" w:eastAsia="Lucida Sans Unicode" w:hAnsi="Times New Roman" w:cs="Times New Roman"/>
          <w:kern w:val="1"/>
          <w:sz w:val="24"/>
          <w:szCs w:val="24"/>
          <w:lang w:val="hu-HU" w:eastAsia="zh-CN"/>
        </w:rPr>
        <w:lastRenderedPageBreak/>
        <w:t xml:space="preserve"> </w:t>
      </w:r>
    </w:p>
    <w:p w:rsidR="00007A55" w:rsidRPr="00007A55" w:rsidRDefault="00007A55" w:rsidP="00007A55">
      <w:pPr>
        <w:widowControl w:val="0"/>
        <w:suppressAutoHyphens/>
        <w:spacing w:before="0"/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</w:pPr>
      <w:r w:rsidRPr="00007A55">
        <w:rPr>
          <w:rFonts w:ascii="Times New Roman" w:eastAsia="Lucida Sans Unicode" w:hAnsi="Times New Roman" w:cs="Times New Roman"/>
          <w:kern w:val="1"/>
          <w:sz w:val="24"/>
          <w:szCs w:val="24"/>
          <w:lang w:val="hu-HU" w:eastAsia="zh-CN"/>
        </w:rPr>
        <w:t xml:space="preserve">На основу </w:t>
      </w:r>
      <w:r w:rsidRPr="00007A55"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/>
        </w:rPr>
        <w:t>Програм</w:t>
      </w:r>
      <w:r w:rsidRPr="00007A55">
        <w:rPr>
          <w:rFonts w:ascii="Times New Roman" w:eastAsia="Lucida Sans Unicode" w:hAnsi="Times New Roman" w:cs="Times New Roman"/>
          <w:kern w:val="1"/>
          <w:sz w:val="24"/>
          <w:szCs w:val="24"/>
          <w:lang w:val="hu-HU" w:eastAsia="zh-CN"/>
        </w:rPr>
        <w:t xml:space="preserve">а о </w:t>
      </w:r>
      <w:r w:rsidRPr="00007A55"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/>
        </w:rPr>
        <w:t>коришћењ</w:t>
      </w:r>
      <w:r w:rsidRPr="00007A55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t>у</w:t>
      </w:r>
      <w:r w:rsidRPr="00007A55"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/>
        </w:rPr>
        <w:t xml:space="preserve"> средстава буџетског фонда за заштиту животне средине</w:t>
      </w:r>
      <w:r w:rsidRPr="00007A55">
        <w:rPr>
          <w:rFonts w:ascii="Times New Roman" w:eastAsia="Lucida Sans Unicode" w:hAnsi="Times New Roman" w:cs="Times New Roman"/>
          <w:kern w:val="1"/>
          <w:sz w:val="24"/>
          <w:szCs w:val="24"/>
          <w:lang w:val="hu-HU" w:eastAsia="zh-CN"/>
        </w:rPr>
        <w:t xml:space="preserve"> општине </w:t>
      </w:r>
      <w:r w:rsidRPr="00007A55">
        <w:rPr>
          <w:rFonts w:ascii="Times New Roman" w:eastAsia="Lucida Sans Unicode" w:hAnsi="Times New Roman" w:cs="Times New Roman"/>
          <w:kern w:val="1"/>
          <w:sz w:val="24"/>
          <w:szCs w:val="24"/>
          <w:lang w:val="sr-Cyrl-CS" w:eastAsia="zh-CN"/>
        </w:rPr>
        <w:t xml:space="preserve">Сента </w:t>
      </w:r>
      <w:r w:rsidR="008E3D8A"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ru-RU" w:eastAsia="zh-CN"/>
        </w:rPr>
        <w:t>за 20</w:t>
      </w:r>
      <w:r w:rsidR="00E22F0D"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hu-HU" w:eastAsia="zh-CN"/>
        </w:rPr>
        <w:t>2</w:t>
      </w:r>
      <w:r w:rsidR="00BF4B88" w:rsidRPr="00BF4B88"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hu-HU" w:eastAsia="zh-CN"/>
        </w:rPr>
        <w:t>4</w:t>
      </w:r>
      <w:r w:rsidRPr="00007A55"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ru-RU" w:eastAsia="zh-CN"/>
        </w:rPr>
        <w:t xml:space="preserve">. годину </w:t>
      </w:r>
      <w:r w:rsidRPr="00007A55"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hu-HU" w:eastAsia="zh-CN"/>
        </w:rPr>
        <w:t>планиран је прилив средстава</w:t>
      </w:r>
      <w:r w:rsidRPr="00007A55">
        <w:rPr>
          <w:rFonts w:ascii="Times New Roman" w:eastAsia="Lucida Sans Unicode" w:hAnsi="Times New Roman" w:cs="Times New Roman"/>
          <w:kern w:val="1"/>
          <w:sz w:val="24"/>
          <w:szCs w:val="24"/>
          <w:lang w:val="sr-Cyrl-CS" w:eastAsia="zh-CN"/>
        </w:rPr>
        <w:t xml:space="preserve"> на име накнаде за заштиту животне средине </w:t>
      </w:r>
      <w:r w:rsidRPr="00007A55">
        <w:rPr>
          <w:rFonts w:ascii="Times New Roman" w:eastAsia="Lucida Sans Unicode" w:hAnsi="Times New Roman" w:cs="Times New Roman"/>
          <w:kern w:val="1"/>
          <w:sz w:val="24"/>
          <w:szCs w:val="24"/>
          <w:lang w:val="hu-HU" w:eastAsia="zh-CN"/>
        </w:rPr>
        <w:t xml:space="preserve">и </w:t>
      </w:r>
      <w:r w:rsidRPr="00007A55">
        <w:rPr>
          <w:rFonts w:ascii="Times New Roman" w:eastAsia="Lucida Sans Unicode" w:hAnsi="Times New Roman" w:cs="Times New Roman"/>
          <w:kern w:val="1"/>
          <w:sz w:val="24"/>
          <w:szCs w:val="24"/>
          <w:lang w:val="sr-Cyrl-CS" w:eastAsia="zh-CN"/>
        </w:rPr>
        <w:t xml:space="preserve">на име накнаде за загађивање животне средине у висини од </w:t>
      </w:r>
      <w:r w:rsidR="00BF4B88">
        <w:rPr>
          <w:rFonts w:ascii="Times New Roman" w:eastAsia="Times New Roman" w:hAnsi="Times New Roman" w:cs="Times New Roman"/>
          <w:b/>
          <w:sz w:val="24"/>
          <w:szCs w:val="24"/>
        </w:rPr>
        <w:t>8.0</w:t>
      </w:r>
      <w:r w:rsidR="00C26391">
        <w:rPr>
          <w:rFonts w:ascii="Times New Roman" w:eastAsia="Times New Roman" w:hAnsi="Times New Roman" w:cs="Times New Roman"/>
          <w:b/>
          <w:sz w:val="24"/>
          <w:szCs w:val="24"/>
        </w:rPr>
        <w:t xml:space="preserve">00.000,00 </w:t>
      </w:r>
      <w:r w:rsidRPr="00007A55">
        <w:rPr>
          <w:rFonts w:ascii="Times New Roman" w:eastAsia="Lucida Sans Unicode" w:hAnsi="Times New Roman" w:cs="Times New Roman"/>
          <w:kern w:val="1"/>
          <w:sz w:val="24"/>
          <w:szCs w:val="24"/>
          <w:lang w:val="sr-Cyrl-CS" w:eastAsia="zh-CN"/>
        </w:rPr>
        <w:t xml:space="preserve">динара. </w:t>
      </w:r>
    </w:p>
    <w:p w:rsidR="00007A55" w:rsidRPr="00007A55" w:rsidRDefault="00007A55" w:rsidP="00007A55">
      <w:pPr>
        <w:widowControl w:val="0"/>
        <w:suppressAutoHyphens/>
        <w:spacing w:before="0"/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</w:pPr>
    </w:p>
    <w:p w:rsidR="00007A55" w:rsidRPr="00007A55" w:rsidRDefault="00007A55" w:rsidP="00007A55">
      <w:pPr>
        <w:widowControl w:val="0"/>
        <w:suppressAutoHyphens/>
        <w:spacing w:before="0"/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hu-HU" w:eastAsia="zh-CN"/>
        </w:rPr>
      </w:pPr>
      <w:r w:rsidRPr="00007A55">
        <w:rPr>
          <w:rFonts w:ascii="Times New Roman" w:eastAsia="Lucida Sans Unicode" w:hAnsi="Times New Roman" w:cs="Times New Roman"/>
          <w:kern w:val="1"/>
          <w:sz w:val="24"/>
          <w:szCs w:val="24"/>
          <w:lang w:val="hu-HU" w:eastAsia="zh-CN"/>
        </w:rPr>
        <w:t xml:space="preserve">Од планираних средстава </w:t>
      </w:r>
      <w:r w:rsidRPr="00007A55"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hu-HU" w:eastAsia="zh-CN"/>
        </w:rPr>
        <w:t>остварен</w:t>
      </w:r>
      <w:r w:rsidRPr="00007A55">
        <w:rPr>
          <w:rFonts w:ascii="Times New Roman" w:eastAsia="Lucida Sans Unicode" w:hAnsi="Times New Roman" w:cs="Times New Roman"/>
          <w:kern w:val="1"/>
          <w:sz w:val="24"/>
          <w:szCs w:val="24"/>
          <w:lang w:val="hu-HU" w:eastAsia="zh-CN"/>
        </w:rPr>
        <w:t xml:space="preserve"> </w:t>
      </w:r>
      <w:r w:rsidRPr="00007A55"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hu-HU" w:eastAsia="zh-CN"/>
        </w:rPr>
        <w:t>је</w:t>
      </w:r>
      <w:r w:rsidRPr="00007A55">
        <w:rPr>
          <w:rFonts w:ascii="Times New Roman" w:eastAsia="Lucida Sans Unicode" w:hAnsi="Times New Roman" w:cs="Times New Roman"/>
          <w:kern w:val="1"/>
          <w:sz w:val="24"/>
          <w:szCs w:val="24"/>
          <w:lang w:val="hu-HU" w:eastAsia="zh-CN"/>
        </w:rPr>
        <w:t xml:space="preserve"> </w:t>
      </w:r>
      <w:r w:rsidRPr="00007A55"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hu-HU" w:eastAsia="zh-CN"/>
        </w:rPr>
        <w:t>приход од</w:t>
      </w:r>
      <w:r w:rsidRPr="00007A55">
        <w:rPr>
          <w:rFonts w:ascii="Times New Roman" w:eastAsia="Lucida Sans Unicode" w:hAnsi="Times New Roman" w:cs="Times New Roman"/>
          <w:kern w:val="1"/>
          <w:sz w:val="24"/>
          <w:szCs w:val="24"/>
          <w:lang w:val="hu-HU" w:eastAsia="zh-CN"/>
        </w:rPr>
        <w:t xml:space="preserve"> </w:t>
      </w:r>
      <w:r w:rsidR="00BF4B88" w:rsidRPr="00BF4B88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zh-CN"/>
        </w:rPr>
        <w:t>8,457,150.23</w:t>
      </w:r>
      <w:r w:rsidR="00C26391" w:rsidRPr="00C26391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zh-CN"/>
        </w:rPr>
        <w:t xml:space="preserve"> </w:t>
      </w:r>
      <w:r w:rsidRPr="00007A55"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sr-Cyrl-CS" w:eastAsia="zh-CN"/>
        </w:rPr>
        <w:t>динара</w:t>
      </w:r>
      <w:r w:rsidRPr="00007A55">
        <w:rPr>
          <w:rFonts w:ascii="Times New Roman" w:eastAsia="Lucida Sans Unicode" w:hAnsi="Times New Roman" w:cs="Times New Roman"/>
          <w:kern w:val="1"/>
          <w:sz w:val="24"/>
          <w:szCs w:val="24"/>
          <w:lang w:val="hu-HU" w:eastAsia="zh-CN"/>
        </w:rPr>
        <w:t>,</w:t>
      </w:r>
      <w:r w:rsidRPr="00007A55">
        <w:rPr>
          <w:rFonts w:ascii="Times New Roman" w:eastAsia="Lucida Sans Unicode" w:hAnsi="Times New Roman" w:cs="Times New Roman"/>
          <w:kern w:val="1"/>
          <w:sz w:val="24"/>
          <w:szCs w:val="24"/>
          <w:lang w:val="sr-Cyrl-CS" w:eastAsia="zh-CN"/>
        </w:rPr>
        <w:t xml:space="preserve"> а </w:t>
      </w:r>
      <w:r w:rsidRPr="00007A55"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sr-Cyrl-CS" w:eastAsia="zh-CN"/>
        </w:rPr>
        <w:t>пренета средства</w:t>
      </w:r>
      <w:r w:rsidRPr="00007A55">
        <w:rPr>
          <w:rFonts w:ascii="Times New Roman" w:eastAsia="Lucida Sans Unicode" w:hAnsi="Times New Roman" w:cs="Times New Roman"/>
          <w:kern w:val="1"/>
          <w:sz w:val="24"/>
          <w:szCs w:val="24"/>
          <w:lang w:val="sr-Cyrl-CS" w:eastAsia="zh-CN"/>
        </w:rPr>
        <w:t xml:space="preserve"> </w:t>
      </w:r>
      <w:r w:rsidRPr="00007A55"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sr-Cyrl-CS" w:eastAsia="zh-CN"/>
        </w:rPr>
        <w:t>из претходне године</w:t>
      </w:r>
      <w:r w:rsidRPr="00007A55">
        <w:rPr>
          <w:rFonts w:ascii="Times New Roman" w:eastAsia="Lucida Sans Unicode" w:hAnsi="Times New Roman" w:cs="Times New Roman"/>
          <w:kern w:val="1"/>
          <w:sz w:val="24"/>
          <w:szCs w:val="24"/>
          <w:lang w:val="sr-Cyrl-CS" w:eastAsia="zh-CN"/>
        </w:rPr>
        <w:t xml:space="preserve"> износ</w:t>
      </w:r>
      <w:r w:rsidRPr="00007A55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t>е</w:t>
      </w:r>
      <w:r w:rsidRPr="00007A55">
        <w:rPr>
          <w:rFonts w:ascii="Times New Roman" w:eastAsia="Lucida Sans Unicode" w:hAnsi="Times New Roman" w:cs="Times New Roman"/>
          <w:kern w:val="1"/>
          <w:sz w:val="24"/>
          <w:szCs w:val="24"/>
          <w:lang w:val="sr-Cyrl-CS" w:eastAsia="zh-CN"/>
        </w:rPr>
        <w:t xml:space="preserve"> </w:t>
      </w:r>
      <w:r w:rsidR="00BF4B88">
        <w:rPr>
          <w:rFonts w:ascii="Times New Roman" w:eastAsia="Times New Roman" w:hAnsi="Times New Roman" w:cs="Times New Roman"/>
          <w:b/>
          <w:sz w:val="24"/>
          <w:szCs w:val="24"/>
        </w:rPr>
        <w:t>4.684.512,19</w:t>
      </w:r>
      <w:r w:rsidR="00C2639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07A55"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sr-Cyrl-CS" w:eastAsia="zh-CN"/>
        </w:rPr>
        <w:t>динара</w:t>
      </w:r>
      <w:r w:rsidRPr="00007A55">
        <w:rPr>
          <w:rFonts w:ascii="Times New Roman" w:eastAsia="Lucida Sans Unicode" w:hAnsi="Times New Roman" w:cs="Times New Roman"/>
          <w:kern w:val="1"/>
          <w:sz w:val="24"/>
          <w:szCs w:val="24"/>
          <w:lang w:val="hu-HU" w:eastAsia="zh-CN"/>
        </w:rPr>
        <w:t xml:space="preserve">. </w:t>
      </w:r>
    </w:p>
    <w:p w:rsidR="00007A55" w:rsidRPr="00007A55" w:rsidRDefault="00007A55" w:rsidP="00007A55">
      <w:pPr>
        <w:widowControl w:val="0"/>
        <w:suppressAutoHyphens/>
        <w:spacing w:before="0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zh-CN"/>
        </w:rPr>
      </w:pPr>
    </w:p>
    <w:p w:rsidR="00007A55" w:rsidRPr="00007A55" w:rsidRDefault="00007A55" w:rsidP="00007A55">
      <w:pPr>
        <w:widowControl w:val="0"/>
        <w:suppressAutoHyphens/>
        <w:spacing w:before="0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zh-CN"/>
        </w:rPr>
      </w:pPr>
    </w:p>
    <w:p w:rsidR="00007A55" w:rsidRPr="00007A55" w:rsidRDefault="00007A55" w:rsidP="00007A55">
      <w:pPr>
        <w:widowControl w:val="0"/>
        <w:suppressAutoHyphens/>
        <w:spacing w:before="0"/>
        <w:ind w:left="-90" w:firstLine="90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zh-CN"/>
        </w:rPr>
      </w:pPr>
    </w:p>
    <w:tbl>
      <w:tblPr>
        <w:tblW w:w="0" w:type="auto"/>
        <w:tblInd w:w="-45" w:type="dxa"/>
        <w:tblLayout w:type="fixed"/>
        <w:tblLook w:val="0000"/>
      </w:tblPr>
      <w:tblGrid>
        <w:gridCol w:w="5925"/>
        <w:gridCol w:w="1792"/>
        <w:gridCol w:w="2201"/>
      </w:tblGrid>
      <w:tr w:rsidR="00007A55" w:rsidRPr="00007A55" w:rsidTr="007F4C23">
        <w:trPr>
          <w:trHeight w:val="318"/>
        </w:trPr>
        <w:tc>
          <w:tcPr>
            <w:tcW w:w="59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E6E6E6"/>
          </w:tcPr>
          <w:p w:rsidR="00007A55" w:rsidRPr="00007A55" w:rsidRDefault="00007A55" w:rsidP="00007A55">
            <w:pPr>
              <w:widowControl w:val="0"/>
              <w:suppressAutoHyphens/>
              <w:spacing w:before="0"/>
              <w:ind w:right="-288"/>
              <w:jc w:val="lef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hu-HU" w:eastAsia="zh-CN"/>
              </w:rPr>
            </w:pPr>
            <w:r w:rsidRPr="00007A55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val="hu-HU" w:eastAsia="zh-CN"/>
              </w:rPr>
              <w:t>Извор ср</w:t>
            </w:r>
            <w:r w:rsidRPr="00007A55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val="sr-Cyrl-CS" w:eastAsia="zh-CN"/>
              </w:rPr>
              <w:t>е</w:t>
            </w:r>
            <w:r w:rsidRPr="00007A55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val="hu-HU" w:eastAsia="zh-CN"/>
              </w:rPr>
              <w:t>дстава</w:t>
            </w:r>
            <w:r w:rsidR="003062A9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val="sr-Cyrl-CS" w:eastAsia="zh-CN"/>
              </w:rPr>
              <w:t xml:space="preserve"> за 20</w:t>
            </w:r>
            <w:r w:rsidR="00E22F0D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zh-CN"/>
              </w:rPr>
              <w:t>2</w:t>
            </w:r>
            <w:r w:rsidR="00BF4B88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val="en-US" w:eastAsia="zh-CN"/>
              </w:rPr>
              <w:t>4</w:t>
            </w:r>
            <w:r w:rsidRPr="00007A55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val="sr-Cyrl-CS" w:eastAsia="zh-CN"/>
              </w:rPr>
              <w:t>.годину</w:t>
            </w:r>
          </w:p>
        </w:tc>
        <w:tc>
          <w:tcPr>
            <w:tcW w:w="179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E6E6E6"/>
          </w:tcPr>
          <w:p w:rsidR="00007A55" w:rsidRPr="00007A55" w:rsidRDefault="00007A55" w:rsidP="00007A55">
            <w:pPr>
              <w:widowControl w:val="0"/>
              <w:suppressAutoHyphens/>
              <w:spacing w:before="0"/>
              <w:ind w:right="-288"/>
              <w:jc w:val="lef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hu-HU" w:eastAsia="zh-CN"/>
              </w:rPr>
            </w:pPr>
            <w:r w:rsidRPr="00007A55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val="hu-HU" w:eastAsia="zh-CN"/>
              </w:rPr>
              <w:t xml:space="preserve">  </w:t>
            </w:r>
            <w:r w:rsidRPr="00007A55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val="hu-HU" w:eastAsia="zh-CN"/>
              </w:rPr>
              <w:t>Планирано</w:t>
            </w:r>
          </w:p>
        </w:tc>
        <w:tc>
          <w:tcPr>
            <w:tcW w:w="220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E6E6E6"/>
          </w:tcPr>
          <w:p w:rsidR="00007A55" w:rsidRPr="00007A55" w:rsidRDefault="00007A55" w:rsidP="00007A55">
            <w:pPr>
              <w:widowControl w:val="0"/>
              <w:suppressAutoHyphens/>
              <w:spacing w:before="0"/>
              <w:ind w:left="-157" w:right="-288"/>
              <w:jc w:val="lef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hu-HU" w:eastAsia="zh-CN"/>
              </w:rPr>
            </w:pPr>
            <w:r w:rsidRPr="00007A55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val="hu-HU" w:eastAsia="zh-CN"/>
              </w:rPr>
              <w:t xml:space="preserve">  </w:t>
            </w:r>
            <w:r w:rsidRPr="00007A55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val="hu-HU" w:eastAsia="zh-CN"/>
              </w:rPr>
              <w:t>Остварено</w:t>
            </w:r>
          </w:p>
        </w:tc>
      </w:tr>
      <w:tr w:rsidR="00007A55" w:rsidRPr="00007A55" w:rsidTr="007F4C23">
        <w:trPr>
          <w:trHeight w:val="794"/>
        </w:trPr>
        <w:tc>
          <w:tcPr>
            <w:tcW w:w="592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007A55" w:rsidRPr="00007A55" w:rsidRDefault="00007A55" w:rsidP="009348E8">
            <w:pPr>
              <w:widowControl w:val="0"/>
              <w:suppressAutoHyphens/>
              <w:ind w:right="72"/>
              <w:rPr>
                <w:rFonts w:ascii="Times New Roman" w:eastAsia="Lucida Sans Unicode" w:hAnsi="Times New Roman" w:cs="Times New Roman"/>
                <w:i/>
                <w:iCs/>
                <w:kern w:val="1"/>
                <w:sz w:val="24"/>
                <w:szCs w:val="24"/>
                <w:lang w:eastAsia="zh-CN"/>
              </w:rPr>
            </w:pPr>
            <w:r w:rsidRPr="00007A5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sr-Cyrl-CS" w:eastAsia="zh-CN"/>
              </w:rPr>
              <w:t>Н</w:t>
            </w:r>
            <w:r w:rsidRPr="00007A5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hu-HU" w:eastAsia="zh-CN"/>
              </w:rPr>
              <w:t xml:space="preserve">аканда за заштиту </w:t>
            </w:r>
            <w:r w:rsidR="009348E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hu-HU" w:eastAsia="zh-CN"/>
              </w:rPr>
              <w:t xml:space="preserve"> </w:t>
            </w:r>
            <w:r w:rsidR="009348E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/>
              </w:rPr>
              <w:t xml:space="preserve">и унапређење </w:t>
            </w:r>
            <w:r w:rsidRPr="00007A5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hu-HU" w:eastAsia="zh-CN"/>
              </w:rPr>
              <w:t>животне средине</w:t>
            </w:r>
            <w:r w:rsidRPr="00007A5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sr-Cyrl-CS" w:eastAsia="zh-CN"/>
              </w:rPr>
              <w:t xml:space="preserve"> </w:t>
            </w:r>
            <w:r w:rsidRPr="00007A5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hu-HU" w:eastAsia="zh-CN"/>
              </w:rPr>
              <w:t xml:space="preserve"> </w:t>
            </w:r>
            <w:r w:rsidR="009348E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hu-HU" w:eastAsia="zh-CN"/>
              </w:rPr>
              <w:t xml:space="preserve">на основу члана </w:t>
            </w:r>
            <w:r w:rsidR="009348E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/>
              </w:rPr>
              <w:t>134</w:t>
            </w:r>
            <w:r w:rsidRPr="00007A5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hu-HU" w:eastAsia="zh-CN"/>
              </w:rPr>
              <w:t xml:space="preserve">. </w:t>
            </w:r>
            <w:r w:rsidR="009348E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hu-HU" w:eastAsia="zh-CN"/>
              </w:rPr>
              <w:t xml:space="preserve">Закона о </w:t>
            </w:r>
            <w:r w:rsidR="009348E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/>
              </w:rPr>
              <w:t>накнадама за коришћење јавних добара</w:t>
            </w:r>
            <w:r w:rsidRPr="00007A5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hu-HU" w:eastAsia="zh-CN"/>
              </w:rPr>
              <w:t xml:space="preserve"> („Службени Гласник РС“ бр. </w:t>
            </w:r>
            <w:r w:rsidR="0087792D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/>
              </w:rPr>
              <w:t>9</w:t>
            </w:r>
            <w:r w:rsidR="009348E8" w:rsidRPr="009348E8">
              <w:rPr>
                <w:rFonts w:ascii="Times New Roman" w:eastAsia="Lucida Sans Unicode" w:hAnsi="Times New Roman" w:cs="Times New Roman"/>
                <w:iCs/>
                <w:kern w:val="1"/>
                <w:sz w:val="24"/>
                <w:szCs w:val="24"/>
                <w:lang w:val="hu-HU" w:eastAsia="zh-CN"/>
              </w:rPr>
              <w:t xml:space="preserve">5/2018, </w:t>
            </w:r>
            <w:r w:rsidR="009348E8">
              <w:rPr>
                <w:rFonts w:ascii="Times New Roman" w:eastAsia="Lucida Sans Unicode" w:hAnsi="Times New Roman" w:cs="Times New Roman"/>
                <w:iCs/>
                <w:kern w:val="1"/>
                <w:sz w:val="24"/>
                <w:szCs w:val="24"/>
                <w:lang w:val="hu-HU" w:eastAsia="zh-CN"/>
              </w:rPr>
              <w:t>49/2019, 86/2019</w:t>
            </w:r>
            <w:r w:rsidR="009348E8">
              <w:rPr>
                <w:rFonts w:ascii="Times New Roman" w:eastAsia="Lucida Sans Unicode" w:hAnsi="Times New Roman" w:cs="Times New Roman"/>
                <w:iCs/>
                <w:kern w:val="1"/>
                <w:sz w:val="24"/>
                <w:szCs w:val="24"/>
                <w:lang w:eastAsia="zh-CN"/>
              </w:rPr>
              <w:t xml:space="preserve">, </w:t>
            </w:r>
            <w:r w:rsidR="009348E8">
              <w:rPr>
                <w:rFonts w:ascii="Times New Roman" w:eastAsia="Lucida Sans Unicode" w:hAnsi="Times New Roman" w:cs="Times New Roman"/>
                <w:iCs/>
                <w:kern w:val="1"/>
                <w:sz w:val="24"/>
                <w:szCs w:val="24"/>
                <w:lang w:val="hu-HU" w:eastAsia="zh-CN"/>
              </w:rPr>
              <w:t>156/2020</w:t>
            </w:r>
            <w:r w:rsidR="009348E8">
              <w:rPr>
                <w:rFonts w:ascii="Times New Roman" w:eastAsia="Lucida Sans Unicode" w:hAnsi="Times New Roman" w:cs="Times New Roman"/>
                <w:iCs/>
                <w:kern w:val="1"/>
                <w:sz w:val="24"/>
                <w:szCs w:val="24"/>
                <w:lang w:eastAsia="zh-CN"/>
              </w:rPr>
              <w:t>, и</w:t>
            </w:r>
            <w:r w:rsidR="009348E8" w:rsidRPr="009348E8">
              <w:rPr>
                <w:rFonts w:ascii="Times New Roman" w:eastAsia="Lucida Sans Unicode" w:hAnsi="Times New Roman" w:cs="Times New Roman"/>
                <w:iCs/>
                <w:kern w:val="1"/>
                <w:sz w:val="24"/>
                <w:szCs w:val="24"/>
                <w:lang w:val="hu-HU" w:eastAsia="zh-CN"/>
              </w:rPr>
              <w:t xml:space="preserve"> 15/2021</w:t>
            </w:r>
            <w:r w:rsidR="009348E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hu-HU" w:eastAsia="zh-CN"/>
              </w:rPr>
              <w:t>)</w:t>
            </w:r>
          </w:p>
        </w:tc>
        <w:tc>
          <w:tcPr>
            <w:tcW w:w="179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7A55" w:rsidRPr="00007A55" w:rsidRDefault="00BF4B88" w:rsidP="00197C34">
            <w:pPr>
              <w:spacing w:before="0" w:after="280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val="hu-HU"/>
              </w:rPr>
              <w:t>8</w:t>
            </w:r>
            <w:r w:rsidR="001A5268" w:rsidRPr="001A5268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val="en-US"/>
              </w:rPr>
              <w:t>0</w:t>
            </w:r>
            <w:r w:rsidR="001A5268" w:rsidRPr="001A5268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val="hu-HU"/>
              </w:rPr>
              <w:t>00.000</w:t>
            </w:r>
            <w:r w:rsidR="001A5268" w:rsidRPr="001A5268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/>
              </w:rPr>
              <w:t>,</w:t>
            </w:r>
            <w:r w:rsidR="001A5268" w:rsidRPr="001A5268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val="hu-HU"/>
              </w:rPr>
              <w:t>00</w:t>
            </w:r>
          </w:p>
        </w:tc>
        <w:tc>
          <w:tcPr>
            <w:tcW w:w="220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007A55" w:rsidRPr="00BF4B88" w:rsidRDefault="00BF4B88" w:rsidP="00026FD2">
            <w:pPr>
              <w:widowControl w:val="0"/>
              <w:suppressAutoHyphens/>
              <w:spacing w:before="0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en-US" w:eastAsia="zh-CN"/>
              </w:rPr>
            </w:pPr>
            <w:r w:rsidRPr="00BF4B88">
              <w:rPr>
                <w:rFonts w:ascii="Times New Roman" w:eastAsia="Lucida Sans Unicode" w:hAnsi="Times New Roman" w:cs="Times New Roman"/>
                <w:b/>
                <w:color w:val="000000"/>
                <w:kern w:val="1"/>
                <w:sz w:val="24"/>
                <w:szCs w:val="24"/>
                <w:lang w:eastAsia="zh-CN"/>
              </w:rPr>
              <w:t>8,457,150.23</w:t>
            </w:r>
          </w:p>
        </w:tc>
      </w:tr>
      <w:tr w:rsidR="00007A55" w:rsidRPr="00007A55" w:rsidTr="007F4C23">
        <w:trPr>
          <w:trHeight w:val="395"/>
        </w:trPr>
        <w:tc>
          <w:tcPr>
            <w:tcW w:w="592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7A55" w:rsidRPr="00007A55" w:rsidRDefault="00007A55" w:rsidP="00007A55">
            <w:pPr>
              <w:widowControl w:val="0"/>
              <w:suppressAutoHyphens/>
              <w:spacing w:before="0"/>
              <w:ind w:right="72"/>
              <w:jc w:val="lef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hu-HU" w:eastAsia="zh-CN"/>
              </w:rPr>
            </w:pPr>
            <w:r w:rsidRPr="00007A5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hu-HU" w:eastAsia="zh-CN"/>
              </w:rPr>
              <w:t>Пренета средства из 20</w:t>
            </w:r>
            <w:r w:rsidR="00BF4B8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en-US" w:eastAsia="zh-CN"/>
              </w:rPr>
              <w:t>23</w:t>
            </w:r>
            <w:r w:rsidRPr="00007A5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hu-HU" w:eastAsia="zh-CN"/>
              </w:rPr>
              <w:t>. године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7A55" w:rsidRPr="00007A55" w:rsidRDefault="00BF4B88" w:rsidP="00026FD2">
            <w:pPr>
              <w:widowControl w:val="0"/>
              <w:suppressAutoHyphens/>
              <w:spacing w:before="0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hu-HU" w:eastAsia="zh-CN"/>
              </w:rPr>
            </w:pPr>
            <w:r w:rsidRPr="00BF4B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4.684.512,19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007A55" w:rsidRPr="00007A55" w:rsidRDefault="00BF4B88" w:rsidP="00026FD2">
            <w:pPr>
              <w:widowControl w:val="0"/>
              <w:suppressAutoHyphens/>
              <w:spacing w:before="0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val="hu-HU" w:eastAsia="zh-CN"/>
              </w:rPr>
            </w:pPr>
            <w:r w:rsidRPr="00BF4B88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zh-CN"/>
              </w:rPr>
              <w:t>4.684.512,19</w:t>
            </w:r>
          </w:p>
        </w:tc>
      </w:tr>
      <w:tr w:rsidR="00007A55" w:rsidRPr="00007A55" w:rsidTr="007F4C23">
        <w:trPr>
          <w:trHeight w:val="161"/>
        </w:trPr>
        <w:tc>
          <w:tcPr>
            <w:tcW w:w="592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007A55" w:rsidRPr="00007A55" w:rsidRDefault="00007A55" w:rsidP="00007A55">
            <w:pPr>
              <w:widowControl w:val="0"/>
              <w:suppressAutoHyphens/>
              <w:spacing w:before="0"/>
              <w:ind w:right="72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hu-HU" w:eastAsia="zh-CN"/>
              </w:rPr>
            </w:pPr>
            <w:r w:rsidRPr="00007A55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val="sr-Cyrl-CS" w:eastAsia="zh-CN"/>
              </w:rPr>
              <w:t>УКУПНО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bottom"/>
          </w:tcPr>
          <w:p w:rsidR="00007A55" w:rsidRPr="00C26391" w:rsidRDefault="00026FD2" w:rsidP="00007A55">
            <w:pPr>
              <w:spacing w:before="0" w:after="280"/>
              <w:ind w:right="72"/>
              <w:jc w:val="lef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  <w:r w:rsidR="00C263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026F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684.512,19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007A55" w:rsidRPr="00007A55" w:rsidRDefault="00007A55" w:rsidP="00007A55">
            <w:pPr>
              <w:widowControl w:val="0"/>
              <w:suppressAutoHyphens/>
              <w:spacing w:before="0"/>
              <w:jc w:val="left"/>
              <w:rPr>
                <w:rFonts w:ascii="Times New Roman" w:eastAsia="Lucida Sans Unicode" w:hAnsi="Times New Roman" w:cs="Times New Roman"/>
                <w:b/>
                <w:color w:val="000000"/>
                <w:kern w:val="1"/>
                <w:sz w:val="24"/>
                <w:szCs w:val="24"/>
                <w:lang w:val="hu-HU" w:eastAsia="zh-CN"/>
              </w:rPr>
            </w:pPr>
          </w:p>
          <w:p w:rsidR="00007A55" w:rsidRPr="00C26391" w:rsidRDefault="00026FD2" w:rsidP="00026FD2">
            <w:pPr>
              <w:widowControl w:val="0"/>
              <w:suppressAutoHyphens/>
              <w:spacing w:before="0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026FD2">
              <w:rPr>
                <w:rFonts w:ascii="Times New Roman" w:eastAsia="Lucida Sans Unicode" w:hAnsi="Times New Roman" w:cs="Times New Roman"/>
                <w:b/>
                <w:color w:val="000000"/>
                <w:kern w:val="1"/>
                <w:sz w:val="24"/>
                <w:szCs w:val="24"/>
                <w:lang w:val="en-US" w:eastAsia="zh-CN"/>
              </w:rPr>
              <w:t>13,141,662.42</w:t>
            </w:r>
          </w:p>
          <w:p w:rsidR="00007A55" w:rsidRPr="00007A55" w:rsidRDefault="00007A55" w:rsidP="00007A55">
            <w:pPr>
              <w:widowControl w:val="0"/>
              <w:suppressAutoHyphens/>
              <w:spacing w:before="0"/>
              <w:ind w:right="72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hu-HU" w:eastAsia="zh-CN"/>
              </w:rPr>
            </w:pPr>
          </w:p>
        </w:tc>
      </w:tr>
    </w:tbl>
    <w:p w:rsidR="00007A55" w:rsidRPr="00007A55" w:rsidRDefault="00007A55" w:rsidP="00007A55">
      <w:pPr>
        <w:widowControl w:val="0"/>
        <w:suppressAutoHyphens/>
        <w:spacing w:before="0"/>
        <w:rPr>
          <w:rFonts w:ascii="Times New Roman" w:eastAsia="Lucida Sans Unicode" w:hAnsi="Times New Roman" w:cs="Times New Roman"/>
          <w:kern w:val="1"/>
          <w:sz w:val="24"/>
          <w:szCs w:val="24"/>
          <w:lang w:val="hu-HU" w:eastAsia="zh-CN"/>
        </w:rPr>
      </w:pPr>
    </w:p>
    <w:p w:rsidR="00007A55" w:rsidRPr="00007A55" w:rsidRDefault="00007A55" w:rsidP="00007A55">
      <w:pPr>
        <w:widowControl w:val="0"/>
        <w:suppressAutoHyphens/>
        <w:spacing w:before="0"/>
        <w:rPr>
          <w:rFonts w:ascii="Times New Roman" w:eastAsia="Lucida Sans Unicode" w:hAnsi="Times New Roman" w:cs="Times New Roman"/>
          <w:kern w:val="1"/>
          <w:sz w:val="24"/>
          <w:szCs w:val="24"/>
          <w:lang w:val="hu-HU" w:eastAsia="zh-CN"/>
        </w:rPr>
      </w:pPr>
    </w:p>
    <w:p w:rsidR="00007A55" w:rsidRDefault="00007A55" w:rsidP="00007A55">
      <w:pPr>
        <w:widowControl w:val="0"/>
        <w:suppressAutoHyphens/>
        <w:spacing w:before="0"/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hu-HU" w:eastAsia="zh-CN"/>
        </w:rPr>
      </w:pPr>
      <w:r w:rsidRPr="00007A55"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hu-HU" w:eastAsia="zh-CN"/>
        </w:rPr>
        <w:t xml:space="preserve">У складу са Програмом </w:t>
      </w:r>
      <w:r w:rsidRPr="00007A55"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ru-RU" w:eastAsia="zh-CN"/>
        </w:rPr>
        <w:t>коришћења средстава буџетског фонда за заштиту животне средин</w:t>
      </w:r>
      <w:r w:rsidRPr="00007A55"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hu-HU" w:eastAsia="zh-CN"/>
        </w:rPr>
        <w:t>.</w:t>
      </w:r>
      <w:r w:rsidRPr="00007A55"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ru-RU" w:eastAsia="zh-CN"/>
        </w:rPr>
        <w:t>е</w:t>
      </w:r>
      <w:r w:rsidR="002952EC"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hu-HU" w:eastAsia="zh-CN"/>
        </w:rPr>
        <w:t xml:space="preserve"> за 202</w:t>
      </w:r>
      <w:r w:rsidR="00026FD2"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hu-HU" w:eastAsia="zh-CN"/>
        </w:rPr>
        <w:t>4</w:t>
      </w:r>
      <w:r w:rsidRPr="00007A55"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hu-HU" w:eastAsia="zh-CN"/>
        </w:rPr>
        <w:t>. годину потрошено је</w:t>
      </w:r>
      <w:r w:rsidRPr="00007A55">
        <w:rPr>
          <w:rFonts w:ascii="Times New Roman" w:eastAsia="Lucida Sans Unicode" w:hAnsi="Times New Roman" w:cs="Times New Roman"/>
          <w:b/>
          <w:color w:val="800000"/>
          <w:kern w:val="1"/>
          <w:sz w:val="24"/>
          <w:szCs w:val="24"/>
          <w:lang w:val="hu-HU" w:eastAsia="zh-CN"/>
        </w:rPr>
        <w:t xml:space="preserve"> </w:t>
      </w:r>
      <w:r w:rsidR="00100D64" w:rsidRPr="00100D6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zh-CN"/>
        </w:rPr>
        <w:t>6,085,322</w:t>
      </w:r>
      <w:r w:rsidR="00F86728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zh-CN"/>
        </w:rPr>
        <w:t>,00</w:t>
      </w:r>
      <w:r w:rsidR="008E3D8A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val="hu-HU" w:eastAsia="zh-CN"/>
        </w:rPr>
        <w:t xml:space="preserve"> </w:t>
      </w:r>
      <w:r w:rsidRPr="00007A5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zh-CN"/>
        </w:rPr>
        <w:t xml:space="preserve"> </w:t>
      </w:r>
      <w:r w:rsidRPr="00007A55"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hu-HU" w:eastAsia="zh-CN"/>
        </w:rPr>
        <w:t>динара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hu-HU" w:eastAsia="zh-CN"/>
        </w:rPr>
        <w:t>.</w:t>
      </w:r>
    </w:p>
    <w:p w:rsidR="00007A55" w:rsidRDefault="00007A55" w:rsidP="00007A55">
      <w:pPr>
        <w:widowControl w:val="0"/>
        <w:suppressAutoHyphens/>
        <w:spacing w:before="0"/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hu-HU" w:eastAsia="zh-CN"/>
        </w:rPr>
      </w:pPr>
    </w:p>
    <w:p w:rsidR="00007A55" w:rsidRDefault="00007A55" w:rsidP="00007A55">
      <w:pPr>
        <w:widowControl w:val="0"/>
        <w:suppressAutoHyphens/>
        <w:spacing w:before="0"/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hu-HU" w:eastAsia="zh-CN"/>
        </w:rPr>
      </w:pPr>
    </w:p>
    <w:p w:rsidR="00007A55" w:rsidRDefault="00007A55" w:rsidP="00007A55">
      <w:pPr>
        <w:widowControl w:val="0"/>
        <w:suppressAutoHyphens/>
        <w:spacing w:before="0"/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hu-HU" w:eastAsia="zh-CN"/>
        </w:rPr>
      </w:pPr>
    </w:p>
    <w:p w:rsidR="00007A55" w:rsidRDefault="00007A55" w:rsidP="00007A55">
      <w:pPr>
        <w:widowControl w:val="0"/>
        <w:suppressAutoHyphens/>
        <w:spacing w:before="0"/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hu-HU" w:eastAsia="zh-CN"/>
        </w:rPr>
      </w:pPr>
    </w:p>
    <w:p w:rsidR="00007A55" w:rsidRDefault="00007A55" w:rsidP="00007A55">
      <w:pPr>
        <w:widowControl w:val="0"/>
        <w:suppressAutoHyphens/>
        <w:spacing w:before="0"/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hu-HU" w:eastAsia="zh-CN"/>
        </w:rPr>
      </w:pPr>
    </w:p>
    <w:p w:rsidR="00007A55" w:rsidRDefault="00007A55" w:rsidP="00007A55">
      <w:pPr>
        <w:widowControl w:val="0"/>
        <w:suppressAutoHyphens/>
        <w:spacing w:before="0"/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hu-HU" w:eastAsia="zh-CN"/>
        </w:rPr>
      </w:pPr>
    </w:p>
    <w:p w:rsidR="00007A55" w:rsidRDefault="00007A55" w:rsidP="00007A55">
      <w:pPr>
        <w:widowControl w:val="0"/>
        <w:suppressAutoHyphens/>
        <w:spacing w:before="0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zh-CN"/>
        </w:rPr>
      </w:pPr>
    </w:p>
    <w:p w:rsidR="009348E8" w:rsidRPr="009348E8" w:rsidRDefault="009348E8" w:rsidP="00007A55">
      <w:pPr>
        <w:widowControl w:val="0"/>
        <w:suppressAutoHyphens/>
        <w:spacing w:before="0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zh-CN"/>
        </w:rPr>
      </w:pPr>
    </w:p>
    <w:p w:rsidR="00007A55" w:rsidRDefault="00007A55" w:rsidP="00007A55">
      <w:pPr>
        <w:widowControl w:val="0"/>
        <w:suppressAutoHyphens/>
        <w:spacing w:before="0"/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hu-HU" w:eastAsia="zh-CN"/>
        </w:rPr>
      </w:pPr>
    </w:p>
    <w:p w:rsidR="00007A55" w:rsidRPr="00007A55" w:rsidRDefault="00007A55" w:rsidP="00007A55">
      <w:pPr>
        <w:widowControl w:val="0"/>
        <w:suppressAutoHyphens/>
        <w:spacing w:before="0"/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hu-HU" w:eastAsia="zh-CN"/>
        </w:rPr>
      </w:pPr>
    </w:p>
    <w:p w:rsidR="00206C90" w:rsidRDefault="00206C90" w:rsidP="00206C90">
      <w:pPr>
        <w:spacing w:before="0"/>
        <w:ind w:left="12036" w:firstLine="708"/>
        <w:jc w:val="center"/>
        <w:rPr>
          <w:rFonts w:ascii="Times New Roman" w:hAnsi="Times New Roman" w:cs="Times New Roman"/>
          <w:b/>
          <w:lang/>
        </w:rPr>
      </w:pPr>
      <w:r>
        <w:rPr>
          <w:rFonts w:ascii="Times New Roman" w:hAnsi="Times New Roman" w:cs="Times New Roman"/>
          <w:b/>
          <w:lang/>
        </w:rPr>
        <w:lastRenderedPageBreak/>
        <w:t>Образац 2</w:t>
      </w:r>
    </w:p>
    <w:p w:rsidR="00206C90" w:rsidRDefault="00206C90" w:rsidP="00206C90">
      <w:pPr>
        <w:spacing w:before="0"/>
        <w:ind w:left="12036" w:firstLine="708"/>
        <w:jc w:val="center"/>
        <w:rPr>
          <w:rFonts w:ascii="Times New Roman" w:hAnsi="Times New Roman" w:cs="Times New Roman"/>
          <w:b/>
          <w:lang/>
        </w:rPr>
      </w:pPr>
    </w:p>
    <w:p w:rsidR="00B9740F" w:rsidRDefault="003314BC" w:rsidP="005D523B">
      <w:pPr>
        <w:spacing w:before="0"/>
        <w:jc w:val="center"/>
        <w:rPr>
          <w:rFonts w:ascii="Times New Roman" w:hAnsi="Times New Roman" w:cs="Times New Roman"/>
          <w:b/>
          <w:lang/>
        </w:rPr>
      </w:pPr>
      <w:r w:rsidRPr="00C51F9C">
        <w:rPr>
          <w:rFonts w:ascii="Times New Roman" w:hAnsi="Times New Roman" w:cs="Times New Roman"/>
          <w:b/>
          <w:lang/>
        </w:rPr>
        <w:t xml:space="preserve">ИЗВЕШТАЈ О </w:t>
      </w:r>
      <w:r w:rsidR="004D4393">
        <w:rPr>
          <w:rFonts w:ascii="Times New Roman" w:hAnsi="Times New Roman" w:cs="Times New Roman"/>
          <w:b/>
          <w:lang/>
        </w:rPr>
        <w:t>КОРИШЋЕЊУ</w:t>
      </w:r>
      <w:r w:rsidRPr="00C51F9C">
        <w:rPr>
          <w:rFonts w:ascii="Times New Roman" w:hAnsi="Times New Roman" w:cs="Times New Roman"/>
          <w:b/>
          <w:lang/>
        </w:rPr>
        <w:t xml:space="preserve"> СРЕДСТАВА БУЏЕТСКОГ ФОНДА </w:t>
      </w:r>
      <w:r w:rsidR="005D523B" w:rsidRPr="00C51F9C">
        <w:rPr>
          <w:rFonts w:ascii="Times New Roman" w:hAnsi="Times New Roman" w:cs="Times New Roman"/>
          <w:b/>
          <w:lang/>
        </w:rPr>
        <w:t>ЗА ЗАШТИТУ ЖИВОТНЕ СРЕДИНЕ</w:t>
      </w:r>
    </w:p>
    <w:p w:rsidR="00B9740F" w:rsidRDefault="00B9740F" w:rsidP="003314BC">
      <w:pPr>
        <w:spacing w:before="0"/>
        <w:jc w:val="center"/>
        <w:rPr>
          <w:rFonts w:ascii="Times New Roman" w:hAnsi="Times New Roman" w:cs="Times New Roman"/>
          <w:b/>
          <w:lang/>
        </w:rPr>
      </w:pPr>
    </w:p>
    <w:p w:rsidR="003314BC" w:rsidRPr="00C51F9C" w:rsidRDefault="00D6293A" w:rsidP="003314BC">
      <w:pPr>
        <w:spacing w:before="0"/>
        <w:jc w:val="center"/>
        <w:rPr>
          <w:rFonts w:ascii="Times New Roman" w:hAnsi="Times New Roman" w:cs="Times New Roman"/>
          <w:b/>
          <w:lang/>
        </w:rPr>
      </w:pPr>
      <w:r>
        <w:rPr>
          <w:rFonts w:ascii="Times New Roman" w:hAnsi="Times New Roman" w:cs="Times New Roman"/>
          <w:b/>
          <w:lang/>
        </w:rPr>
        <w:t xml:space="preserve">ОПШТИНЕ СЕНТА </w:t>
      </w:r>
      <w:r w:rsidR="003314BC" w:rsidRPr="00C51F9C">
        <w:rPr>
          <w:rFonts w:ascii="Times New Roman" w:hAnsi="Times New Roman" w:cs="Times New Roman"/>
          <w:b/>
          <w:lang/>
        </w:rPr>
        <w:t xml:space="preserve">ЗА </w:t>
      </w:r>
      <w:r w:rsidR="00EC7DC0">
        <w:rPr>
          <w:rFonts w:ascii="Times New Roman" w:hAnsi="Times New Roman" w:cs="Times New Roman"/>
          <w:b/>
          <w:lang/>
        </w:rPr>
        <w:t>202</w:t>
      </w:r>
      <w:r w:rsidR="00100D64">
        <w:rPr>
          <w:rFonts w:ascii="Times New Roman" w:hAnsi="Times New Roman" w:cs="Times New Roman"/>
          <w:b/>
          <w:lang w:val="hu-HU"/>
        </w:rPr>
        <w:t>4</w:t>
      </w:r>
      <w:r>
        <w:rPr>
          <w:rFonts w:ascii="Times New Roman" w:hAnsi="Times New Roman" w:cs="Times New Roman"/>
          <w:b/>
          <w:lang/>
        </w:rPr>
        <w:t xml:space="preserve"> </w:t>
      </w:r>
      <w:r w:rsidR="003314BC" w:rsidRPr="00C51F9C">
        <w:rPr>
          <w:rFonts w:ascii="Times New Roman" w:hAnsi="Times New Roman" w:cs="Times New Roman"/>
          <w:b/>
          <w:lang/>
        </w:rPr>
        <w:t>ГОДИНУ</w:t>
      </w:r>
    </w:p>
    <w:p w:rsidR="003314BC" w:rsidRPr="00C51F9C" w:rsidRDefault="003314BC" w:rsidP="00850EEB">
      <w:pPr>
        <w:spacing w:before="0"/>
        <w:rPr>
          <w:rFonts w:ascii="Times New Roman" w:hAnsi="Times New Roman" w:cs="Times New Roman"/>
          <w:lang/>
        </w:rPr>
      </w:pPr>
    </w:p>
    <w:p w:rsidR="003314BC" w:rsidRPr="00C51F9C" w:rsidRDefault="003314BC" w:rsidP="003314BC">
      <w:pPr>
        <w:jc w:val="center"/>
        <w:rPr>
          <w:rFonts w:ascii="Times New Roman" w:hAnsi="Times New Roman" w:cs="Times New Roman"/>
          <w:lang/>
        </w:rPr>
      </w:pPr>
      <w:r w:rsidRPr="00C51F9C">
        <w:rPr>
          <w:rFonts w:ascii="Times New Roman" w:hAnsi="Times New Roman" w:cs="Times New Roman"/>
          <w:lang/>
        </w:rPr>
        <w:t>Усвојен на седници.-.........  дана.........................године</w:t>
      </w:r>
    </w:p>
    <w:p w:rsidR="003314BC" w:rsidRPr="00C51F9C" w:rsidRDefault="003314BC" w:rsidP="00850EEB">
      <w:pPr>
        <w:spacing w:before="0"/>
        <w:rPr>
          <w:rFonts w:ascii="Times New Roman" w:hAnsi="Times New Roman" w:cs="Times New Roman"/>
          <w:lang/>
        </w:rPr>
      </w:pPr>
    </w:p>
    <w:tbl>
      <w:tblPr>
        <w:tblW w:w="1468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1694"/>
        <w:gridCol w:w="2104"/>
        <w:gridCol w:w="2008"/>
        <w:gridCol w:w="1902"/>
        <w:gridCol w:w="2155"/>
        <w:gridCol w:w="1494"/>
        <w:gridCol w:w="1807"/>
        <w:gridCol w:w="1525"/>
      </w:tblGrid>
      <w:tr w:rsidR="003314BC" w:rsidRPr="00C51F9C" w:rsidTr="004E5AC8">
        <w:trPr>
          <w:trHeight w:val="990"/>
          <w:jc w:val="center"/>
        </w:trPr>
        <w:tc>
          <w:tcPr>
            <w:tcW w:w="1694" w:type="dxa"/>
            <w:shd w:val="clear" w:color="auto" w:fill="C0C0C0"/>
            <w:vAlign w:val="bottom"/>
          </w:tcPr>
          <w:p w:rsidR="003314BC" w:rsidRPr="00C51F9C" w:rsidRDefault="003314BC" w:rsidP="003314BC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  <w:r w:rsidRPr="00C51F9C"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Редни број активности</w:t>
            </w:r>
          </w:p>
        </w:tc>
        <w:tc>
          <w:tcPr>
            <w:tcW w:w="2104" w:type="dxa"/>
            <w:shd w:val="clear" w:color="auto" w:fill="C0C0C0"/>
            <w:vAlign w:val="bottom"/>
            <w:hideMark/>
          </w:tcPr>
          <w:p w:rsidR="003314BC" w:rsidRPr="00C51F9C" w:rsidRDefault="003314BC" w:rsidP="003314BC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C51F9C">
              <w:rPr>
                <w:rFonts w:ascii="Times New Roman" w:hAnsi="Times New Roman" w:cs="Times New Roman"/>
                <w:b/>
                <w:lang/>
              </w:rPr>
              <w:t>Програмска активност</w:t>
            </w:r>
          </w:p>
        </w:tc>
        <w:tc>
          <w:tcPr>
            <w:tcW w:w="2008" w:type="dxa"/>
            <w:shd w:val="clear" w:color="auto" w:fill="C0C0C0"/>
            <w:vAlign w:val="bottom"/>
            <w:hideMark/>
          </w:tcPr>
          <w:p w:rsidR="003314BC" w:rsidRPr="00C51F9C" w:rsidRDefault="003314BC" w:rsidP="003314BC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C51F9C">
              <w:rPr>
                <w:rFonts w:ascii="Times New Roman" w:hAnsi="Times New Roman" w:cs="Times New Roman"/>
                <w:b/>
                <w:lang/>
              </w:rPr>
              <w:t>Опис реализоване активности</w:t>
            </w:r>
          </w:p>
        </w:tc>
        <w:tc>
          <w:tcPr>
            <w:tcW w:w="1902" w:type="dxa"/>
            <w:shd w:val="clear" w:color="auto" w:fill="C0C0C0"/>
            <w:vAlign w:val="bottom"/>
            <w:hideMark/>
          </w:tcPr>
          <w:p w:rsidR="003314BC" w:rsidRPr="00C51F9C" w:rsidRDefault="003314BC" w:rsidP="003314BC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206C90">
              <w:rPr>
                <w:rFonts w:ascii="Times New Roman" w:hAnsi="Times New Roman" w:cs="Times New Roman"/>
                <w:b/>
                <w:lang/>
              </w:rPr>
              <w:t>Надлежни  за реализацију активности</w:t>
            </w:r>
          </w:p>
        </w:tc>
        <w:tc>
          <w:tcPr>
            <w:tcW w:w="2155" w:type="dxa"/>
            <w:shd w:val="clear" w:color="auto" w:fill="C0C0C0"/>
            <w:vAlign w:val="bottom"/>
          </w:tcPr>
          <w:p w:rsidR="003314BC" w:rsidRPr="00C51F9C" w:rsidRDefault="003314BC" w:rsidP="003314BC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C51F9C">
              <w:rPr>
                <w:rFonts w:ascii="Times New Roman" w:hAnsi="Times New Roman" w:cs="Times New Roman"/>
                <w:b/>
                <w:lang/>
              </w:rPr>
              <w:t>Предвиђена средства буџетског фонда  у извештајној години</w:t>
            </w:r>
          </w:p>
        </w:tc>
        <w:tc>
          <w:tcPr>
            <w:tcW w:w="1494" w:type="dxa"/>
            <w:shd w:val="clear" w:color="auto" w:fill="C0C0C0"/>
            <w:vAlign w:val="bottom"/>
            <w:hideMark/>
          </w:tcPr>
          <w:p w:rsidR="003314BC" w:rsidRPr="00C51F9C" w:rsidRDefault="003314BC" w:rsidP="003314BC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C51F9C">
              <w:rPr>
                <w:rFonts w:ascii="Times New Roman" w:hAnsi="Times New Roman" w:cs="Times New Roman"/>
                <w:b/>
                <w:lang/>
              </w:rPr>
              <w:t>Утрошена средства буџетског фонда</w:t>
            </w:r>
          </w:p>
        </w:tc>
        <w:tc>
          <w:tcPr>
            <w:tcW w:w="1807" w:type="dxa"/>
            <w:shd w:val="clear" w:color="auto" w:fill="C0C0C0"/>
            <w:vAlign w:val="bottom"/>
            <w:hideMark/>
          </w:tcPr>
          <w:p w:rsidR="003314BC" w:rsidRPr="00C51F9C" w:rsidRDefault="003314BC" w:rsidP="00C51F9C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C51F9C"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 xml:space="preserve">Неутрошена средства буџетског фонда у </w:t>
            </w:r>
            <w:r w:rsidR="00C51F9C"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 xml:space="preserve">извештајној </w:t>
            </w:r>
            <w:r w:rsidRPr="00C51F9C"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години</w:t>
            </w:r>
          </w:p>
        </w:tc>
        <w:tc>
          <w:tcPr>
            <w:tcW w:w="1525" w:type="dxa"/>
            <w:shd w:val="clear" w:color="auto" w:fill="C0C0C0"/>
            <w:vAlign w:val="bottom"/>
            <w:hideMark/>
          </w:tcPr>
          <w:p w:rsidR="003314BC" w:rsidRPr="00C51F9C" w:rsidRDefault="003314BC" w:rsidP="003314BC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  <w:r w:rsidRPr="00C51F9C"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 xml:space="preserve">Извршење планиране активности у </w:t>
            </w:r>
            <w:r w:rsidRPr="00C51F9C">
              <w:rPr>
                <w:rFonts w:ascii="Times New Roman" w:eastAsia="Times New Roman" w:hAnsi="Times New Roman" w:cs="Times New Roman"/>
                <w:bCs/>
                <w:color w:val="000000"/>
                <w:lang/>
              </w:rPr>
              <w:t>%</w:t>
            </w:r>
          </w:p>
        </w:tc>
      </w:tr>
      <w:tr w:rsidR="00C51F9C" w:rsidRPr="00C51F9C" w:rsidTr="00850EEB">
        <w:trPr>
          <w:trHeight w:val="20"/>
          <w:jc w:val="center"/>
        </w:trPr>
        <w:tc>
          <w:tcPr>
            <w:tcW w:w="14689" w:type="dxa"/>
            <w:gridSpan w:val="8"/>
            <w:shd w:val="clear" w:color="auto" w:fill="D9D9D9" w:themeFill="background1" w:themeFillShade="D9"/>
          </w:tcPr>
          <w:p w:rsidR="00C51F9C" w:rsidRPr="00C51F9C" w:rsidRDefault="00C51F9C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  <w:r w:rsidRPr="00C51F9C"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Контрола и заштита ваздуха и сузбијање  инхалационих алергена</w:t>
            </w:r>
          </w:p>
        </w:tc>
      </w:tr>
      <w:tr w:rsidR="003314BC" w:rsidRPr="00C51F9C" w:rsidTr="004E5AC8">
        <w:trPr>
          <w:trHeight w:val="20"/>
          <w:jc w:val="center"/>
        </w:trPr>
        <w:tc>
          <w:tcPr>
            <w:tcW w:w="1694" w:type="dxa"/>
          </w:tcPr>
          <w:p w:rsidR="003314BC" w:rsidRPr="00C51F9C" w:rsidRDefault="00F45D0C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1.</w:t>
            </w:r>
          </w:p>
        </w:tc>
        <w:tc>
          <w:tcPr>
            <w:tcW w:w="2104" w:type="dxa"/>
            <w:shd w:val="clear" w:color="auto" w:fill="auto"/>
            <w:vAlign w:val="bottom"/>
          </w:tcPr>
          <w:p w:rsidR="003314BC" w:rsidRPr="00C51F9C" w:rsidRDefault="002B3EB7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Мониторинг ваздуха</w:t>
            </w:r>
          </w:p>
        </w:tc>
        <w:tc>
          <w:tcPr>
            <w:tcW w:w="2008" w:type="dxa"/>
            <w:shd w:val="clear" w:color="auto" w:fill="auto"/>
            <w:vAlign w:val="bottom"/>
          </w:tcPr>
          <w:p w:rsidR="003314BC" w:rsidRPr="00C51F9C" w:rsidRDefault="002B3EB7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/>
              </w:rPr>
              <w:t>Спровођење мониторинга ваздуха према програму</w:t>
            </w:r>
          </w:p>
        </w:tc>
        <w:tc>
          <w:tcPr>
            <w:tcW w:w="1902" w:type="dxa"/>
            <w:shd w:val="clear" w:color="auto" w:fill="auto"/>
            <w:vAlign w:val="bottom"/>
          </w:tcPr>
          <w:p w:rsidR="002B3EB7" w:rsidRDefault="002B3EB7" w:rsidP="002B3EB7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Општина Сента,</w:t>
            </w:r>
          </w:p>
          <w:p w:rsidR="003314BC" w:rsidRPr="00C51F9C" w:rsidRDefault="002B3EB7" w:rsidP="002B3EB7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Завод за јавно здравље Кикинда</w:t>
            </w:r>
          </w:p>
        </w:tc>
        <w:tc>
          <w:tcPr>
            <w:tcW w:w="2155" w:type="dxa"/>
            <w:shd w:val="clear" w:color="auto" w:fill="auto"/>
            <w:vAlign w:val="bottom"/>
          </w:tcPr>
          <w:p w:rsidR="003314BC" w:rsidRPr="00F3462C" w:rsidRDefault="00100D64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3.2</w:t>
            </w:r>
            <w:r w:rsidR="00F346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00.000,00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3314BC" w:rsidRPr="00100D64" w:rsidRDefault="00EB0C3D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/>
              </w:rPr>
              <w:t>2.995.</w:t>
            </w:r>
            <w:r w:rsidRPr="00EB0C3D">
              <w:rPr>
                <w:rFonts w:ascii="Times New Roman" w:eastAsia="Times New Roman" w:hAnsi="Times New Roman" w:cs="Times New Roman"/>
                <w:b/>
                <w:bCs/>
                <w:lang/>
              </w:rPr>
              <w:t>920,00</w:t>
            </w:r>
          </w:p>
        </w:tc>
        <w:tc>
          <w:tcPr>
            <w:tcW w:w="1807" w:type="dxa"/>
            <w:shd w:val="clear" w:color="auto" w:fill="auto"/>
            <w:vAlign w:val="bottom"/>
          </w:tcPr>
          <w:p w:rsidR="003314BC" w:rsidRPr="00100D64" w:rsidRDefault="00F86728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val="en-US"/>
              </w:rPr>
            </w:pPr>
            <w:r w:rsidRPr="00F86728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204,080,00</w:t>
            </w:r>
          </w:p>
        </w:tc>
        <w:tc>
          <w:tcPr>
            <w:tcW w:w="1525" w:type="dxa"/>
            <w:shd w:val="clear" w:color="auto" w:fill="auto"/>
            <w:vAlign w:val="bottom"/>
          </w:tcPr>
          <w:p w:rsidR="003314BC" w:rsidRPr="00100D64" w:rsidRDefault="00E52C4E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val="en-US"/>
              </w:rPr>
            </w:pPr>
            <w:r w:rsidRPr="00E52C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93,62</w:t>
            </w:r>
            <w:r w:rsidR="00202DAE" w:rsidRPr="00E52C4E">
              <w:rPr>
                <w:rFonts w:ascii="Times New Roman" w:eastAsia="Times New Roman" w:hAnsi="Times New Roman" w:cs="Times New Roman"/>
                <w:b/>
                <w:bCs/>
                <w:lang/>
              </w:rPr>
              <w:t>%</w:t>
            </w:r>
          </w:p>
        </w:tc>
      </w:tr>
      <w:tr w:rsidR="00C51F9C" w:rsidRPr="00C51F9C" w:rsidTr="00850EEB">
        <w:trPr>
          <w:trHeight w:val="20"/>
          <w:jc w:val="center"/>
        </w:trPr>
        <w:tc>
          <w:tcPr>
            <w:tcW w:w="14689" w:type="dxa"/>
            <w:gridSpan w:val="8"/>
            <w:shd w:val="clear" w:color="auto" w:fill="D9D9D9" w:themeFill="background1" w:themeFillShade="D9"/>
          </w:tcPr>
          <w:p w:rsidR="00C51F9C" w:rsidRPr="00100D64" w:rsidRDefault="00C51F9C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/>
              </w:rPr>
            </w:pPr>
            <w:r w:rsidRPr="00E52C4E">
              <w:rPr>
                <w:rFonts w:ascii="Times New Roman" w:eastAsia="Times New Roman" w:hAnsi="Times New Roman" w:cs="Times New Roman"/>
                <w:b/>
                <w:bCs/>
                <w:lang/>
              </w:rPr>
              <w:t>Управљање отпадом</w:t>
            </w:r>
          </w:p>
        </w:tc>
      </w:tr>
      <w:tr w:rsidR="003314BC" w:rsidRPr="00C51F9C" w:rsidTr="004E5AC8">
        <w:trPr>
          <w:trHeight w:val="20"/>
          <w:jc w:val="center"/>
        </w:trPr>
        <w:tc>
          <w:tcPr>
            <w:tcW w:w="1694" w:type="dxa"/>
          </w:tcPr>
          <w:p w:rsidR="003314BC" w:rsidRPr="00C51F9C" w:rsidRDefault="00F45D0C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2.</w:t>
            </w:r>
          </w:p>
        </w:tc>
        <w:tc>
          <w:tcPr>
            <w:tcW w:w="2104" w:type="dxa"/>
            <w:shd w:val="clear" w:color="auto" w:fill="auto"/>
            <w:vAlign w:val="bottom"/>
          </w:tcPr>
          <w:p w:rsidR="003314BC" w:rsidRPr="00C51F9C" w:rsidRDefault="00C12CFC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Уклањање дивљих депонија</w:t>
            </w:r>
          </w:p>
        </w:tc>
        <w:tc>
          <w:tcPr>
            <w:tcW w:w="2008" w:type="dxa"/>
            <w:shd w:val="clear" w:color="auto" w:fill="auto"/>
            <w:vAlign w:val="bottom"/>
          </w:tcPr>
          <w:p w:rsidR="003314BC" w:rsidRPr="00C51F9C" w:rsidRDefault="00C12CFC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/>
              </w:rPr>
              <w:t>Уклањање дивљих депонија на територији општине Сента</w:t>
            </w:r>
          </w:p>
        </w:tc>
        <w:tc>
          <w:tcPr>
            <w:tcW w:w="1902" w:type="dxa"/>
            <w:shd w:val="clear" w:color="auto" w:fill="auto"/>
            <w:vAlign w:val="bottom"/>
          </w:tcPr>
          <w:p w:rsidR="003314BC" w:rsidRPr="00C51F9C" w:rsidRDefault="00C12CFC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Општина Сента, Јавно комунално стамбено предузеће Сента</w:t>
            </w:r>
          </w:p>
        </w:tc>
        <w:tc>
          <w:tcPr>
            <w:tcW w:w="2155" w:type="dxa"/>
            <w:shd w:val="clear" w:color="auto" w:fill="auto"/>
            <w:vAlign w:val="bottom"/>
          </w:tcPr>
          <w:p w:rsidR="003314BC" w:rsidRPr="00100D64" w:rsidRDefault="00100D64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2.500.000,00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3314BC" w:rsidRPr="00EB0C3D" w:rsidRDefault="00EB0C3D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/>
              </w:rPr>
              <w:t>640.200,00</w:t>
            </w:r>
          </w:p>
        </w:tc>
        <w:tc>
          <w:tcPr>
            <w:tcW w:w="1807" w:type="dxa"/>
            <w:shd w:val="clear" w:color="auto" w:fill="auto"/>
            <w:vAlign w:val="bottom"/>
          </w:tcPr>
          <w:p w:rsidR="003314BC" w:rsidRPr="00100D64" w:rsidRDefault="00E52C4E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val="en-US"/>
              </w:rPr>
            </w:pPr>
            <w:r w:rsidRPr="00E52C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1,859,800,00</w:t>
            </w:r>
          </w:p>
        </w:tc>
        <w:tc>
          <w:tcPr>
            <w:tcW w:w="1525" w:type="dxa"/>
            <w:shd w:val="clear" w:color="auto" w:fill="auto"/>
            <w:vAlign w:val="bottom"/>
          </w:tcPr>
          <w:p w:rsidR="003314BC" w:rsidRPr="00100D64" w:rsidRDefault="00E52C4E" w:rsidP="00202DAE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val="en-US"/>
              </w:rPr>
            </w:pPr>
            <w:r w:rsidRPr="00E52C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25,61</w:t>
            </w:r>
            <w:r w:rsidR="00202DAE" w:rsidRPr="00E52C4E">
              <w:rPr>
                <w:rFonts w:ascii="Times New Roman" w:eastAsia="Times New Roman" w:hAnsi="Times New Roman" w:cs="Times New Roman"/>
                <w:b/>
                <w:bCs/>
                <w:lang/>
              </w:rPr>
              <w:t>%</w:t>
            </w:r>
          </w:p>
        </w:tc>
      </w:tr>
      <w:tr w:rsidR="00174899" w:rsidRPr="00C51F9C" w:rsidTr="004E5AC8">
        <w:trPr>
          <w:trHeight w:val="20"/>
          <w:jc w:val="center"/>
        </w:trPr>
        <w:tc>
          <w:tcPr>
            <w:tcW w:w="1694" w:type="dxa"/>
          </w:tcPr>
          <w:p w:rsidR="00174899" w:rsidRPr="00174899" w:rsidRDefault="00100D64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3</w:t>
            </w:r>
            <w:r w:rsidR="00174899"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.</w:t>
            </w:r>
          </w:p>
        </w:tc>
        <w:tc>
          <w:tcPr>
            <w:tcW w:w="2104" w:type="dxa"/>
            <w:shd w:val="clear" w:color="auto" w:fill="auto"/>
            <w:vAlign w:val="bottom"/>
          </w:tcPr>
          <w:p w:rsidR="00174899" w:rsidRDefault="00174899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Набавка канти и контејнера</w:t>
            </w:r>
          </w:p>
        </w:tc>
        <w:tc>
          <w:tcPr>
            <w:tcW w:w="2008" w:type="dxa"/>
            <w:shd w:val="clear" w:color="auto" w:fill="auto"/>
            <w:vAlign w:val="bottom"/>
          </w:tcPr>
          <w:p w:rsidR="00174899" w:rsidRDefault="00174899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Набавка канти и контејнера за смеће и постављање истих на јавним површинама</w:t>
            </w:r>
          </w:p>
        </w:tc>
        <w:tc>
          <w:tcPr>
            <w:tcW w:w="1902" w:type="dxa"/>
            <w:shd w:val="clear" w:color="auto" w:fill="auto"/>
            <w:vAlign w:val="bottom"/>
          </w:tcPr>
          <w:p w:rsidR="00174899" w:rsidRDefault="00174899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Општина Сента, Предузећа по уговору</w:t>
            </w:r>
          </w:p>
        </w:tc>
        <w:tc>
          <w:tcPr>
            <w:tcW w:w="2155" w:type="dxa"/>
            <w:shd w:val="clear" w:color="auto" w:fill="auto"/>
            <w:vAlign w:val="bottom"/>
          </w:tcPr>
          <w:p w:rsidR="00174899" w:rsidRDefault="00100D64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1</w:t>
            </w:r>
            <w:r w:rsidR="00202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.5</w:t>
            </w:r>
            <w:r w:rsidR="00174899"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00.000,00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174899" w:rsidRPr="00EB0C3D" w:rsidRDefault="00EB0C3D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/>
              </w:rPr>
            </w:pPr>
            <w:r w:rsidRPr="00EB0C3D">
              <w:rPr>
                <w:rFonts w:ascii="Times New Roman" w:eastAsia="Times New Roman" w:hAnsi="Times New Roman" w:cs="Times New Roman"/>
                <w:b/>
                <w:bCs/>
                <w:lang/>
              </w:rPr>
              <w:t>/</w:t>
            </w:r>
          </w:p>
        </w:tc>
        <w:tc>
          <w:tcPr>
            <w:tcW w:w="1807" w:type="dxa"/>
            <w:shd w:val="clear" w:color="auto" w:fill="auto"/>
            <w:vAlign w:val="bottom"/>
          </w:tcPr>
          <w:p w:rsidR="00174899" w:rsidRPr="00E52C4E" w:rsidRDefault="00E52C4E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E52C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1.500.000,00</w:t>
            </w:r>
          </w:p>
        </w:tc>
        <w:tc>
          <w:tcPr>
            <w:tcW w:w="1525" w:type="dxa"/>
            <w:shd w:val="clear" w:color="auto" w:fill="auto"/>
            <w:vAlign w:val="bottom"/>
          </w:tcPr>
          <w:p w:rsidR="00174899" w:rsidRPr="00E52C4E" w:rsidRDefault="00E52C4E" w:rsidP="001D6021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E52C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0</w:t>
            </w:r>
            <w:r w:rsidR="00C96944" w:rsidRPr="00E52C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%</w:t>
            </w:r>
          </w:p>
        </w:tc>
      </w:tr>
      <w:tr w:rsidR="006A74AB" w:rsidRPr="00C51F9C" w:rsidTr="004E5AC8">
        <w:trPr>
          <w:trHeight w:val="20"/>
          <w:jc w:val="center"/>
        </w:trPr>
        <w:tc>
          <w:tcPr>
            <w:tcW w:w="1694" w:type="dxa"/>
          </w:tcPr>
          <w:p w:rsidR="006A74AB" w:rsidRDefault="006A74AB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4.</w:t>
            </w:r>
          </w:p>
        </w:tc>
        <w:tc>
          <w:tcPr>
            <w:tcW w:w="2104" w:type="dxa"/>
            <w:shd w:val="clear" w:color="auto" w:fill="auto"/>
            <w:vAlign w:val="bottom"/>
          </w:tcPr>
          <w:p w:rsidR="006A74AB" w:rsidRDefault="006A74AB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  <w:r w:rsidRPr="006A74AB"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Набавка канти</w:t>
            </w:r>
          </w:p>
        </w:tc>
        <w:tc>
          <w:tcPr>
            <w:tcW w:w="2008" w:type="dxa"/>
            <w:shd w:val="clear" w:color="auto" w:fill="auto"/>
            <w:vAlign w:val="bottom"/>
          </w:tcPr>
          <w:p w:rsidR="006A74AB" w:rsidRDefault="006A74AB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Набавка канти</w:t>
            </w:r>
            <w:r w:rsidRPr="006A74AB"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 xml:space="preserve"> за смеће и постављање истих на јавним површинама</w:t>
            </w:r>
          </w:p>
        </w:tc>
        <w:tc>
          <w:tcPr>
            <w:tcW w:w="1902" w:type="dxa"/>
            <w:shd w:val="clear" w:color="auto" w:fill="auto"/>
            <w:vAlign w:val="bottom"/>
          </w:tcPr>
          <w:p w:rsidR="006A74AB" w:rsidRDefault="006A74AB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  <w:r w:rsidRPr="006A74AB"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Општина Сента, Предузећа по уговору</w:t>
            </w:r>
          </w:p>
        </w:tc>
        <w:tc>
          <w:tcPr>
            <w:tcW w:w="2155" w:type="dxa"/>
            <w:shd w:val="clear" w:color="auto" w:fill="auto"/>
            <w:vAlign w:val="bottom"/>
          </w:tcPr>
          <w:p w:rsidR="006A74AB" w:rsidRPr="006A74AB" w:rsidRDefault="006A74AB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1.000.000,00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6A74AB" w:rsidRPr="00EB0C3D" w:rsidRDefault="00EB0C3D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/>
              </w:rPr>
              <w:t>/</w:t>
            </w:r>
          </w:p>
        </w:tc>
        <w:tc>
          <w:tcPr>
            <w:tcW w:w="1807" w:type="dxa"/>
            <w:shd w:val="clear" w:color="auto" w:fill="auto"/>
            <w:vAlign w:val="bottom"/>
          </w:tcPr>
          <w:p w:rsidR="006A74AB" w:rsidRPr="00E52C4E" w:rsidRDefault="00E52C4E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val="en-US"/>
              </w:rPr>
            </w:pPr>
            <w:r w:rsidRPr="00E52C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1.000.000,00</w:t>
            </w:r>
          </w:p>
        </w:tc>
        <w:tc>
          <w:tcPr>
            <w:tcW w:w="1525" w:type="dxa"/>
            <w:shd w:val="clear" w:color="auto" w:fill="auto"/>
            <w:vAlign w:val="bottom"/>
          </w:tcPr>
          <w:p w:rsidR="006A74AB" w:rsidRPr="006A74AB" w:rsidRDefault="00E52C4E" w:rsidP="001D6021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/>
              </w:rPr>
            </w:pPr>
            <w:r w:rsidRPr="00E52C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0%</w:t>
            </w:r>
          </w:p>
        </w:tc>
      </w:tr>
      <w:tr w:rsidR="00C51F9C" w:rsidRPr="00C51F9C" w:rsidTr="00850EEB">
        <w:trPr>
          <w:trHeight w:val="20"/>
          <w:jc w:val="center"/>
        </w:trPr>
        <w:tc>
          <w:tcPr>
            <w:tcW w:w="14689" w:type="dxa"/>
            <w:gridSpan w:val="8"/>
            <w:shd w:val="clear" w:color="auto" w:fill="D9D9D9" w:themeFill="background1" w:themeFillShade="D9"/>
          </w:tcPr>
          <w:p w:rsidR="00C51F9C" w:rsidRPr="00100D64" w:rsidRDefault="00C51F9C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/>
              </w:rPr>
            </w:pPr>
            <w:r w:rsidRPr="00E52C4E">
              <w:rPr>
                <w:rFonts w:ascii="Times New Roman" w:eastAsia="Times New Roman" w:hAnsi="Times New Roman" w:cs="Times New Roman"/>
                <w:b/>
                <w:bCs/>
                <w:lang/>
              </w:rPr>
              <w:t>Контрола и управљање отпадним водама</w:t>
            </w:r>
          </w:p>
        </w:tc>
      </w:tr>
      <w:tr w:rsidR="003314BC" w:rsidRPr="00C51F9C" w:rsidTr="004E5AC8">
        <w:trPr>
          <w:trHeight w:val="20"/>
          <w:jc w:val="center"/>
        </w:trPr>
        <w:tc>
          <w:tcPr>
            <w:tcW w:w="1694" w:type="dxa"/>
          </w:tcPr>
          <w:p w:rsidR="003314BC" w:rsidRPr="00C51F9C" w:rsidRDefault="003314BC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</w:p>
        </w:tc>
        <w:tc>
          <w:tcPr>
            <w:tcW w:w="2104" w:type="dxa"/>
            <w:shd w:val="clear" w:color="auto" w:fill="auto"/>
            <w:vAlign w:val="bottom"/>
          </w:tcPr>
          <w:p w:rsidR="003314BC" w:rsidRPr="00C51F9C" w:rsidRDefault="001D6695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/</w:t>
            </w:r>
          </w:p>
        </w:tc>
        <w:tc>
          <w:tcPr>
            <w:tcW w:w="2008" w:type="dxa"/>
            <w:shd w:val="clear" w:color="auto" w:fill="auto"/>
            <w:vAlign w:val="bottom"/>
          </w:tcPr>
          <w:p w:rsidR="003314BC" w:rsidRPr="00C51F9C" w:rsidRDefault="003314BC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/>
              </w:rPr>
            </w:pPr>
          </w:p>
        </w:tc>
        <w:tc>
          <w:tcPr>
            <w:tcW w:w="1902" w:type="dxa"/>
            <w:shd w:val="clear" w:color="auto" w:fill="auto"/>
            <w:vAlign w:val="bottom"/>
          </w:tcPr>
          <w:p w:rsidR="003314BC" w:rsidRPr="00C51F9C" w:rsidRDefault="003314BC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</w:p>
        </w:tc>
        <w:tc>
          <w:tcPr>
            <w:tcW w:w="2155" w:type="dxa"/>
            <w:shd w:val="clear" w:color="auto" w:fill="auto"/>
            <w:vAlign w:val="bottom"/>
          </w:tcPr>
          <w:p w:rsidR="003314BC" w:rsidRPr="00C51F9C" w:rsidRDefault="003314BC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</w:p>
        </w:tc>
        <w:tc>
          <w:tcPr>
            <w:tcW w:w="1494" w:type="dxa"/>
            <w:shd w:val="clear" w:color="auto" w:fill="auto"/>
            <w:vAlign w:val="bottom"/>
          </w:tcPr>
          <w:p w:rsidR="003314BC" w:rsidRPr="00100D64" w:rsidRDefault="003314BC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/>
              </w:rPr>
            </w:pPr>
          </w:p>
        </w:tc>
        <w:tc>
          <w:tcPr>
            <w:tcW w:w="1807" w:type="dxa"/>
            <w:shd w:val="clear" w:color="auto" w:fill="auto"/>
            <w:vAlign w:val="bottom"/>
          </w:tcPr>
          <w:p w:rsidR="003314BC" w:rsidRPr="00100D64" w:rsidRDefault="003314BC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/>
              </w:rPr>
            </w:pPr>
          </w:p>
        </w:tc>
        <w:tc>
          <w:tcPr>
            <w:tcW w:w="1525" w:type="dxa"/>
            <w:shd w:val="clear" w:color="auto" w:fill="auto"/>
            <w:vAlign w:val="bottom"/>
          </w:tcPr>
          <w:p w:rsidR="003314BC" w:rsidRPr="00100D64" w:rsidRDefault="003314BC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/>
              </w:rPr>
            </w:pPr>
          </w:p>
        </w:tc>
      </w:tr>
      <w:tr w:rsidR="00C51F9C" w:rsidRPr="00C51F9C" w:rsidTr="00850EEB">
        <w:trPr>
          <w:trHeight w:val="20"/>
          <w:jc w:val="center"/>
        </w:trPr>
        <w:tc>
          <w:tcPr>
            <w:tcW w:w="14689" w:type="dxa"/>
            <w:gridSpan w:val="8"/>
            <w:shd w:val="clear" w:color="auto" w:fill="D9D9D9" w:themeFill="background1" w:themeFillShade="D9"/>
          </w:tcPr>
          <w:p w:rsidR="00C51F9C" w:rsidRPr="00100D64" w:rsidRDefault="00C51F9C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/>
              </w:rPr>
            </w:pPr>
            <w:r w:rsidRPr="00E52C4E">
              <w:rPr>
                <w:rFonts w:ascii="Times New Roman" w:eastAsia="Times New Roman" w:hAnsi="Times New Roman" w:cs="Times New Roman"/>
                <w:b/>
                <w:bCs/>
                <w:lang/>
              </w:rPr>
              <w:lastRenderedPageBreak/>
              <w:t>Контрола  и заштита  површинских и подземних вода</w:t>
            </w:r>
          </w:p>
        </w:tc>
      </w:tr>
      <w:tr w:rsidR="003314BC" w:rsidRPr="00C51F9C" w:rsidTr="004E5AC8">
        <w:trPr>
          <w:trHeight w:val="20"/>
          <w:jc w:val="center"/>
        </w:trPr>
        <w:tc>
          <w:tcPr>
            <w:tcW w:w="1694" w:type="dxa"/>
          </w:tcPr>
          <w:p w:rsidR="003314BC" w:rsidRPr="006A74AB" w:rsidRDefault="006A74AB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5.</w:t>
            </w:r>
          </w:p>
        </w:tc>
        <w:tc>
          <w:tcPr>
            <w:tcW w:w="2104" w:type="dxa"/>
            <w:shd w:val="clear" w:color="auto" w:fill="auto"/>
            <w:vAlign w:val="bottom"/>
          </w:tcPr>
          <w:p w:rsidR="003314BC" w:rsidRPr="006A74AB" w:rsidRDefault="006A74AB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нализа површинске воде</w:t>
            </w:r>
          </w:p>
        </w:tc>
        <w:tc>
          <w:tcPr>
            <w:tcW w:w="2008" w:type="dxa"/>
            <w:shd w:val="clear" w:color="auto" w:fill="auto"/>
            <w:vAlign w:val="bottom"/>
          </w:tcPr>
          <w:p w:rsidR="003314BC" w:rsidRPr="00C51F9C" w:rsidRDefault="006A74AB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/>
              </w:rPr>
              <w:t>Спровођење мониторинга површинске воде према програму</w:t>
            </w:r>
          </w:p>
        </w:tc>
        <w:tc>
          <w:tcPr>
            <w:tcW w:w="1902" w:type="dxa"/>
            <w:shd w:val="clear" w:color="auto" w:fill="auto"/>
            <w:vAlign w:val="bottom"/>
          </w:tcPr>
          <w:p w:rsidR="003314BC" w:rsidRDefault="006A74AB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Општина Сента,</w:t>
            </w:r>
          </w:p>
          <w:p w:rsidR="006A74AB" w:rsidRPr="00C51F9C" w:rsidRDefault="006A74AB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Завод за јавно здравље</w:t>
            </w:r>
          </w:p>
        </w:tc>
        <w:tc>
          <w:tcPr>
            <w:tcW w:w="2155" w:type="dxa"/>
            <w:shd w:val="clear" w:color="auto" w:fill="auto"/>
            <w:vAlign w:val="bottom"/>
          </w:tcPr>
          <w:p w:rsidR="003314BC" w:rsidRPr="00C51F9C" w:rsidRDefault="006A74AB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100.000,00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3314BC" w:rsidRPr="00100D64" w:rsidRDefault="00EB0C3D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/>
              </w:rPr>
              <w:t>97.</w:t>
            </w:r>
            <w:r w:rsidRPr="00EB0C3D">
              <w:rPr>
                <w:rFonts w:ascii="Times New Roman" w:eastAsia="Times New Roman" w:hAnsi="Times New Roman" w:cs="Times New Roman"/>
                <w:b/>
                <w:bCs/>
                <w:lang/>
              </w:rPr>
              <w:t>410</w:t>
            </w:r>
            <w:r>
              <w:rPr>
                <w:rFonts w:ascii="Times New Roman" w:eastAsia="Times New Roman" w:hAnsi="Times New Roman" w:cs="Times New Roman"/>
                <w:b/>
                <w:bCs/>
                <w:lang/>
              </w:rPr>
              <w:t>,00</w:t>
            </w:r>
          </w:p>
        </w:tc>
        <w:tc>
          <w:tcPr>
            <w:tcW w:w="1807" w:type="dxa"/>
            <w:shd w:val="clear" w:color="auto" w:fill="auto"/>
            <w:vAlign w:val="bottom"/>
          </w:tcPr>
          <w:p w:rsidR="003314BC" w:rsidRPr="00E52C4E" w:rsidRDefault="00E52C4E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val="en-US"/>
              </w:rPr>
            </w:pPr>
            <w:r w:rsidRPr="00E52C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2590,00</w:t>
            </w:r>
          </w:p>
        </w:tc>
        <w:tc>
          <w:tcPr>
            <w:tcW w:w="1525" w:type="dxa"/>
            <w:shd w:val="clear" w:color="auto" w:fill="auto"/>
            <w:vAlign w:val="bottom"/>
          </w:tcPr>
          <w:p w:rsidR="003314BC" w:rsidRPr="00E52C4E" w:rsidRDefault="00E52C4E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val="en-US"/>
              </w:rPr>
            </w:pPr>
            <w:r w:rsidRPr="00E52C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97,41</w:t>
            </w:r>
            <w:r w:rsidRPr="00E52C4E">
              <w:rPr>
                <w:rFonts w:ascii="Times New Roman" w:eastAsia="Times New Roman" w:hAnsi="Times New Roman" w:cs="Times New Roman"/>
                <w:b/>
                <w:bCs/>
                <w:lang/>
              </w:rPr>
              <w:t>%</w:t>
            </w:r>
          </w:p>
        </w:tc>
      </w:tr>
      <w:tr w:rsidR="00C51F9C" w:rsidRPr="00C51F9C" w:rsidTr="00850EEB">
        <w:trPr>
          <w:trHeight w:val="20"/>
          <w:jc w:val="center"/>
        </w:trPr>
        <w:tc>
          <w:tcPr>
            <w:tcW w:w="14689" w:type="dxa"/>
            <w:gridSpan w:val="8"/>
            <w:shd w:val="clear" w:color="auto" w:fill="D9D9D9" w:themeFill="background1" w:themeFillShade="D9"/>
          </w:tcPr>
          <w:p w:rsidR="00C51F9C" w:rsidRPr="00100D64" w:rsidRDefault="00C51F9C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/>
              </w:rPr>
            </w:pPr>
            <w:r w:rsidRPr="00E52C4E">
              <w:rPr>
                <w:rFonts w:ascii="Times New Roman" w:eastAsia="Times New Roman" w:hAnsi="Times New Roman" w:cs="Times New Roman"/>
                <w:b/>
                <w:bCs/>
                <w:lang/>
              </w:rPr>
              <w:t>Контрола и заштита природе, биодиверзитет, јавне зелене површине</w:t>
            </w:r>
          </w:p>
        </w:tc>
      </w:tr>
      <w:tr w:rsidR="003314BC" w:rsidRPr="00C51F9C" w:rsidTr="004E5AC8">
        <w:trPr>
          <w:trHeight w:val="20"/>
          <w:jc w:val="center"/>
        </w:trPr>
        <w:tc>
          <w:tcPr>
            <w:tcW w:w="1694" w:type="dxa"/>
          </w:tcPr>
          <w:p w:rsidR="003314BC" w:rsidRPr="00093C4B" w:rsidRDefault="006A74AB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6</w:t>
            </w:r>
            <w:r w:rsidR="00093C4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.</w:t>
            </w:r>
          </w:p>
        </w:tc>
        <w:tc>
          <w:tcPr>
            <w:tcW w:w="2104" w:type="dxa"/>
            <w:shd w:val="clear" w:color="auto" w:fill="auto"/>
            <w:vAlign w:val="bottom"/>
          </w:tcPr>
          <w:p w:rsidR="003314BC" w:rsidRPr="003733C9" w:rsidRDefault="003733C9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  <w:r w:rsidRPr="003733C9"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Оснивање и одржавање зелених површина</w:t>
            </w:r>
          </w:p>
        </w:tc>
        <w:tc>
          <w:tcPr>
            <w:tcW w:w="2008" w:type="dxa"/>
            <w:shd w:val="clear" w:color="auto" w:fill="auto"/>
            <w:vAlign w:val="bottom"/>
          </w:tcPr>
          <w:p w:rsidR="003314BC" w:rsidRPr="003733C9" w:rsidRDefault="006A74AB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 xml:space="preserve">Садња дрвећа и ветрозаштитних појасева на територији општине Сента </w:t>
            </w:r>
          </w:p>
        </w:tc>
        <w:tc>
          <w:tcPr>
            <w:tcW w:w="1902" w:type="dxa"/>
            <w:shd w:val="clear" w:color="auto" w:fill="auto"/>
            <w:vAlign w:val="bottom"/>
          </w:tcPr>
          <w:p w:rsidR="003314BC" w:rsidRPr="003733C9" w:rsidRDefault="00174899" w:rsidP="00174899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  <w:r w:rsidRPr="00174899"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Општина Сента, Јавно комунално стамбено предузеће Сента</w:t>
            </w:r>
          </w:p>
        </w:tc>
        <w:tc>
          <w:tcPr>
            <w:tcW w:w="2155" w:type="dxa"/>
            <w:shd w:val="clear" w:color="auto" w:fill="auto"/>
            <w:vAlign w:val="bottom"/>
          </w:tcPr>
          <w:p w:rsidR="003314BC" w:rsidRPr="003733C9" w:rsidRDefault="006A74AB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3</w:t>
            </w:r>
            <w:r w:rsidR="003733C9"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00.000,00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3314BC" w:rsidRPr="00EB0C3D" w:rsidRDefault="00EB0C3D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/>
              </w:rPr>
              <w:t>1.223.</w:t>
            </w:r>
            <w:r w:rsidRPr="00EB0C3D">
              <w:rPr>
                <w:rFonts w:ascii="Times New Roman" w:eastAsia="Times New Roman" w:hAnsi="Times New Roman" w:cs="Times New Roman"/>
                <w:b/>
                <w:bCs/>
                <w:lang/>
              </w:rPr>
              <w:t>700</w:t>
            </w:r>
            <w:r>
              <w:rPr>
                <w:rFonts w:ascii="Times New Roman" w:eastAsia="Times New Roman" w:hAnsi="Times New Roman" w:cs="Times New Roman"/>
                <w:b/>
                <w:bCs/>
                <w:lang/>
              </w:rPr>
              <w:t>,00</w:t>
            </w:r>
          </w:p>
        </w:tc>
        <w:tc>
          <w:tcPr>
            <w:tcW w:w="1807" w:type="dxa"/>
            <w:shd w:val="clear" w:color="auto" w:fill="auto"/>
            <w:vAlign w:val="bottom"/>
          </w:tcPr>
          <w:p w:rsidR="003314BC" w:rsidRPr="00100D64" w:rsidRDefault="00E52C4E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/>
              </w:rPr>
            </w:pPr>
            <w:r w:rsidRPr="00E52C4E">
              <w:rPr>
                <w:rFonts w:ascii="Times New Roman" w:eastAsia="Times New Roman" w:hAnsi="Times New Roman" w:cs="Times New Roman"/>
                <w:b/>
                <w:bCs/>
                <w:lang/>
              </w:rPr>
              <w:t>76.300,00</w:t>
            </w:r>
          </w:p>
        </w:tc>
        <w:tc>
          <w:tcPr>
            <w:tcW w:w="1525" w:type="dxa"/>
            <w:shd w:val="clear" w:color="auto" w:fill="auto"/>
            <w:vAlign w:val="bottom"/>
          </w:tcPr>
          <w:p w:rsidR="003314BC" w:rsidRPr="00100D64" w:rsidRDefault="00E52C4E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/>
              </w:rPr>
            </w:pPr>
            <w:r w:rsidRPr="00E52C4E">
              <w:rPr>
                <w:rFonts w:ascii="Times New Roman" w:eastAsia="Times New Roman" w:hAnsi="Times New Roman" w:cs="Times New Roman"/>
                <w:b/>
                <w:bCs/>
                <w:lang/>
              </w:rPr>
              <w:t>94.13</w:t>
            </w:r>
            <w:r w:rsidR="003A5854" w:rsidRPr="00E52C4E">
              <w:rPr>
                <w:rFonts w:ascii="Times New Roman" w:eastAsia="Times New Roman" w:hAnsi="Times New Roman" w:cs="Times New Roman"/>
                <w:b/>
                <w:bCs/>
                <w:lang/>
              </w:rPr>
              <w:t>%</w:t>
            </w:r>
          </w:p>
        </w:tc>
      </w:tr>
      <w:tr w:rsidR="006A74AB" w:rsidRPr="00C51F9C" w:rsidTr="004E5AC8">
        <w:trPr>
          <w:trHeight w:val="20"/>
          <w:jc w:val="center"/>
        </w:trPr>
        <w:tc>
          <w:tcPr>
            <w:tcW w:w="1694" w:type="dxa"/>
          </w:tcPr>
          <w:p w:rsidR="006A74AB" w:rsidRPr="006A74AB" w:rsidRDefault="006A74AB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7.</w:t>
            </w:r>
          </w:p>
        </w:tc>
        <w:tc>
          <w:tcPr>
            <w:tcW w:w="2104" w:type="dxa"/>
            <w:shd w:val="clear" w:color="auto" w:fill="auto"/>
            <w:vAlign w:val="bottom"/>
          </w:tcPr>
          <w:p w:rsidR="006A74AB" w:rsidRPr="003733C9" w:rsidRDefault="006A74AB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Набавка садница</w:t>
            </w:r>
          </w:p>
        </w:tc>
        <w:tc>
          <w:tcPr>
            <w:tcW w:w="2008" w:type="dxa"/>
            <w:shd w:val="clear" w:color="auto" w:fill="auto"/>
            <w:vAlign w:val="bottom"/>
          </w:tcPr>
          <w:p w:rsidR="006A74AB" w:rsidRDefault="006A74AB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Оснивање и одржавање зелених површина на територији општине Сента</w:t>
            </w:r>
          </w:p>
        </w:tc>
        <w:tc>
          <w:tcPr>
            <w:tcW w:w="1902" w:type="dxa"/>
            <w:shd w:val="clear" w:color="auto" w:fill="auto"/>
            <w:vAlign w:val="bottom"/>
          </w:tcPr>
          <w:p w:rsidR="006A74AB" w:rsidRPr="006A74AB" w:rsidRDefault="006A74AB" w:rsidP="00174899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  <w:r w:rsidRPr="006A74AB"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Општина Сента, Предузећа по уговору</w:t>
            </w:r>
          </w:p>
        </w:tc>
        <w:tc>
          <w:tcPr>
            <w:tcW w:w="2155" w:type="dxa"/>
            <w:shd w:val="clear" w:color="auto" w:fill="auto"/>
            <w:vAlign w:val="bottom"/>
          </w:tcPr>
          <w:p w:rsidR="006A74AB" w:rsidRPr="006A74AB" w:rsidRDefault="006A74AB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884.512,19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6A74AB" w:rsidRPr="00EB0C3D" w:rsidRDefault="00EB0C3D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/>
              </w:rPr>
            </w:pPr>
            <w:r w:rsidRPr="00EB0C3D">
              <w:rPr>
                <w:rFonts w:ascii="Times New Roman" w:eastAsia="Times New Roman" w:hAnsi="Times New Roman" w:cs="Times New Roman"/>
                <w:b/>
                <w:bCs/>
                <w:lang/>
              </w:rPr>
              <w:t>397.500,00</w:t>
            </w:r>
          </w:p>
        </w:tc>
        <w:tc>
          <w:tcPr>
            <w:tcW w:w="1807" w:type="dxa"/>
            <w:shd w:val="clear" w:color="auto" w:fill="auto"/>
            <w:vAlign w:val="bottom"/>
          </w:tcPr>
          <w:p w:rsidR="006A74AB" w:rsidRPr="00100D64" w:rsidRDefault="00E52C4E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/>
              </w:rPr>
            </w:pPr>
            <w:r w:rsidRPr="00E52C4E">
              <w:rPr>
                <w:rFonts w:ascii="Times New Roman" w:eastAsia="Times New Roman" w:hAnsi="Times New Roman" w:cs="Times New Roman"/>
                <w:b/>
                <w:bCs/>
                <w:lang/>
              </w:rPr>
              <w:t>487,012.19</w:t>
            </w:r>
          </w:p>
        </w:tc>
        <w:tc>
          <w:tcPr>
            <w:tcW w:w="1525" w:type="dxa"/>
            <w:shd w:val="clear" w:color="auto" w:fill="auto"/>
            <w:vAlign w:val="bottom"/>
          </w:tcPr>
          <w:p w:rsidR="006A74AB" w:rsidRPr="00100D64" w:rsidRDefault="00E52C4E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/>
              </w:rPr>
            </w:pPr>
            <w:r w:rsidRPr="00E52C4E">
              <w:rPr>
                <w:rFonts w:ascii="Times New Roman" w:eastAsia="Times New Roman" w:hAnsi="Times New Roman" w:cs="Times New Roman"/>
                <w:b/>
                <w:bCs/>
                <w:lang/>
              </w:rPr>
              <w:t>44,94%</w:t>
            </w:r>
          </w:p>
        </w:tc>
      </w:tr>
      <w:tr w:rsidR="00C51F9C" w:rsidRPr="00C51F9C" w:rsidTr="00850EEB">
        <w:trPr>
          <w:trHeight w:val="20"/>
          <w:jc w:val="center"/>
        </w:trPr>
        <w:tc>
          <w:tcPr>
            <w:tcW w:w="14689" w:type="dxa"/>
            <w:gridSpan w:val="8"/>
            <w:shd w:val="clear" w:color="auto" w:fill="D9D9D9" w:themeFill="background1" w:themeFillShade="D9"/>
          </w:tcPr>
          <w:p w:rsidR="00F67636" w:rsidRPr="00100D64" w:rsidRDefault="00F67636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/>
              </w:rPr>
            </w:pPr>
          </w:p>
          <w:p w:rsidR="00C51F9C" w:rsidRPr="00100D64" w:rsidRDefault="00C51F9C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/>
              </w:rPr>
            </w:pPr>
            <w:r w:rsidRPr="00E52C4E">
              <w:rPr>
                <w:rFonts w:ascii="Times New Roman" w:eastAsia="Times New Roman" w:hAnsi="Times New Roman" w:cs="Times New Roman"/>
                <w:b/>
                <w:bCs/>
                <w:lang/>
              </w:rPr>
              <w:t>Мере адаптације на климатске промене</w:t>
            </w:r>
          </w:p>
        </w:tc>
      </w:tr>
      <w:tr w:rsidR="003314BC" w:rsidRPr="00C51F9C" w:rsidTr="004E5AC8">
        <w:trPr>
          <w:trHeight w:val="20"/>
          <w:jc w:val="center"/>
        </w:trPr>
        <w:tc>
          <w:tcPr>
            <w:tcW w:w="1694" w:type="dxa"/>
          </w:tcPr>
          <w:p w:rsidR="003314BC" w:rsidRPr="00C51F9C" w:rsidRDefault="003314BC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</w:p>
        </w:tc>
        <w:tc>
          <w:tcPr>
            <w:tcW w:w="2104" w:type="dxa"/>
            <w:shd w:val="clear" w:color="auto" w:fill="auto"/>
            <w:vAlign w:val="bottom"/>
          </w:tcPr>
          <w:p w:rsidR="003314BC" w:rsidRPr="00C51F9C" w:rsidRDefault="001D6695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/</w:t>
            </w:r>
          </w:p>
        </w:tc>
        <w:tc>
          <w:tcPr>
            <w:tcW w:w="2008" w:type="dxa"/>
            <w:shd w:val="clear" w:color="auto" w:fill="auto"/>
            <w:vAlign w:val="bottom"/>
          </w:tcPr>
          <w:p w:rsidR="003314BC" w:rsidRPr="00C51F9C" w:rsidRDefault="003314BC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/>
              </w:rPr>
            </w:pPr>
          </w:p>
        </w:tc>
        <w:tc>
          <w:tcPr>
            <w:tcW w:w="1902" w:type="dxa"/>
            <w:shd w:val="clear" w:color="auto" w:fill="auto"/>
            <w:vAlign w:val="bottom"/>
          </w:tcPr>
          <w:p w:rsidR="003314BC" w:rsidRPr="00C51F9C" w:rsidRDefault="003314BC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</w:p>
        </w:tc>
        <w:tc>
          <w:tcPr>
            <w:tcW w:w="2155" w:type="dxa"/>
            <w:shd w:val="clear" w:color="auto" w:fill="auto"/>
            <w:vAlign w:val="bottom"/>
          </w:tcPr>
          <w:p w:rsidR="003314BC" w:rsidRPr="00C51F9C" w:rsidRDefault="003314BC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</w:p>
        </w:tc>
        <w:tc>
          <w:tcPr>
            <w:tcW w:w="1494" w:type="dxa"/>
            <w:shd w:val="clear" w:color="auto" w:fill="auto"/>
            <w:vAlign w:val="bottom"/>
          </w:tcPr>
          <w:p w:rsidR="003314BC" w:rsidRPr="00100D64" w:rsidRDefault="003314BC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/>
              </w:rPr>
            </w:pPr>
          </w:p>
        </w:tc>
        <w:tc>
          <w:tcPr>
            <w:tcW w:w="1807" w:type="dxa"/>
            <w:shd w:val="clear" w:color="auto" w:fill="auto"/>
            <w:vAlign w:val="bottom"/>
          </w:tcPr>
          <w:p w:rsidR="003314BC" w:rsidRPr="00100D64" w:rsidRDefault="003314BC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/>
              </w:rPr>
            </w:pPr>
          </w:p>
        </w:tc>
        <w:tc>
          <w:tcPr>
            <w:tcW w:w="1525" w:type="dxa"/>
            <w:shd w:val="clear" w:color="auto" w:fill="auto"/>
            <w:vAlign w:val="bottom"/>
          </w:tcPr>
          <w:p w:rsidR="003314BC" w:rsidRPr="00100D64" w:rsidRDefault="003314BC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/>
              </w:rPr>
            </w:pPr>
          </w:p>
        </w:tc>
      </w:tr>
      <w:tr w:rsidR="00C51F9C" w:rsidRPr="00C51F9C" w:rsidTr="00850EEB">
        <w:trPr>
          <w:trHeight w:val="20"/>
          <w:jc w:val="center"/>
        </w:trPr>
        <w:tc>
          <w:tcPr>
            <w:tcW w:w="14689" w:type="dxa"/>
            <w:gridSpan w:val="8"/>
            <w:shd w:val="clear" w:color="auto" w:fill="D9D9D9" w:themeFill="background1" w:themeFillShade="D9"/>
          </w:tcPr>
          <w:p w:rsidR="00C51F9C" w:rsidRPr="00100D64" w:rsidRDefault="00C51F9C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/>
              </w:rPr>
            </w:pPr>
            <w:r w:rsidRPr="00E52C4E">
              <w:rPr>
                <w:rFonts w:ascii="Times New Roman" w:eastAsia="Times New Roman" w:hAnsi="Times New Roman" w:cs="Times New Roman"/>
                <w:b/>
                <w:bCs/>
                <w:lang/>
              </w:rPr>
              <w:t>Контрола и заштита земљишта</w:t>
            </w:r>
          </w:p>
        </w:tc>
      </w:tr>
      <w:tr w:rsidR="003314BC" w:rsidRPr="00C51F9C" w:rsidTr="004E5AC8">
        <w:trPr>
          <w:trHeight w:val="20"/>
          <w:jc w:val="center"/>
        </w:trPr>
        <w:tc>
          <w:tcPr>
            <w:tcW w:w="1694" w:type="dxa"/>
          </w:tcPr>
          <w:p w:rsidR="003314BC" w:rsidRPr="00C51F9C" w:rsidRDefault="003314BC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</w:p>
        </w:tc>
        <w:tc>
          <w:tcPr>
            <w:tcW w:w="2104" w:type="dxa"/>
            <w:shd w:val="clear" w:color="auto" w:fill="auto"/>
            <w:vAlign w:val="bottom"/>
          </w:tcPr>
          <w:p w:rsidR="003314BC" w:rsidRPr="00C51F9C" w:rsidRDefault="001D6695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/</w:t>
            </w:r>
          </w:p>
        </w:tc>
        <w:tc>
          <w:tcPr>
            <w:tcW w:w="2008" w:type="dxa"/>
            <w:shd w:val="clear" w:color="auto" w:fill="auto"/>
            <w:vAlign w:val="bottom"/>
          </w:tcPr>
          <w:p w:rsidR="003314BC" w:rsidRPr="00C51F9C" w:rsidRDefault="003314BC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/>
              </w:rPr>
            </w:pPr>
          </w:p>
        </w:tc>
        <w:tc>
          <w:tcPr>
            <w:tcW w:w="1902" w:type="dxa"/>
            <w:shd w:val="clear" w:color="auto" w:fill="auto"/>
            <w:vAlign w:val="bottom"/>
          </w:tcPr>
          <w:p w:rsidR="003314BC" w:rsidRPr="00C51F9C" w:rsidRDefault="003314BC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</w:p>
        </w:tc>
        <w:tc>
          <w:tcPr>
            <w:tcW w:w="2155" w:type="dxa"/>
            <w:shd w:val="clear" w:color="auto" w:fill="auto"/>
            <w:vAlign w:val="bottom"/>
          </w:tcPr>
          <w:p w:rsidR="003314BC" w:rsidRPr="00C51F9C" w:rsidRDefault="003314BC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</w:p>
        </w:tc>
        <w:tc>
          <w:tcPr>
            <w:tcW w:w="1494" w:type="dxa"/>
            <w:shd w:val="clear" w:color="auto" w:fill="auto"/>
            <w:vAlign w:val="bottom"/>
          </w:tcPr>
          <w:p w:rsidR="003314BC" w:rsidRPr="00100D64" w:rsidRDefault="003314BC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/>
              </w:rPr>
            </w:pPr>
          </w:p>
        </w:tc>
        <w:tc>
          <w:tcPr>
            <w:tcW w:w="1807" w:type="dxa"/>
            <w:shd w:val="clear" w:color="auto" w:fill="auto"/>
            <w:vAlign w:val="bottom"/>
          </w:tcPr>
          <w:p w:rsidR="003314BC" w:rsidRPr="00100D64" w:rsidRDefault="003314BC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/>
              </w:rPr>
            </w:pPr>
          </w:p>
        </w:tc>
        <w:tc>
          <w:tcPr>
            <w:tcW w:w="1525" w:type="dxa"/>
            <w:shd w:val="clear" w:color="auto" w:fill="auto"/>
            <w:vAlign w:val="bottom"/>
          </w:tcPr>
          <w:p w:rsidR="003314BC" w:rsidRPr="00100D64" w:rsidRDefault="003314BC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/>
              </w:rPr>
            </w:pPr>
          </w:p>
        </w:tc>
      </w:tr>
      <w:tr w:rsidR="00C51F9C" w:rsidRPr="00C51F9C" w:rsidTr="00850EEB">
        <w:trPr>
          <w:trHeight w:val="20"/>
          <w:jc w:val="center"/>
        </w:trPr>
        <w:tc>
          <w:tcPr>
            <w:tcW w:w="14689" w:type="dxa"/>
            <w:gridSpan w:val="8"/>
            <w:shd w:val="clear" w:color="auto" w:fill="D9D9D9" w:themeFill="background1" w:themeFillShade="D9"/>
          </w:tcPr>
          <w:p w:rsidR="00C51F9C" w:rsidRPr="00100D64" w:rsidRDefault="00C51F9C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/>
              </w:rPr>
            </w:pPr>
            <w:r w:rsidRPr="00E52C4E">
              <w:rPr>
                <w:rFonts w:ascii="Times New Roman" w:eastAsia="Times New Roman" w:hAnsi="Times New Roman" w:cs="Times New Roman"/>
                <w:b/>
                <w:bCs/>
                <w:lang/>
              </w:rPr>
              <w:t>Контрола и заштита од буке</w:t>
            </w:r>
          </w:p>
        </w:tc>
      </w:tr>
      <w:tr w:rsidR="003314BC" w:rsidRPr="00C51F9C" w:rsidTr="004E5AC8">
        <w:trPr>
          <w:trHeight w:val="20"/>
          <w:jc w:val="center"/>
        </w:trPr>
        <w:tc>
          <w:tcPr>
            <w:tcW w:w="1694" w:type="dxa"/>
          </w:tcPr>
          <w:p w:rsidR="003314BC" w:rsidRPr="00C51F9C" w:rsidRDefault="004071ED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8</w:t>
            </w:r>
            <w:r w:rsidR="00D6293A"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.</w:t>
            </w:r>
          </w:p>
        </w:tc>
        <w:tc>
          <w:tcPr>
            <w:tcW w:w="2104" w:type="dxa"/>
            <w:shd w:val="clear" w:color="auto" w:fill="auto"/>
            <w:vAlign w:val="bottom"/>
          </w:tcPr>
          <w:p w:rsidR="003314BC" w:rsidRPr="00C51F9C" w:rsidRDefault="001D6695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Мониторинг комуналне буке</w:t>
            </w:r>
          </w:p>
        </w:tc>
        <w:tc>
          <w:tcPr>
            <w:tcW w:w="2008" w:type="dxa"/>
            <w:shd w:val="clear" w:color="auto" w:fill="auto"/>
            <w:vAlign w:val="bottom"/>
          </w:tcPr>
          <w:p w:rsidR="003314BC" w:rsidRPr="00C51F9C" w:rsidRDefault="001D6695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/>
              </w:rPr>
              <w:t>Спровођење мониторинга буке према програму</w:t>
            </w:r>
          </w:p>
        </w:tc>
        <w:tc>
          <w:tcPr>
            <w:tcW w:w="1902" w:type="dxa"/>
            <w:shd w:val="clear" w:color="auto" w:fill="auto"/>
            <w:vAlign w:val="bottom"/>
          </w:tcPr>
          <w:p w:rsidR="001D6695" w:rsidRDefault="001D6695" w:rsidP="001D6695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Општина Сента,</w:t>
            </w:r>
          </w:p>
          <w:p w:rsidR="003314BC" w:rsidRPr="00C51F9C" w:rsidRDefault="001D6695" w:rsidP="001D6695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Завод за јавно здравље Кикинда</w:t>
            </w:r>
          </w:p>
        </w:tc>
        <w:tc>
          <w:tcPr>
            <w:tcW w:w="2155" w:type="dxa"/>
            <w:shd w:val="clear" w:color="auto" w:fill="auto"/>
            <w:vAlign w:val="bottom"/>
          </w:tcPr>
          <w:p w:rsidR="003314BC" w:rsidRPr="00C51F9C" w:rsidRDefault="004071ED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70</w:t>
            </w:r>
            <w:r w:rsidR="00CE4C97" w:rsidRPr="00CE4C97"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0.000,00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3314BC" w:rsidRPr="00EB0C3D" w:rsidRDefault="00EB0C3D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/>
              </w:rPr>
            </w:pPr>
            <w:r w:rsidRPr="00EB0C3D">
              <w:rPr>
                <w:rFonts w:ascii="Times New Roman" w:eastAsia="Times New Roman" w:hAnsi="Times New Roman" w:cs="Times New Roman"/>
                <w:b/>
                <w:bCs/>
                <w:lang/>
              </w:rPr>
              <w:t>730.592,00</w:t>
            </w:r>
          </w:p>
        </w:tc>
        <w:tc>
          <w:tcPr>
            <w:tcW w:w="1807" w:type="dxa"/>
            <w:shd w:val="clear" w:color="auto" w:fill="auto"/>
            <w:vAlign w:val="bottom"/>
          </w:tcPr>
          <w:p w:rsidR="003314BC" w:rsidRPr="00100D64" w:rsidRDefault="00C422EA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val="en-US"/>
              </w:rPr>
            </w:pPr>
            <w:r w:rsidRPr="00C422E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0,00</w:t>
            </w:r>
          </w:p>
        </w:tc>
        <w:tc>
          <w:tcPr>
            <w:tcW w:w="1525" w:type="dxa"/>
            <w:shd w:val="clear" w:color="auto" w:fill="auto"/>
            <w:vAlign w:val="bottom"/>
          </w:tcPr>
          <w:p w:rsidR="003314BC" w:rsidRPr="00100D64" w:rsidRDefault="00C422EA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val="en-US"/>
              </w:rPr>
            </w:pPr>
            <w:r w:rsidRPr="00C422E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104,37</w:t>
            </w:r>
            <w:r w:rsidR="004E5AC8" w:rsidRPr="00C422E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%</w:t>
            </w:r>
          </w:p>
        </w:tc>
      </w:tr>
      <w:tr w:rsidR="00093C4B" w:rsidRPr="00C51F9C" w:rsidTr="004E5AC8">
        <w:trPr>
          <w:trHeight w:val="20"/>
          <w:jc w:val="center"/>
        </w:trPr>
        <w:tc>
          <w:tcPr>
            <w:tcW w:w="1694" w:type="dxa"/>
          </w:tcPr>
          <w:p w:rsidR="00093C4B" w:rsidRPr="00093C4B" w:rsidRDefault="00093C4B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2104" w:type="dxa"/>
            <w:shd w:val="clear" w:color="auto" w:fill="auto"/>
            <w:vAlign w:val="bottom"/>
          </w:tcPr>
          <w:p w:rsidR="00093C4B" w:rsidRPr="00093C4B" w:rsidRDefault="00093C4B" w:rsidP="00093C4B">
            <w:pPr>
              <w:spacing w:before="0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</w:p>
        </w:tc>
        <w:tc>
          <w:tcPr>
            <w:tcW w:w="2008" w:type="dxa"/>
            <w:shd w:val="clear" w:color="auto" w:fill="auto"/>
            <w:vAlign w:val="bottom"/>
          </w:tcPr>
          <w:p w:rsidR="00093C4B" w:rsidRDefault="00093C4B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/>
              </w:rPr>
            </w:pPr>
          </w:p>
        </w:tc>
        <w:tc>
          <w:tcPr>
            <w:tcW w:w="1902" w:type="dxa"/>
            <w:shd w:val="clear" w:color="auto" w:fill="auto"/>
            <w:vAlign w:val="bottom"/>
          </w:tcPr>
          <w:p w:rsidR="00093C4B" w:rsidRDefault="00093C4B" w:rsidP="00093C4B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</w:p>
        </w:tc>
        <w:tc>
          <w:tcPr>
            <w:tcW w:w="2155" w:type="dxa"/>
            <w:shd w:val="clear" w:color="auto" w:fill="auto"/>
            <w:vAlign w:val="bottom"/>
          </w:tcPr>
          <w:p w:rsidR="00093C4B" w:rsidRPr="00093C4B" w:rsidRDefault="00093C4B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</w:p>
        </w:tc>
        <w:tc>
          <w:tcPr>
            <w:tcW w:w="1494" w:type="dxa"/>
            <w:shd w:val="clear" w:color="auto" w:fill="auto"/>
            <w:vAlign w:val="bottom"/>
          </w:tcPr>
          <w:p w:rsidR="00093C4B" w:rsidRPr="00100D64" w:rsidRDefault="00093C4B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/>
              </w:rPr>
            </w:pPr>
          </w:p>
        </w:tc>
        <w:tc>
          <w:tcPr>
            <w:tcW w:w="1807" w:type="dxa"/>
            <w:shd w:val="clear" w:color="auto" w:fill="auto"/>
            <w:vAlign w:val="bottom"/>
          </w:tcPr>
          <w:p w:rsidR="00093C4B" w:rsidRPr="00100D64" w:rsidRDefault="00093C4B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/>
              </w:rPr>
            </w:pPr>
          </w:p>
        </w:tc>
        <w:tc>
          <w:tcPr>
            <w:tcW w:w="1525" w:type="dxa"/>
            <w:shd w:val="clear" w:color="auto" w:fill="auto"/>
            <w:vAlign w:val="bottom"/>
          </w:tcPr>
          <w:p w:rsidR="00093C4B" w:rsidRPr="00100D64" w:rsidRDefault="00093C4B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val="en-US"/>
              </w:rPr>
            </w:pPr>
          </w:p>
        </w:tc>
      </w:tr>
      <w:tr w:rsidR="00C51F9C" w:rsidRPr="00C51F9C" w:rsidTr="00850EEB">
        <w:trPr>
          <w:trHeight w:val="20"/>
          <w:jc w:val="center"/>
        </w:trPr>
        <w:tc>
          <w:tcPr>
            <w:tcW w:w="14689" w:type="dxa"/>
            <w:gridSpan w:val="8"/>
            <w:shd w:val="clear" w:color="auto" w:fill="D9D9D9" w:themeFill="background1" w:themeFillShade="D9"/>
          </w:tcPr>
          <w:p w:rsidR="00C51F9C" w:rsidRPr="00100D64" w:rsidRDefault="00C51F9C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/>
              </w:rPr>
            </w:pPr>
            <w:r w:rsidRPr="00C422EA">
              <w:rPr>
                <w:rFonts w:ascii="Times New Roman" w:eastAsia="Times New Roman" w:hAnsi="Times New Roman" w:cs="Times New Roman"/>
                <w:b/>
                <w:bCs/>
                <w:lang/>
              </w:rPr>
              <w:t>Контрола и заштита од нејонизујућег зрачења</w:t>
            </w:r>
          </w:p>
        </w:tc>
      </w:tr>
      <w:tr w:rsidR="003314BC" w:rsidRPr="00C51F9C" w:rsidTr="004E5AC8">
        <w:trPr>
          <w:trHeight w:val="20"/>
          <w:jc w:val="center"/>
        </w:trPr>
        <w:tc>
          <w:tcPr>
            <w:tcW w:w="1694" w:type="dxa"/>
          </w:tcPr>
          <w:p w:rsidR="003314BC" w:rsidRPr="00C51F9C" w:rsidRDefault="003314BC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</w:p>
        </w:tc>
        <w:tc>
          <w:tcPr>
            <w:tcW w:w="2104" w:type="dxa"/>
            <w:shd w:val="clear" w:color="auto" w:fill="auto"/>
            <w:vAlign w:val="bottom"/>
          </w:tcPr>
          <w:p w:rsidR="003314BC" w:rsidRPr="00632D44" w:rsidRDefault="00632D44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/</w:t>
            </w:r>
          </w:p>
        </w:tc>
        <w:tc>
          <w:tcPr>
            <w:tcW w:w="2008" w:type="dxa"/>
            <w:shd w:val="clear" w:color="auto" w:fill="auto"/>
            <w:vAlign w:val="bottom"/>
          </w:tcPr>
          <w:p w:rsidR="003314BC" w:rsidRPr="00C51F9C" w:rsidRDefault="003314BC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/>
              </w:rPr>
            </w:pPr>
          </w:p>
        </w:tc>
        <w:tc>
          <w:tcPr>
            <w:tcW w:w="1902" w:type="dxa"/>
            <w:shd w:val="clear" w:color="auto" w:fill="auto"/>
            <w:vAlign w:val="bottom"/>
          </w:tcPr>
          <w:p w:rsidR="003314BC" w:rsidRPr="00C51F9C" w:rsidRDefault="003314BC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</w:p>
        </w:tc>
        <w:tc>
          <w:tcPr>
            <w:tcW w:w="2155" w:type="dxa"/>
            <w:shd w:val="clear" w:color="auto" w:fill="auto"/>
            <w:vAlign w:val="bottom"/>
          </w:tcPr>
          <w:p w:rsidR="003314BC" w:rsidRPr="00C51F9C" w:rsidRDefault="003314BC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</w:p>
        </w:tc>
        <w:tc>
          <w:tcPr>
            <w:tcW w:w="1494" w:type="dxa"/>
            <w:shd w:val="clear" w:color="auto" w:fill="auto"/>
            <w:vAlign w:val="bottom"/>
          </w:tcPr>
          <w:p w:rsidR="003314BC" w:rsidRPr="00100D64" w:rsidRDefault="003314BC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/>
              </w:rPr>
            </w:pPr>
          </w:p>
        </w:tc>
        <w:tc>
          <w:tcPr>
            <w:tcW w:w="1807" w:type="dxa"/>
            <w:shd w:val="clear" w:color="auto" w:fill="auto"/>
            <w:vAlign w:val="bottom"/>
          </w:tcPr>
          <w:p w:rsidR="003314BC" w:rsidRPr="00100D64" w:rsidRDefault="003314BC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/>
              </w:rPr>
            </w:pPr>
          </w:p>
        </w:tc>
        <w:tc>
          <w:tcPr>
            <w:tcW w:w="1525" w:type="dxa"/>
            <w:shd w:val="clear" w:color="auto" w:fill="auto"/>
            <w:vAlign w:val="bottom"/>
          </w:tcPr>
          <w:p w:rsidR="003314BC" w:rsidRPr="00100D64" w:rsidRDefault="003314BC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/>
              </w:rPr>
            </w:pPr>
          </w:p>
        </w:tc>
      </w:tr>
      <w:tr w:rsidR="00C51F9C" w:rsidRPr="00C51F9C" w:rsidTr="00850EEB">
        <w:trPr>
          <w:trHeight w:val="20"/>
          <w:jc w:val="center"/>
        </w:trPr>
        <w:tc>
          <w:tcPr>
            <w:tcW w:w="14689" w:type="dxa"/>
            <w:gridSpan w:val="8"/>
            <w:shd w:val="clear" w:color="auto" w:fill="D9D9D9" w:themeFill="background1" w:themeFillShade="D9"/>
          </w:tcPr>
          <w:p w:rsidR="00C51F9C" w:rsidRPr="00100D64" w:rsidRDefault="00C51F9C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/>
              </w:rPr>
            </w:pPr>
            <w:r w:rsidRPr="00C422EA">
              <w:rPr>
                <w:rFonts w:ascii="Times New Roman" w:eastAsia="Times New Roman" w:hAnsi="Times New Roman" w:cs="Times New Roman"/>
                <w:b/>
                <w:bCs/>
                <w:lang/>
              </w:rPr>
              <w:t>Информисање, едукација, промоција и популаризација заштите животне средине</w:t>
            </w:r>
          </w:p>
        </w:tc>
      </w:tr>
      <w:tr w:rsidR="003314BC" w:rsidRPr="00C51F9C" w:rsidTr="004E5AC8">
        <w:trPr>
          <w:trHeight w:val="20"/>
          <w:jc w:val="center"/>
        </w:trPr>
        <w:tc>
          <w:tcPr>
            <w:tcW w:w="1694" w:type="dxa"/>
          </w:tcPr>
          <w:p w:rsidR="003314BC" w:rsidRPr="00C51F9C" w:rsidRDefault="00093C4B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8</w:t>
            </w:r>
            <w:r w:rsidR="00D6293A"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.</w:t>
            </w:r>
          </w:p>
        </w:tc>
        <w:tc>
          <w:tcPr>
            <w:tcW w:w="2104" w:type="dxa"/>
            <w:shd w:val="clear" w:color="auto" w:fill="auto"/>
            <w:vAlign w:val="bottom"/>
          </w:tcPr>
          <w:p w:rsidR="003314BC" w:rsidRPr="00C51F9C" w:rsidRDefault="00ED6175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Акција „За чистију Сенту“</w:t>
            </w:r>
          </w:p>
        </w:tc>
        <w:tc>
          <w:tcPr>
            <w:tcW w:w="2008" w:type="dxa"/>
            <w:shd w:val="clear" w:color="auto" w:fill="auto"/>
            <w:vAlign w:val="bottom"/>
          </w:tcPr>
          <w:p w:rsidR="003314BC" w:rsidRPr="00C51F9C" w:rsidRDefault="00D6293A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Спровођење акције чишћења општине Сента путем грађана, цивилних организација</w:t>
            </w:r>
          </w:p>
        </w:tc>
        <w:tc>
          <w:tcPr>
            <w:tcW w:w="1902" w:type="dxa"/>
            <w:shd w:val="clear" w:color="auto" w:fill="auto"/>
            <w:vAlign w:val="bottom"/>
          </w:tcPr>
          <w:p w:rsidR="003314BC" w:rsidRPr="00C51F9C" w:rsidRDefault="0054606A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Општина Сента, Предузећа по уговору</w:t>
            </w:r>
          </w:p>
        </w:tc>
        <w:tc>
          <w:tcPr>
            <w:tcW w:w="2155" w:type="dxa"/>
            <w:shd w:val="clear" w:color="auto" w:fill="auto"/>
            <w:vAlign w:val="bottom"/>
          </w:tcPr>
          <w:p w:rsidR="003314BC" w:rsidRPr="00C51F9C" w:rsidRDefault="003A5854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35</w:t>
            </w:r>
            <w:r w:rsidR="004E5AC8" w:rsidRPr="004E5AC8"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0.000,00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3314BC" w:rsidRPr="00EB0C3D" w:rsidRDefault="00EB0C3D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/>
              </w:rPr>
              <w:t>/</w:t>
            </w:r>
          </w:p>
        </w:tc>
        <w:tc>
          <w:tcPr>
            <w:tcW w:w="1807" w:type="dxa"/>
            <w:shd w:val="clear" w:color="auto" w:fill="auto"/>
            <w:vAlign w:val="bottom"/>
          </w:tcPr>
          <w:p w:rsidR="003314BC" w:rsidRPr="00C422EA" w:rsidRDefault="00C422EA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lang/>
              </w:rPr>
            </w:pPr>
            <w:r w:rsidRPr="00C422EA">
              <w:rPr>
                <w:rFonts w:ascii="Times New Roman" w:eastAsia="Times New Roman" w:hAnsi="Times New Roman" w:cs="Times New Roman"/>
                <w:b/>
                <w:bCs/>
                <w:lang/>
              </w:rPr>
              <w:t>350.</w:t>
            </w:r>
            <w:r w:rsidRPr="00C422E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000</w:t>
            </w:r>
            <w:r w:rsidR="003A5854" w:rsidRPr="00C422EA">
              <w:rPr>
                <w:rFonts w:ascii="Times New Roman" w:eastAsia="Times New Roman" w:hAnsi="Times New Roman" w:cs="Times New Roman"/>
                <w:b/>
                <w:bCs/>
                <w:lang/>
              </w:rPr>
              <w:t>,00</w:t>
            </w:r>
          </w:p>
        </w:tc>
        <w:tc>
          <w:tcPr>
            <w:tcW w:w="1525" w:type="dxa"/>
            <w:shd w:val="clear" w:color="auto" w:fill="auto"/>
            <w:vAlign w:val="bottom"/>
          </w:tcPr>
          <w:p w:rsidR="003314BC" w:rsidRPr="00C422EA" w:rsidRDefault="00C422EA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lang/>
              </w:rPr>
            </w:pPr>
            <w:r w:rsidRPr="00C422E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0</w:t>
            </w:r>
            <w:r w:rsidR="004E5AC8" w:rsidRPr="00C422EA">
              <w:rPr>
                <w:rFonts w:ascii="Times New Roman" w:eastAsia="Times New Roman" w:hAnsi="Times New Roman" w:cs="Times New Roman"/>
                <w:b/>
                <w:bCs/>
                <w:lang/>
              </w:rPr>
              <w:t>%</w:t>
            </w:r>
          </w:p>
        </w:tc>
      </w:tr>
      <w:tr w:rsidR="0087792D" w:rsidRPr="00C51F9C" w:rsidTr="004E5AC8">
        <w:trPr>
          <w:trHeight w:val="20"/>
          <w:jc w:val="center"/>
        </w:trPr>
        <w:tc>
          <w:tcPr>
            <w:tcW w:w="1694" w:type="dxa"/>
          </w:tcPr>
          <w:p w:rsidR="0087792D" w:rsidRPr="00C422EA" w:rsidRDefault="0054606A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  <w:r w:rsidRPr="00C422EA"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9.</w:t>
            </w:r>
          </w:p>
        </w:tc>
        <w:tc>
          <w:tcPr>
            <w:tcW w:w="2104" w:type="dxa"/>
            <w:shd w:val="clear" w:color="auto" w:fill="auto"/>
            <w:vAlign w:val="bottom"/>
          </w:tcPr>
          <w:p w:rsidR="0087792D" w:rsidRPr="0087792D" w:rsidRDefault="00BA1EC6" w:rsidP="00BA1EC6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  <w:r w:rsidRPr="00BA1EC6"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Израда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lastRenderedPageBreak/>
              <w:t>постављање едукационих табли</w:t>
            </w:r>
          </w:p>
        </w:tc>
        <w:tc>
          <w:tcPr>
            <w:tcW w:w="2008" w:type="dxa"/>
            <w:shd w:val="clear" w:color="auto" w:fill="auto"/>
            <w:vAlign w:val="bottom"/>
          </w:tcPr>
          <w:p w:rsidR="0087792D" w:rsidRDefault="0054606A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lastRenderedPageBreak/>
              <w:t>Постављање</w:t>
            </w:r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lastRenderedPageBreak/>
              <w:t>едукационих табли у општини Сента</w:t>
            </w:r>
          </w:p>
        </w:tc>
        <w:tc>
          <w:tcPr>
            <w:tcW w:w="1902" w:type="dxa"/>
            <w:shd w:val="clear" w:color="auto" w:fill="auto"/>
            <w:vAlign w:val="bottom"/>
          </w:tcPr>
          <w:p w:rsidR="0087792D" w:rsidRDefault="0054606A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lastRenderedPageBreak/>
              <w:t xml:space="preserve">Општина Сента,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lastRenderedPageBreak/>
              <w:t>Предузећа по уговору</w:t>
            </w:r>
          </w:p>
        </w:tc>
        <w:tc>
          <w:tcPr>
            <w:tcW w:w="2155" w:type="dxa"/>
            <w:shd w:val="clear" w:color="auto" w:fill="auto"/>
            <w:vAlign w:val="bottom"/>
          </w:tcPr>
          <w:p w:rsidR="0087792D" w:rsidRPr="0087792D" w:rsidRDefault="00E52C4E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20</w:t>
            </w:r>
            <w:r w:rsidR="004E5AC8" w:rsidRPr="004E5AC8"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0.000,00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87792D" w:rsidRPr="00EB0C3D" w:rsidRDefault="00EB0C3D" w:rsidP="003A5854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/>
              </w:rPr>
              <w:t>/</w:t>
            </w:r>
          </w:p>
        </w:tc>
        <w:tc>
          <w:tcPr>
            <w:tcW w:w="1807" w:type="dxa"/>
            <w:shd w:val="clear" w:color="auto" w:fill="auto"/>
            <w:vAlign w:val="bottom"/>
          </w:tcPr>
          <w:p w:rsidR="0087792D" w:rsidRPr="00C422EA" w:rsidRDefault="00C422EA" w:rsidP="00C422EA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lang/>
              </w:rPr>
            </w:pPr>
            <w:r w:rsidRPr="00C422E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20</w:t>
            </w:r>
            <w:r w:rsidR="003A5854" w:rsidRPr="00C422EA">
              <w:rPr>
                <w:rFonts w:ascii="Times New Roman" w:eastAsia="Times New Roman" w:hAnsi="Times New Roman" w:cs="Times New Roman"/>
                <w:b/>
                <w:bCs/>
                <w:lang/>
              </w:rPr>
              <w:t>0.000,00</w:t>
            </w:r>
          </w:p>
        </w:tc>
        <w:tc>
          <w:tcPr>
            <w:tcW w:w="1525" w:type="dxa"/>
            <w:shd w:val="clear" w:color="auto" w:fill="auto"/>
            <w:vAlign w:val="bottom"/>
          </w:tcPr>
          <w:p w:rsidR="0087792D" w:rsidRPr="00C422EA" w:rsidRDefault="003A5854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lang/>
              </w:rPr>
            </w:pPr>
            <w:r w:rsidRPr="00C422EA">
              <w:rPr>
                <w:rFonts w:ascii="Times New Roman" w:eastAsia="Times New Roman" w:hAnsi="Times New Roman" w:cs="Times New Roman"/>
                <w:b/>
                <w:bCs/>
                <w:lang/>
              </w:rPr>
              <w:t>0%</w:t>
            </w:r>
          </w:p>
        </w:tc>
      </w:tr>
      <w:tr w:rsidR="0054606A" w:rsidRPr="00C51F9C" w:rsidTr="004E5AC8">
        <w:trPr>
          <w:trHeight w:val="20"/>
          <w:jc w:val="center"/>
        </w:trPr>
        <w:tc>
          <w:tcPr>
            <w:tcW w:w="1694" w:type="dxa"/>
          </w:tcPr>
          <w:p w:rsidR="0054606A" w:rsidRPr="0054606A" w:rsidRDefault="0054606A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lastRenderedPageBreak/>
              <w:t>10.</w:t>
            </w:r>
          </w:p>
        </w:tc>
        <w:tc>
          <w:tcPr>
            <w:tcW w:w="2104" w:type="dxa"/>
            <w:shd w:val="clear" w:color="auto" w:fill="auto"/>
            <w:vAlign w:val="bottom"/>
          </w:tcPr>
          <w:p w:rsidR="0054606A" w:rsidRDefault="0054606A" w:rsidP="00BA1EC6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Набавка кеса од природног материјала</w:t>
            </w:r>
          </w:p>
          <w:p w:rsidR="0054606A" w:rsidRPr="00BA1EC6" w:rsidRDefault="0054606A" w:rsidP="00BA1EC6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(екоторбе)</w:t>
            </w:r>
          </w:p>
        </w:tc>
        <w:tc>
          <w:tcPr>
            <w:tcW w:w="2008" w:type="dxa"/>
            <w:shd w:val="clear" w:color="auto" w:fill="auto"/>
            <w:vAlign w:val="bottom"/>
          </w:tcPr>
          <w:p w:rsidR="0054606A" w:rsidRDefault="0054606A" w:rsidP="0054606A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Набавка кеса од природног материјала</w:t>
            </w:r>
          </w:p>
          <w:p w:rsidR="0054606A" w:rsidRDefault="0054606A" w:rsidP="0054606A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(екоторбе)</w:t>
            </w:r>
          </w:p>
        </w:tc>
        <w:tc>
          <w:tcPr>
            <w:tcW w:w="1902" w:type="dxa"/>
            <w:shd w:val="clear" w:color="auto" w:fill="auto"/>
            <w:vAlign w:val="bottom"/>
          </w:tcPr>
          <w:p w:rsidR="0054606A" w:rsidRDefault="0054606A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Општина Сента, Предузећа по уговору</w:t>
            </w:r>
          </w:p>
        </w:tc>
        <w:tc>
          <w:tcPr>
            <w:tcW w:w="2155" w:type="dxa"/>
            <w:shd w:val="clear" w:color="auto" w:fill="auto"/>
            <w:vAlign w:val="bottom"/>
          </w:tcPr>
          <w:p w:rsidR="0054606A" w:rsidRPr="004E5AC8" w:rsidRDefault="004071ED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9</w:t>
            </w:r>
            <w:r w:rsidR="003A585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5</w:t>
            </w:r>
            <w:r w:rsidR="00AE652E"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0.000,00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54606A" w:rsidRPr="00EB0C3D" w:rsidRDefault="00EB0C3D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/>
              </w:rPr>
              <w:t>/</w:t>
            </w:r>
          </w:p>
        </w:tc>
        <w:tc>
          <w:tcPr>
            <w:tcW w:w="1807" w:type="dxa"/>
            <w:shd w:val="clear" w:color="auto" w:fill="auto"/>
            <w:vAlign w:val="bottom"/>
          </w:tcPr>
          <w:p w:rsidR="0054606A" w:rsidRPr="00C422EA" w:rsidRDefault="00C422EA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lang/>
              </w:rPr>
            </w:pPr>
            <w:r w:rsidRPr="00C422E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9</w:t>
            </w:r>
            <w:r w:rsidR="003A5854" w:rsidRPr="00C422E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5</w:t>
            </w:r>
            <w:r w:rsidR="003A5854" w:rsidRPr="00C422EA">
              <w:rPr>
                <w:rFonts w:ascii="Times New Roman" w:eastAsia="Times New Roman" w:hAnsi="Times New Roman" w:cs="Times New Roman"/>
                <w:b/>
                <w:bCs/>
                <w:lang/>
              </w:rPr>
              <w:t>0.000,00</w:t>
            </w:r>
          </w:p>
        </w:tc>
        <w:tc>
          <w:tcPr>
            <w:tcW w:w="1525" w:type="dxa"/>
            <w:shd w:val="clear" w:color="auto" w:fill="auto"/>
            <w:vAlign w:val="bottom"/>
          </w:tcPr>
          <w:p w:rsidR="0054606A" w:rsidRPr="00C422EA" w:rsidRDefault="00AE652E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C422EA">
              <w:rPr>
                <w:rFonts w:ascii="Times New Roman" w:eastAsia="Times New Roman" w:hAnsi="Times New Roman" w:cs="Times New Roman"/>
                <w:b/>
                <w:bCs/>
                <w:lang/>
              </w:rPr>
              <w:t>0</w:t>
            </w:r>
            <w:r w:rsidRPr="00C422E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%</w:t>
            </w:r>
          </w:p>
        </w:tc>
      </w:tr>
      <w:tr w:rsidR="00C51F9C" w:rsidRPr="00C51F9C" w:rsidTr="00850EEB">
        <w:trPr>
          <w:trHeight w:val="20"/>
          <w:jc w:val="center"/>
        </w:trPr>
        <w:tc>
          <w:tcPr>
            <w:tcW w:w="14689" w:type="dxa"/>
            <w:gridSpan w:val="8"/>
            <w:shd w:val="clear" w:color="auto" w:fill="D9D9D9" w:themeFill="background1" w:themeFillShade="D9"/>
          </w:tcPr>
          <w:p w:rsidR="00C51F9C" w:rsidRPr="00100D64" w:rsidRDefault="00C51F9C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/>
              </w:rPr>
            </w:pPr>
            <w:r w:rsidRPr="00C422EA">
              <w:rPr>
                <w:rFonts w:ascii="Times New Roman" w:eastAsia="Times New Roman" w:hAnsi="Times New Roman" w:cs="Times New Roman"/>
                <w:b/>
                <w:bCs/>
                <w:lang/>
              </w:rPr>
              <w:t>Остало</w:t>
            </w:r>
          </w:p>
        </w:tc>
      </w:tr>
      <w:tr w:rsidR="003314BC" w:rsidRPr="00C51F9C" w:rsidTr="004E5AC8">
        <w:trPr>
          <w:trHeight w:val="20"/>
          <w:jc w:val="center"/>
        </w:trPr>
        <w:tc>
          <w:tcPr>
            <w:tcW w:w="1694" w:type="dxa"/>
          </w:tcPr>
          <w:p w:rsidR="003314BC" w:rsidRPr="00C51F9C" w:rsidRDefault="003314BC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</w:p>
        </w:tc>
        <w:tc>
          <w:tcPr>
            <w:tcW w:w="2104" w:type="dxa"/>
            <w:shd w:val="clear" w:color="auto" w:fill="auto"/>
            <w:vAlign w:val="bottom"/>
          </w:tcPr>
          <w:p w:rsidR="003314BC" w:rsidRPr="00032A56" w:rsidRDefault="003314BC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2008" w:type="dxa"/>
            <w:shd w:val="clear" w:color="auto" w:fill="auto"/>
            <w:vAlign w:val="bottom"/>
          </w:tcPr>
          <w:p w:rsidR="003314BC" w:rsidRPr="00C51F9C" w:rsidRDefault="003314BC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/>
              </w:rPr>
            </w:pPr>
          </w:p>
        </w:tc>
        <w:tc>
          <w:tcPr>
            <w:tcW w:w="1902" w:type="dxa"/>
            <w:shd w:val="clear" w:color="auto" w:fill="auto"/>
            <w:vAlign w:val="bottom"/>
          </w:tcPr>
          <w:p w:rsidR="003314BC" w:rsidRPr="00C51F9C" w:rsidRDefault="003314BC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</w:p>
        </w:tc>
        <w:tc>
          <w:tcPr>
            <w:tcW w:w="2155" w:type="dxa"/>
            <w:shd w:val="clear" w:color="auto" w:fill="auto"/>
            <w:vAlign w:val="bottom"/>
          </w:tcPr>
          <w:p w:rsidR="003314BC" w:rsidRPr="00C51F9C" w:rsidRDefault="003314BC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</w:p>
        </w:tc>
        <w:tc>
          <w:tcPr>
            <w:tcW w:w="1494" w:type="dxa"/>
            <w:shd w:val="clear" w:color="auto" w:fill="auto"/>
            <w:vAlign w:val="bottom"/>
          </w:tcPr>
          <w:p w:rsidR="003314BC" w:rsidRPr="00100D64" w:rsidRDefault="003314BC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/>
              </w:rPr>
            </w:pPr>
          </w:p>
        </w:tc>
        <w:tc>
          <w:tcPr>
            <w:tcW w:w="1807" w:type="dxa"/>
            <w:shd w:val="clear" w:color="auto" w:fill="auto"/>
            <w:vAlign w:val="bottom"/>
          </w:tcPr>
          <w:p w:rsidR="003314BC" w:rsidRPr="00100D64" w:rsidRDefault="003314BC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/>
              </w:rPr>
            </w:pPr>
          </w:p>
        </w:tc>
        <w:tc>
          <w:tcPr>
            <w:tcW w:w="1525" w:type="dxa"/>
            <w:shd w:val="clear" w:color="auto" w:fill="auto"/>
            <w:vAlign w:val="bottom"/>
          </w:tcPr>
          <w:p w:rsidR="003314BC" w:rsidRPr="00100D64" w:rsidRDefault="003314BC" w:rsidP="006742ED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/>
              </w:rPr>
            </w:pPr>
          </w:p>
        </w:tc>
      </w:tr>
      <w:tr w:rsidR="00C51F9C" w:rsidRPr="00C51F9C" w:rsidTr="004E5AC8">
        <w:trPr>
          <w:trHeight w:val="20"/>
          <w:jc w:val="center"/>
        </w:trPr>
        <w:tc>
          <w:tcPr>
            <w:tcW w:w="1694" w:type="dxa"/>
            <w:vAlign w:val="bottom"/>
          </w:tcPr>
          <w:p w:rsidR="00C51F9C" w:rsidRPr="00C51F9C" w:rsidRDefault="00C51F9C" w:rsidP="00C51F9C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УКУПНО</w:t>
            </w:r>
          </w:p>
        </w:tc>
        <w:tc>
          <w:tcPr>
            <w:tcW w:w="2104" w:type="dxa"/>
            <w:shd w:val="clear" w:color="auto" w:fill="auto"/>
            <w:vAlign w:val="bottom"/>
          </w:tcPr>
          <w:p w:rsidR="00C51F9C" w:rsidRPr="00C51F9C" w:rsidRDefault="00C51F9C" w:rsidP="00C51F9C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/</w:t>
            </w:r>
          </w:p>
        </w:tc>
        <w:tc>
          <w:tcPr>
            <w:tcW w:w="2008" w:type="dxa"/>
            <w:shd w:val="clear" w:color="auto" w:fill="auto"/>
            <w:vAlign w:val="bottom"/>
          </w:tcPr>
          <w:p w:rsidR="00C51F9C" w:rsidRPr="00C51F9C" w:rsidRDefault="00C51F9C" w:rsidP="00C51F9C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/>
              </w:rPr>
              <w:t>/</w:t>
            </w:r>
          </w:p>
        </w:tc>
        <w:tc>
          <w:tcPr>
            <w:tcW w:w="1902" w:type="dxa"/>
            <w:shd w:val="clear" w:color="auto" w:fill="auto"/>
            <w:vAlign w:val="bottom"/>
          </w:tcPr>
          <w:p w:rsidR="00C51F9C" w:rsidRPr="00C51F9C" w:rsidRDefault="00C51F9C" w:rsidP="00C51F9C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/</w:t>
            </w:r>
          </w:p>
        </w:tc>
        <w:tc>
          <w:tcPr>
            <w:tcW w:w="2155" w:type="dxa"/>
            <w:shd w:val="clear" w:color="auto" w:fill="auto"/>
            <w:vAlign w:val="bottom"/>
          </w:tcPr>
          <w:p w:rsidR="00C51F9C" w:rsidRPr="00E52C4E" w:rsidRDefault="00E52C4E" w:rsidP="00E52C4E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12.684.512,19</w:t>
            </w:r>
          </w:p>
        </w:tc>
        <w:tc>
          <w:tcPr>
            <w:tcW w:w="1494" w:type="dxa"/>
            <w:shd w:val="clear" w:color="auto" w:fill="auto"/>
            <w:vAlign w:val="bottom"/>
          </w:tcPr>
          <w:p w:rsidR="00C51F9C" w:rsidRPr="00C422EA" w:rsidRDefault="003A5854" w:rsidP="00C51F9C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C422EA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val="hu-HU" w:eastAsia="zh-CN"/>
              </w:rPr>
              <w:t xml:space="preserve"> </w:t>
            </w:r>
            <w:r w:rsidRPr="00C422EA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zh-CN"/>
              </w:rPr>
              <w:t xml:space="preserve"> </w:t>
            </w:r>
            <w:r w:rsidR="00C422EA" w:rsidRPr="00C422EA">
              <w:rPr>
                <w:rFonts w:ascii="Times New Roman" w:eastAsia="Lucida Sans Unicode" w:hAnsi="Times New Roman" w:cs="Times New Roman"/>
                <w:b/>
                <w:bCs/>
                <w:kern w:val="1"/>
                <w:lang w:eastAsia="zh-CN"/>
              </w:rPr>
              <w:t>6,085,322</w:t>
            </w:r>
            <w:r w:rsidR="00C422EA" w:rsidRPr="00C422EA">
              <w:rPr>
                <w:rFonts w:ascii="Times New Roman" w:eastAsia="Lucida Sans Unicode" w:hAnsi="Times New Roman" w:cs="Times New Roman"/>
                <w:b/>
                <w:bCs/>
                <w:kern w:val="1"/>
                <w:lang w:val="en-US" w:eastAsia="zh-CN"/>
              </w:rPr>
              <w:t>,00</w:t>
            </w:r>
          </w:p>
        </w:tc>
        <w:tc>
          <w:tcPr>
            <w:tcW w:w="1807" w:type="dxa"/>
            <w:shd w:val="clear" w:color="auto" w:fill="auto"/>
            <w:vAlign w:val="bottom"/>
          </w:tcPr>
          <w:p w:rsidR="00C51F9C" w:rsidRPr="00C422EA" w:rsidRDefault="00C422EA" w:rsidP="00C51F9C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lang/>
              </w:rPr>
            </w:pPr>
            <w:r w:rsidRPr="00C422EA">
              <w:rPr>
                <w:rFonts w:ascii="Times New Roman" w:eastAsia="Times New Roman" w:hAnsi="Times New Roman" w:cs="Times New Roman"/>
                <w:b/>
                <w:bCs/>
                <w:lang/>
              </w:rPr>
              <w:t>6,599,190.19</w:t>
            </w:r>
          </w:p>
        </w:tc>
        <w:tc>
          <w:tcPr>
            <w:tcW w:w="1525" w:type="dxa"/>
            <w:shd w:val="clear" w:color="auto" w:fill="auto"/>
            <w:vAlign w:val="bottom"/>
          </w:tcPr>
          <w:p w:rsidR="00C51F9C" w:rsidRPr="00C422EA" w:rsidRDefault="006B26A0" w:rsidP="00C51F9C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47,97</w:t>
            </w:r>
            <w:r w:rsidR="00C525A0" w:rsidRPr="00C422EA">
              <w:rPr>
                <w:rFonts w:ascii="Times New Roman" w:eastAsia="Times New Roman" w:hAnsi="Times New Roman" w:cs="Times New Roman"/>
                <w:b/>
                <w:bCs/>
                <w:lang/>
              </w:rPr>
              <w:t>%</w:t>
            </w:r>
          </w:p>
        </w:tc>
      </w:tr>
    </w:tbl>
    <w:p w:rsidR="00850EEB" w:rsidRDefault="00850EEB">
      <w:pPr>
        <w:rPr>
          <w:rFonts w:ascii="Times New Roman" w:hAnsi="Times New Roman" w:cs="Times New Roman"/>
          <w:lang/>
        </w:rPr>
      </w:pPr>
    </w:p>
    <w:tbl>
      <w:tblPr>
        <w:tblStyle w:val="TableGrid"/>
        <w:tblW w:w="1474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4740"/>
      </w:tblGrid>
      <w:tr w:rsidR="00850EEB" w:rsidTr="00850EEB">
        <w:trPr>
          <w:jc w:val="center"/>
        </w:trPr>
        <w:tc>
          <w:tcPr>
            <w:tcW w:w="14740" w:type="dxa"/>
            <w:shd w:val="clear" w:color="auto" w:fill="D9D9D9" w:themeFill="background1" w:themeFillShade="D9"/>
            <w:vAlign w:val="bottom"/>
          </w:tcPr>
          <w:p w:rsidR="00850EEB" w:rsidRPr="00850EEB" w:rsidRDefault="00850EEB" w:rsidP="00850EEB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850EEB">
              <w:rPr>
                <w:rFonts w:ascii="Times New Roman" w:hAnsi="Times New Roman" w:cs="Times New Roman"/>
                <w:b/>
                <w:lang/>
              </w:rPr>
              <w:t>Образложење</w:t>
            </w:r>
          </w:p>
        </w:tc>
      </w:tr>
      <w:tr w:rsidR="00850EEB" w:rsidTr="003714BD">
        <w:trPr>
          <w:trHeight w:val="867"/>
          <w:jc w:val="center"/>
        </w:trPr>
        <w:tc>
          <w:tcPr>
            <w:tcW w:w="14740" w:type="dxa"/>
            <w:vAlign w:val="bottom"/>
          </w:tcPr>
          <w:p w:rsidR="00850EEB" w:rsidRPr="00850EEB" w:rsidRDefault="00850EEB" w:rsidP="00850EEB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</w:p>
        </w:tc>
      </w:tr>
    </w:tbl>
    <w:p w:rsidR="00850EEB" w:rsidRDefault="00850EEB">
      <w:pPr>
        <w:rPr>
          <w:rFonts w:ascii="Times New Roman" w:hAnsi="Times New Roman" w:cs="Times New Roman"/>
          <w:lang/>
        </w:rPr>
      </w:pPr>
    </w:p>
    <w:tbl>
      <w:tblPr>
        <w:tblStyle w:val="TableGrid"/>
        <w:tblW w:w="14743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85"/>
        <w:gridCol w:w="7458"/>
      </w:tblGrid>
      <w:tr w:rsidR="00C51F9C" w:rsidTr="00850EEB">
        <w:tc>
          <w:tcPr>
            <w:tcW w:w="7285" w:type="dxa"/>
          </w:tcPr>
          <w:p w:rsidR="00C51F9C" w:rsidRDefault="00C51F9C" w:rsidP="00850EEB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850EEB">
              <w:rPr>
                <w:rFonts w:ascii="Times New Roman" w:hAnsi="Times New Roman" w:cs="Times New Roman"/>
                <w:b/>
                <w:lang/>
              </w:rPr>
              <w:t>ИЗВЕШТАЈ САСТАВИО/ЛА</w:t>
            </w:r>
          </w:p>
          <w:p w:rsidR="00BA1EC6" w:rsidRDefault="00BA1EC6" w:rsidP="00850EEB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</w:p>
          <w:p w:rsidR="00BA1EC6" w:rsidRDefault="00BA1EC6" w:rsidP="00850EEB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>
              <w:rPr>
                <w:rFonts w:ascii="Times New Roman" w:hAnsi="Times New Roman" w:cs="Times New Roman"/>
                <w:b/>
                <w:lang/>
              </w:rPr>
              <w:t>Ливиа Леринц Кираљ</w:t>
            </w:r>
          </w:p>
          <w:p w:rsidR="00BA1EC6" w:rsidRPr="00850EEB" w:rsidRDefault="00BA1EC6" w:rsidP="00850EEB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>
              <w:rPr>
                <w:rFonts w:ascii="Times New Roman" w:hAnsi="Times New Roman" w:cs="Times New Roman"/>
                <w:b/>
                <w:lang/>
              </w:rPr>
              <w:t>Саветник на пословима животне средине</w:t>
            </w:r>
          </w:p>
        </w:tc>
        <w:tc>
          <w:tcPr>
            <w:tcW w:w="7458" w:type="dxa"/>
          </w:tcPr>
          <w:p w:rsidR="00C51F9C" w:rsidRDefault="00850EEB" w:rsidP="00850EEB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850EEB">
              <w:rPr>
                <w:rFonts w:ascii="Times New Roman" w:hAnsi="Times New Roman" w:cs="Times New Roman"/>
                <w:b/>
                <w:lang/>
              </w:rPr>
              <w:t>ОДГОВОРНО ЛИЦЕ</w:t>
            </w:r>
          </w:p>
          <w:p w:rsidR="003714BD" w:rsidRDefault="007B30B6" w:rsidP="007B30B6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  <w:p w:rsidR="00BA1EC6" w:rsidRPr="00BA1EC6" w:rsidRDefault="00BA1EC6" w:rsidP="00BA1E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1EC6">
              <w:rPr>
                <w:rFonts w:ascii="Times New Roman" w:hAnsi="Times New Roman" w:cs="Times New Roman"/>
                <w:b/>
              </w:rPr>
              <w:t>Начелник Одељења за буџет и финансије</w:t>
            </w:r>
          </w:p>
          <w:p w:rsidR="003714BD" w:rsidRPr="003714BD" w:rsidRDefault="00B767FF" w:rsidP="00B767F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/>
              </w:rPr>
              <w:t xml:space="preserve">                                        </w:t>
            </w:r>
            <w:r w:rsidR="00BA1EC6" w:rsidRPr="00BA1EC6">
              <w:rPr>
                <w:rFonts w:ascii="Times New Roman" w:hAnsi="Times New Roman" w:cs="Times New Roman"/>
                <w:b/>
              </w:rPr>
              <w:t>Копас Месарош Ливиа</w:t>
            </w:r>
          </w:p>
        </w:tc>
      </w:tr>
    </w:tbl>
    <w:p w:rsidR="00B767FF" w:rsidRDefault="00B767FF" w:rsidP="00B767FF">
      <w:pPr>
        <w:rPr>
          <w:rFonts w:ascii="Times New Roman" w:hAnsi="Times New Roman" w:cs="Times New Roman"/>
          <w:sz w:val="12"/>
          <w:lang/>
        </w:rPr>
      </w:pPr>
    </w:p>
    <w:sectPr w:rsidR="00B767FF" w:rsidSect="00A624F2">
      <w:pgSz w:w="16838" w:h="11906" w:orient="landscape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47D" w:rsidRDefault="0001547D" w:rsidP="00574A21">
      <w:pPr>
        <w:spacing w:before="0"/>
      </w:pPr>
      <w:r>
        <w:separator/>
      </w:r>
    </w:p>
  </w:endnote>
  <w:endnote w:type="continuationSeparator" w:id="0">
    <w:p w:rsidR="0001547D" w:rsidRDefault="0001547D" w:rsidP="00574A21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47D" w:rsidRDefault="0001547D" w:rsidP="00574A21">
      <w:pPr>
        <w:spacing w:before="0"/>
      </w:pPr>
      <w:r>
        <w:separator/>
      </w:r>
    </w:p>
  </w:footnote>
  <w:footnote w:type="continuationSeparator" w:id="0">
    <w:p w:rsidR="0001547D" w:rsidRDefault="0001547D" w:rsidP="00574A21">
      <w:pPr>
        <w:spacing w:before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24F2"/>
    <w:rsid w:val="00001F72"/>
    <w:rsid w:val="00007A55"/>
    <w:rsid w:val="0001547D"/>
    <w:rsid w:val="000178E1"/>
    <w:rsid w:val="00026FD2"/>
    <w:rsid w:val="00032A56"/>
    <w:rsid w:val="000922C9"/>
    <w:rsid w:val="00093C4B"/>
    <w:rsid w:val="000B513E"/>
    <w:rsid w:val="00100D64"/>
    <w:rsid w:val="00132D5B"/>
    <w:rsid w:val="00174899"/>
    <w:rsid w:val="00197C34"/>
    <w:rsid w:val="00197FD3"/>
    <w:rsid w:val="001A5268"/>
    <w:rsid w:val="001B6E0C"/>
    <w:rsid w:val="001C7057"/>
    <w:rsid w:val="001C7766"/>
    <w:rsid w:val="001D6021"/>
    <w:rsid w:val="001D6695"/>
    <w:rsid w:val="001F0B87"/>
    <w:rsid w:val="00202DAE"/>
    <w:rsid w:val="00206C90"/>
    <w:rsid w:val="00207599"/>
    <w:rsid w:val="0024298E"/>
    <w:rsid w:val="00260890"/>
    <w:rsid w:val="00275593"/>
    <w:rsid w:val="002952EC"/>
    <w:rsid w:val="002B2B21"/>
    <w:rsid w:val="002B3EB7"/>
    <w:rsid w:val="002C02A0"/>
    <w:rsid w:val="002C4E3E"/>
    <w:rsid w:val="002D69D6"/>
    <w:rsid w:val="003062A9"/>
    <w:rsid w:val="00320054"/>
    <w:rsid w:val="003314BC"/>
    <w:rsid w:val="0034708C"/>
    <w:rsid w:val="00351A38"/>
    <w:rsid w:val="00367B91"/>
    <w:rsid w:val="003714BD"/>
    <w:rsid w:val="003733C9"/>
    <w:rsid w:val="00384E4D"/>
    <w:rsid w:val="00386C4F"/>
    <w:rsid w:val="003A5854"/>
    <w:rsid w:val="004071ED"/>
    <w:rsid w:val="0041013E"/>
    <w:rsid w:val="00422F18"/>
    <w:rsid w:val="004D3CB1"/>
    <w:rsid w:val="004D4393"/>
    <w:rsid w:val="004E5AC8"/>
    <w:rsid w:val="00523041"/>
    <w:rsid w:val="0054606A"/>
    <w:rsid w:val="00546FA9"/>
    <w:rsid w:val="00560D63"/>
    <w:rsid w:val="00574A21"/>
    <w:rsid w:val="005D523B"/>
    <w:rsid w:val="005E272E"/>
    <w:rsid w:val="005E37AC"/>
    <w:rsid w:val="005E70D3"/>
    <w:rsid w:val="00603264"/>
    <w:rsid w:val="00632D44"/>
    <w:rsid w:val="006350F7"/>
    <w:rsid w:val="00656FA8"/>
    <w:rsid w:val="0066116F"/>
    <w:rsid w:val="0067321C"/>
    <w:rsid w:val="00674A3B"/>
    <w:rsid w:val="006A74AB"/>
    <w:rsid w:val="006B26A0"/>
    <w:rsid w:val="006D0488"/>
    <w:rsid w:val="006E2F5D"/>
    <w:rsid w:val="0075381F"/>
    <w:rsid w:val="007B30B6"/>
    <w:rsid w:val="007C67EB"/>
    <w:rsid w:val="007D4069"/>
    <w:rsid w:val="00850EEB"/>
    <w:rsid w:val="008636C5"/>
    <w:rsid w:val="00871BB8"/>
    <w:rsid w:val="0087792D"/>
    <w:rsid w:val="008806CF"/>
    <w:rsid w:val="008A37A7"/>
    <w:rsid w:val="008E3D8A"/>
    <w:rsid w:val="008F332B"/>
    <w:rsid w:val="009348E8"/>
    <w:rsid w:val="00951008"/>
    <w:rsid w:val="009D3E18"/>
    <w:rsid w:val="009E48D8"/>
    <w:rsid w:val="00A33B0B"/>
    <w:rsid w:val="00A35C1F"/>
    <w:rsid w:val="00A624F2"/>
    <w:rsid w:val="00A65BB4"/>
    <w:rsid w:val="00A668F9"/>
    <w:rsid w:val="00A81C99"/>
    <w:rsid w:val="00AC7A5B"/>
    <w:rsid w:val="00AD3EE4"/>
    <w:rsid w:val="00AD4431"/>
    <w:rsid w:val="00AE652E"/>
    <w:rsid w:val="00B00F95"/>
    <w:rsid w:val="00B50933"/>
    <w:rsid w:val="00B60CE3"/>
    <w:rsid w:val="00B67F63"/>
    <w:rsid w:val="00B70EB4"/>
    <w:rsid w:val="00B767FF"/>
    <w:rsid w:val="00B778CD"/>
    <w:rsid w:val="00B9740F"/>
    <w:rsid w:val="00BA1EC6"/>
    <w:rsid w:val="00BD09E9"/>
    <w:rsid w:val="00BE5834"/>
    <w:rsid w:val="00BF4B88"/>
    <w:rsid w:val="00BF5BCD"/>
    <w:rsid w:val="00C01421"/>
    <w:rsid w:val="00C014B5"/>
    <w:rsid w:val="00C12CFC"/>
    <w:rsid w:val="00C15B8C"/>
    <w:rsid w:val="00C26391"/>
    <w:rsid w:val="00C422EA"/>
    <w:rsid w:val="00C51F9C"/>
    <w:rsid w:val="00C525A0"/>
    <w:rsid w:val="00C96944"/>
    <w:rsid w:val="00CA5001"/>
    <w:rsid w:val="00CA5C6E"/>
    <w:rsid w:val="00CE4C97"/>
    <w:rsid w:val="00CF5742"/>
    <w:rsid w:val="00CF6AEA"/>
    <w:rsid w:val="00D04117"/>
    <w:rsid w:val="00D33505"/>
    <w:rsid w:val="00D6293A"/>
    <w:rsid w:val="00DB05A7"/>
    <w:rsid w:val="00DB1601"/>
    <w:rsid w:val="00E02AAE"/>
    <w:rsid w:val="00E03828"/>
    <w:rsid w:val="00E22F0D"/>
    <w:rsid w:val="00E33FAA"/>
    <w:rsid w:val="00E40A23"/>
    <w:rsid w:val="00E42B26"/>
    <w:rsid w:val="00E52C4E"/>
    <w:rsid w:val="00E74336"/>
    <w:rsid w:val="00E760D6"/>
    <w:rsid w:val="00EB0C3D"/>
    <w:rsid w:val="00EB5F1D"/>
    <w:rsid w:val="00EC72E1"/>
    <w:rsid w:val="00EC7DC0"/>
    <w:rsid w:val="00ED6175"/>
    <w:rsid w:val="00F20B50"/>
    <w:rsid w:val="00F3462C"/>
    <w:rsid w:val="00F4350A"/>
    <w:rsid w:val="00F45D0C"/>
    <w:rsid w:val="00F67636"/>
    <w:rsid w:val="00F70AE5"/>
    <w:rsid w:val="00F86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4F2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348E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05A7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74A21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574A21"/>
  </w:style>
  <w:style w:type="paragraph" w:styleId="Footer">
    <w:name w:val="footer"/>
    <w:basedOn w:val="Normal"/>
    <w:link w:val="FooterChar"/>
    <w:uiPriority w:val="99"/>
    <w:unhideWhenUsed/>
    <w:rsid w:val="00574A21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574A21"/>
  </w:style>
  <w:style w:type="paragraph" w:styleId="BalloonText">
    <w:name w:val="Balloon Text"/>
    <w:basedOn w:val="Normal"/>
    <w:link w:val="BalloonTextChar"/>
    <w:uiPriority w:val="99"/>
    <w:semiHidden/>
    <w:unhideWhenUsed/>
    <w:rsid w:val="00B9740F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740F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348E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624F2"/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348E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DB05A7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574A21"/>
    <w:pPr>
      <w:tabs>
        <w:tab w:val="center" w:pos="4680"/>
        <w:tab w:val="right" w:pos="9360"/>
      </w:tabs>
      <w:spacing w:before="0"/>
    </w:pPr>
  </w:style>
  <w:style w:type="character" w:customStyle="1" w:styleId="lfejChar">
    <w:name w:val="Élőfej Char"/>
    <w:basedOn w:val="Bekezdsalapbettpusa"/>
    <w:link w:val="lfej"/>
    <w:uiPriority w:val="99"/>
    <w:rsid w:val="00574A21"/>
  </w:style>
  <w:style w:type="paragraph" w:styleId="llb">
    <w:name w:val="footer"/>
    <w:basedOn w:val="Norml"/>
    <w:link w:val="llbChar"/>
    <w:uiPriority w:val="99"/>
    <w:unhideWhenUsed/>
    <w:rsid w:val="00574A21"/>
    <w:pPr>
      <w:tabs>
        <w:tab w:val="center" w:pos="4680"/>
        <w:tab w:val="right" w:pos="9360"/>
      </w:tabs>
      <w:spacing w:before="0"/>
    </w:pPr>
  </w:style>
  <w:style w:type="character" w:customStyle="1" w:styleId="llbChar">
    <w:name w:val="Élőláb Char"/>
    <w:basedOn w:val="Bekezdsalapbettpusa"/>
    <w:link w:val="llb"/>
    <w:uiPriority w:val="99"/>
    <w:rsid w:val="00574A21"/>
  </w:style>
  <w:style w:type="paragraph" w:styleId="Buborkszveg">
    <w:name w:val="Balloon Text"/>
    <w:basedOn w:val="Norml"/>
    <w:link w:val="BuborkszvegChar"/>
    <w:uiPriority w:val="99"/>
    <w:semiHidden/>
    <w:unhideWhenUsed/>
    <w:rsid w:val="00B9740F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9740F"/>
    <w:rPr>
      <w:rFonts w:ascii="Segoe UI" w:hAnsi="Segoe UI" w:cs="Segoe UI"/>
      <w:sz w:val="18"/>
      <w:szCs w:val="1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348E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9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A7841-2BC8-4C7C-8A80-4D0B1C96C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5</Pages>
  <Words>871</Words>
  <Characters>4966</Characters>
  <Application>Microsoft Office Word</Application>
  <DocSecurity>0</DocSecurity>
  <Lines>41</Lines>
  <Paragraphs>11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 R</dc:creator>
  <cp:lastModifiedBy>User</cp:lastModifiedBy>
  <cp:revision>7</cp:revision>
  <cp:lastPrinted>2023-03-09T12:46:00Z</cp:lastPrinted>
  <dcterms:created xsi:type="dcterms:W3CDTF">2025-02-04T13:59:00Z</dcterms:created>
  <dcterms:modified xsi:type="dcterms:W3CDTF">2025-02-24T09:50:00Z</dcterms:modified>
</cp:coreProperties>
</file>