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271" w:rsidRPr="000772A8" w:rsidRDefault="000772A8" w:rsidP="008B4271">
      <w:pPr>
        <w:widowControl/>
        <w:autoSpaceDE w:val="0"/>
        <w:jc w:val="right"/>
        <w:rPr>
          <w:rFonts w:eastAsia="Times New Roman"/>
          <w:b/>
          <w:kern w:val="0"/>
          <w:u w:val="single"/>
          <w:lang/>
        </w:rPr>
      </w:pPr>
      <w:r>
        <w:rPr>
          <w:rFonts w:eastAsia="Times New Roman"/>
          <w:b/>
          <w:kern w:val="0"/>
          <w:u w:val="single"/>
        </w:rPr>
        <w:t>Предлог</w:t>
      </w:r>
    </w:p>
    <w:p w:rsidR="008B4271" w:rsidRPr="00495A51" w:rsidRDefault="008B4271" w:rsidP="008B4271">
      <w:pPr>
        <w:widowControl/>
        <w:autoSpaceDE w:val="0"/>
        <w:jc w:val="both"/>
        <w:rPr>
          <w:rFonts w:eastAsia="Times New Roman"/>
          <w:b/>
          <w:bCs/>
          <w:kern w:val="0"/>
        </w:rPr>
      </w:pPr>
      <w:r w:rsidRPr="00495A51">
        <w:rPr>
          <w:rFonts w:eastAsia="Times New Roman"/>
          <w:kern w:val="0"/>
        </w:rPr>
        <w:t>На ос</w:t>
      </w:r>
      <w:r>
        <w:rPr>
          <w:rFonts w:eastAsia="Times New Roman"/>
          <w:kern w:val="0"/>
        </w:rPr>
        <w:t>нову члана 46. става 1. тачке 58</w:t>
      </w:r>
      <w:r w:rsidRPr="00495A51">
        <w:rPr>
          <w:rFonts w:eastAsia="Times New Roman"/>
          <w:kern w:val="0"/>
        </w:rPr>
        <w:t xml:space="preserve">. Статута општине Сента („Службени лист општине Сента“, бр. </w:t>
      </w:r>
      <w:r>
        <w:rPr>
          <w:rFonts w:eastAsia="Times New Roman"/>
          <w:kern w:val="0"/>
        </w:rPr>
        <w:t>4</w:t>
      </w:r>
      <w:r w:rsidRPr="00495A51">
        <w:rPr>
          <w:rFonts w:eastAsia="Times New Roman"/>
          <w:kern w:val="0"/>
        </w:rPr>
        <w:t>/201</w:t>
      </w:r>
      <w:r>
        <w:rPr>
          <w:rFonts w:eastAsia="Times New Roman"/>
          <w:kern w:val="0"/>
        </w:rPr>
        <w:t>9) и члана 27</w:t>
      </w:r>
      <w:r w:rsidRPr="00495A51">
        <w:rPr>
          <w:rFonts w:eastAsia="Times New Roman"/>
          <w:kern w:val="0"/>
          <w:lang w:val="sr-Latn-CS"/>
        </w:rPr>
        <w:t xml:space="preserve">. </w:t>
      </w:r>
      <w:r>
        <w:rPr>
          <w:rFonts w:eastAsia="Times New Roman"/>
          <w:kern w:val="0"/>
          <w:lang w:val="sr-Latn-CS"/>
        </w:rPr>
        <w:t>Одлу</w:t>
      </w:r>
      <w:r>
        <w:rPr>
          <w:rFonts w:eastAsia="Times New Roman"/>
          <w:kern w:val="0"/>
        </w:rPr>
        <w:t>ке</w:t>
      </w:r>
      <w:r w:rsidRPr="009B7FD5">
        <w:rPr>
          <w:rFonts w:eastAsia="Times New Roman"/>
          <w:kern w:val="0"/>
          <w:lang w:val="sr-Latn-CS"/>
        </w:rPr>
        <w:t xml:space="preserve"> о износима накнада за коришћење јавних добара на територији општине Сента ("Службени лист општин</w:t>
      </w:r>
      <w:r>
        <w:rPr>
          <w:rFonts w:eastAsia="Times New Roman"/>
          <w:kern w:val="0"/>
          <w:lang w:val="sr-Latn-CS"/>
        </w:rPr>
        <w:t>е Сента", бр. 7/2019, 20/2019</w:t>
      </w:r>
      <w:r>
        <w:rPr>
          <w:rFonts w:eastAsia="Times New Roman"/>
          <w:kern w:val="0"/>
        </w:rPr>
        <w:t xml:space="preserve">, </w:t>
      </w:r>
      <w:r w:rsidRPr="009B7FD5">
        <w:rPr>
          <w:rFonts w:eastAsia="Times New Roman"/>
          <w:kern w:val="0"/>
          <w:lang w:val="sr-Latn-CS"/>
        </w:rPr>
        <w:t>22/2019</w:t>
      </w:r>
      <w:r>
        <w:rPr>
          <w:rFonts w:eastAsia="Times New Roman"/>
          <w:kern w:val="0"/>
          <w:lang w:val="sr-Latn-CS"/>
        </w:rPr>
        <w:t xml:space="preserve">, 15/2023 </w:t>
      </w:r>
      <w:r>
        <w:rPr>
          <w:rFonts w:eastAsia="Times New Roman"/>
          <w:kern w:val="0"/>
        </w:rPr>
        <w:t>и 13/2024</w:t>
      </w:r>
      <w:r>
        <w:rPr>
          <w:rFonts w:eastAsia="Times New Roman"/>
          <w:kern w:val="0"/>
          <w:lang w:val="sr-Latn-CS"/>
        </w:rPr>
        <w:t>)</w:t>
      </w:r>
      <w:r w:rsidRPr="00495A51">
        <w:rPr>
          <w:rFonts w:eastAsia="Times New Roman"/>
          <w:kern w:val="0"/>
        </w:rPr>
        <w:t>, Скупштина општине Сента на својој седници одр</w:t>
      </w:r>
      <w:r>
        <w:rPr>
          <w:rFonts w:eastAsia="Times New Roman"/>
          <w:kern w:val="0"/>
        </w:rPr>
        <w:t xml:space="preserve">жаној дана </w:t>
      </w:r>
      <w:r w:rsidR="000772A8">
        <w:rPr>
          <w:rFonts w:eastAsia="Times New Roman"/>
          <w:kern w:val="0"/>
          <w:lang/>
        </w:rPr>
        <w:t xml:space="preserve">3. марта </w:t>
      </w:r>
      <w:r>
        <w:rPr>
          <w:rFonts w:eastAsia="Times New Roman"/>
          <w:kern w:val="0"/>
        </w:rPr>
        <w:t>202</w:t>
      </w:r>
      <w:r w:rsidR="000772A8">
        <w:rPr>
          <w:rFonts w:eastAsia="Times New Roman"/>
          <w:kern w:val="0"/>
          <w:lang/>
        </w:rPr>
        <w:t>5</w:t>
      </w:r>
      <w:r w:rsidRPr="00495A51">
        <w:rPr>
          <w:rFonts w:eastAsia="Times New Roman"/>
          <w:kern w:val="0"/>
        </w:rPr>
        <w:t>. године донела је</w:t>
      </w:r>
    </w:p>
    <w:p w:rsidR="008B4271" w:rsidRPr="00495A51" w:rsidRDefault="008B4271" w:rsidP="008B4271">
      <w:pPr>
        <w:widowControl/>
        <w:autoSpaceDE w:val="0"/>
        <w:jc w:val="both"/>
        <w:rPr>
          <w:rFonts w:eastAsia="Times New Roman"/>
          <w:b/>
          <w:bCs/>
          <w:kern w:val="0"/>
        </w:rPr>
      </w:pPr>
    </w:p>
    <w:p w:rsidR="008B4271" w:rsidRPr="00495A51" w:rsidRDefault="008B4271" w:rsidP="008B4271">
      <w:pPr>
        <w:widowControl/>
        <w:autoSpaceDE w:val="0"/>
        <w:jc w:val="both"/>
        <w:rPr>
          <w:rFonts w:eastAsia="Times New Roman"/>
          <w:b/>
          <w:bCs/>
          <w:kern w:val="0"/>
        </w:rPr>
      </w:pPr>
    </w:p>
    <w:p w:rsidR="008B4271" w:rsidRPr="00495A51" w:rsidRDefault="008B4271" w:rsidP="008B4271">
      <w:pPr>
        <w:widowControl/>
        <w:autoSpaceDE w:val="0"/>
        <w:jc w:val="center"/>
        <w:rPr>
          <w:rFonts w:eastAsia="Times New Roman"/>
          <w:b/>
          <w:bCs/>
          <w:kern w:val="0"/>
        </w:rPr>
      </w:pPr>
      <w:r w:rsidRPr="00495A51">
        <w:rPr>
          <w:rFonts w:eastAsia="Times New Roman"/>
          <w:b/>
          <w:bCs/>
          <w:kern w:val="0"/>
        </w:rPr>
        <w:t>З А К Љ У Ч А К</w:t>
      </w:r>
    </w:p>
    <w:p w:rsidR="008B4271" w:rsidRPr="00495A51" w:rsidRDefault="008B4271" w:rsidP="008B4271">
      <w:pPr>
        <w:widowControl/>
        <w:jc w:val="center"/>
        <w:rPr>
          <w:rFonts w:eastAsia="Times New Roman"/>
          <w:b/>
          <w:kern w:val="0"/>
          <w:lang w:val="sr-Cyrl-CS"/>
        </w:rPr>
      </w:pPr>
      <w:r w:rsidRPr="00495A51">
        <w:rPr>
          <w:rFonts w:eastAsia="Times New Roman"/>
          <w:b/>
          <w:bCs/>
          <w:kern w:val="0"/>
        </w:rPr>
        <w:t xml:space="preserve">О УСВАЈАЊУ  </w:t>
      </w:r>
      <w:r w:rsidRPr="00495A51">
        <w:rPr>
          <w:rFonts w:eastAsia="Times New Roman"/>
          <w:b/>
          <w:kern w:val="0"/>
          <w:lang w:val="sr-Cyrl-CS"/>
        </w:rPr>
        <w:t xml:space="preserve">И З В Е Ш Т А Ј </w:t>
      </w:r>
      <w:r w:rsidRPr="00495A51">
        <w:rPr>
          <w:rFonts w:eastAsia="Times New Roman"/>
          <w:b/>
          <w:kern w:val="0"/>
        </w:rPr>
        <w:t>А</w:t>
      </w:r>
    </w:p>
    <w:p w:rsidR="008B4271" w:rsidRPr="00495A51" w:rsidRDefault="008B4271" w:rsidP="008B4271">
      <w:pPr>
        <w:widowControl/>
        <w:jc w:val="center"/>
        <w:rPr>
          <w:rFonts w:eastAsia="Times New Roman"/>
          <w:b/>
          <w:kern w:val="0"/>
        </w:rPr>
      </w:pPr>
      <w:r w:rsidRPr="00495A51">
        <w:rPr>
          <w:rFonts w:eastAsia="Times New Roman"/>
          <w:b/>
          <w:kern w:val="0"/>
          <w:lang w:val="sr-Cyrl-CS"/>
        </w:rPr>
        <w:t xml:space="preserve">О КОРИШЋЕЊУ СРЕДСТАВА БУЏЕТСКОГ ФОНДА ЗА </w:t>
      </w:r>
      <w:r w:rsidRPr="00495A51">
        <w:rPr>
          <w:rFonts w:eastAsia="Times New Roman"/>
          <w:b/>
          <w:kern w:val="0"/>
          <w:lang w:val="sr-Latn-CS"/>
        </w:rPr>
        <w:t>ЗАШТИТ</w:t>
      </w:r>
      <w:r w:rsidRPr="00495A51">
        <w:rPr>
          <w:rFonts w:eastAsia="Times New Roman"/>
          <w:b/>
          <w:kern w:val="0"/>
          <w:lang w:val="sr-Cyrl-CS"/>
        </w:rPr>
        <w:t>У</w:t>
      </w:r>
      <w:r w:rsidRPr="00495A51">
        <w:rPr>
          <w:rFonts w:eastAsia="Times New Roman"/>
          <w:b/>
          <w:kern w:val="0"/>
          <w:lang w:val="sr-Latn-CS"/>
        </w:rPr>
        <w:t xml:space="preserve"> ЖИВОТНЕ СРЕДИНЕ</w:t>
      </w:r>
      <w:r w:rsidRPr="00495A51">
        <w:rPr>
          <w:rFonts w:eastAsia="Times New Roman"/>
          <w:b/>
          <w:kern w:val="0"/>
          <w:lang w:val="sr-Cyrl-CS"/>
        </w:rPr>
        <w:t xml:space="preserve"> ОПШТИНЕ СЕНТА</w:t>
      </w:r>
      <w:r w:rsidRPr="00495A51">
        <w:rPr>
          <w:rFonts w:eastAsia="Times New Roman"/>
          <w:b/>
          <w:kern w:val="0"/>
          <w:lang w:val="sr-Latn-CS"/>
        </w:rPr>
        <w:t xml:space="preserve"> </w:t>
      </w:r>
      <w:r>
        <w:rPr>
          <w:rFonts w:eastAsia="Times New Roman"/>
          <w:b/>
          <w:kern w:val="0"/>
        </w:rPr>
        <w:t>ЗА 20</w:t>
      </w:r>
      <w:r w:rsidRPr="009B7FD5">
        <w:rPr>
          <w:rFonts w:eastAsia="Times New Roman"/>
          <w:b/>
          <w:kern w:val="0"/>
          <w:lang w:val="sr-Cyrl-CS"/>
        </w:rPr>
        <w:t>2</w:t>
      </w:r>
      <w:r>
        <w:rPr>
          <w:rFonts w:eastAsia="Times New Roman"/>
          <w:b/>
          <w:kern w:val="0"/>
        </w:rPr>
        <w:t>4</w:t>
      </w:r>
      <w:r w:rsidRPr="00495A51">
        <w:rPr>
          <w:rFonts w:eastAsia="Times New Roman"/>
          <w:b/>
          <w:kern w:val="0"/>
        </w:rPr>
        <w:t>. ГОДИНУ</w:t>
      </w:r>
    </w:p>
    <w:p w:rsidR="008B4271" w:rsidRPr="00495A51" w:rsidRDefault="008B4271" w:rsidP="008B4271">
      <w:pPr>
        <w:widowControl/>
        <w:jc w:val="center"/>
        <w:rPr>
          <w:rFonts w:eastAsia="Times New Roman"/>
          <w:b/>
          <w:kern w:val="0"/>
        </w:rPr>
      </w:pPr>
    </w:p>
    <w:p w:rsidR="008B4271" w:rsidRPr="00495A51" w:rsidRDefault="008B4271" w:rsidP="008B4271">
      <w:pPr>
        <w:widowControl/>
        <w:autoSpaceDE w:val="0"/>
        <w:jc w:val="center"/>
        <w:rPr>
          <w:rFonts w:eastAsia="Times New Roman"/>
          <w:b/>
          <w:bCs/>
          <w:kern w:val="0"/>
        </w:rPr>
      </w:pPr>
    </w:p>
    <w:p w:rsidR="008B4271" w:rsidRPr="00495A51" w:rsidRDefault="008B4271" w:rsidP="008B4271">
      <w:pPr>
        <w:widowControl/>
        <w:autoSpaceDE w:val="0"/>
        <w:jc w:val="center"/>
        <w:rPr>
          <w:rFonts w:eastAsia="Times New Roman"/>
          <w:b/>
          <w:bCs/>
          <w:kern w:val="0"/>
        </w:rPr>
      </w:pPr>
      <w:r w:rsidRPr="00495A51">
        <w:rPr>
          <w:rFonts w:eastAsia="Times New Roman"/>
          <w:b/>
          <w:bCs/>
          <w:kern w:val="0"/>
        </w:rPr>
        <w:t>I</w:t>
      </w:r>
    </w:p>
    <w:p w:rsidR="008B4271" w:rsidRPr="00495A51" w:rsidRDefault="008B4271" w:rsidP="008B4271">
      <w:pPr>
        <w:widowControl/>
        <w:autoSpaceDE w:val="0"/>
        <w:jc w:val="center"/>
        <w:rPr>
          <w:rFonts w:eastAsia="Times New Roman"/>
          <w:b/>
          <w:bCs/>
          <w:kern w:val="0"/>
        </w:rPr>
      </w:pPr>
    </w:p>
    <w:p w:rsidR="008B4271" w:rsidRPr="00495A51" w:rsidRDefault="008B4271" w:rsidP="008B4271">
      <w:pPr>
        <w:widowControl/>
        <w:autoSpaceDE w:val="0"/>
        <w:jc w:val="both"/>
        <w:rPr>
          <w:rFonts w:eastAsia="Times New Roman"/>
          <w:kern w:val="0"/>
        </w:rPr>
      </w:pPr>
      <w:r w:rsidRPr="00495A51">
        <w:rPr>
          <w:rFonts w:eastAsia="Times New Roman"/>
          <w:b/>
          <w:bCs/>
          <w:kern w:val="0"/>
        </w:rPr>
        <w:t xml:space="preserve">УСВАЈА СЕ </w:t>
      </w:r>
      <w:r w:rsidRPr="00495A51">
        <w:rPr>
          <w:rFonts w:eastAsia="Times New Roman"/>
          <w:kern w:val="0"/>
        </w:rPr>
        <w:t>Извештај o коришћењу средстава буџетског фонда за заштиту живот</w:t>
      </w:r>
      <w:r>
        <w:rPr>
          <w:rFonts w:eastAsia="Times New Roman"/>
          <w:kern w:val="0"/>
        </w:rPr>
        <w:t>не средине општине Сента за 2024</w:t>
      </w:r>
      <w:r w:rsidRPr="00495A51">
        <w:rPr>
          <w:rFonts w:eastAsia="Times New Roman"/>
          <w:kern w:val="0"/>
        </w:rPr>
        <w:t>. годину.</w:t>
      </w:r>
    </w:p>
    <w:p w:rsidR="008B4271" w:rsidRPr="00495A51" w:rsidRDefault="008B4271" w:rsidP="008B4271">
      <w:pPr>
        <w:widowControl/>
        <w:autoSpaceDE w:val="0"/>
        <w:rPr>
          <w:rFonts w:eastAsia="Times New Roman"/>
          <w:kern w:val="0"/>
        </w:rPr>
      </w:pPr>
    </w:p>
    <w:p w:rsidR="008B4271" w:rsidRPr="00495A51" w:rsidRDefault="008B4271" w:rsidP="008B4271">
      <w:pPr>
        <w:widowControl/>
        <w:autoSpaceDE w:val="0"/>
        <w:jc w:val="center"/>
        <w:rPr>
          <w:rFonts w:eastAsia="Times New Roman"/>
          <w:b/>
          <w:bCs/>
          <w:kern w:val="0"/>
        </w:rPr>
      </w:pPr>
      <w:r w:rsidRPr="00495A51">
        <w:rPr>
          <w:rFonts w:eastAsia="Times New Roman"/>
          <w:b/>
          <w:bCs/>
          <w:kern w:val="0"/>
        </w:rPr>
        <w:t>II</w:t>
      </w:r>
    </w:p>
    <w:p w:rsidR="008B4271" w:rsidRPr="00495A51" w:rsidRDefault="008B4271" w:rsidP="008B4271">
      <w:pPr>
        <w:widowControl/>
        <w:autoSpaceDE w:val="0"/>
        <w:jc w:val="center"/>
        <w:rPr>
          <w:rFonts w:eastAsia="Times New Roman"/>
          <w:b/>
          <w:bCs/>
          <w:kern w:val="0"/>
        </w:rPr>
      </w:pPr>
    </w:p>
    <w:p w:rsidR="008B4271" w:rsidRPr="00495A51" w:rsidRDefault="008B4271" w:rsidP="008B4271">
      <w:pPr>
        <w:widowControl/>
        <w:autoSpaceDE w:val="0"/>
        <w:jc w:val="both"/>
        <w:rPr>
          <w:rFonts w:eastAsia="Times New Roman"/>
          <w:kern w:val="0"/>
        </w:rPr>
      </w:pPr>
      <w:r w:rsidRPr="00495A51">
        <w:rPr>
          <w:rFonts w:eastAsia="Times New Roman"/>
          <w:kern w:val="0"/>
        </w:rPr>
        <w:t>Овај Закључак објавити у „Службеном листу општине Сента“.</w:t>
      </w:r>
    </w:p>
    <w:p w:rsidR="008B4271" w:rsidRPr="00495A51" w:rsidRDefault="008B4271" w:rsidP="008B4271">
      <w:pPr>
        <w:widowControl/>
        <w:autoSpaceDE w:val="0"/>
        <w:jc w:val="both"/>
        <w:rPr>
          <w:rFonts w:eastAsia="Times New Roman"/>
          <w:kern w:val="0"/>
        </w:rPr>
      </w:pPr>
    </w:p>
    <w:p w:rsidR="008B4271" w:rsidRPr="00495A51" w:rsidRDefault="008B4271" w:rsidP="008B4271">
      <w:pPr>
        <w:widowControl/>
        <w:autoSpaceDE w:val="0"/>
        <w:rPr>
          <w:rFonts w:eastAsia="Times New Roman"/>
          <w:kern w:val="0"/>
        </w:rPr>
      </w:pPr>
    </w:p>
    <w:tbl>
      <w:tblPr>
        <w:tblStyle w:val="TableGrid"/>
        <w:tblW w:w="0" w:type="auto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04"/>
        <w:gridCol w:w="4610"/>
      </w:tblGrid>
      <w:tr w:rsidR="008B4271" w:rsidRPr="007F607E" w:rsidTr="009D4403">
        <w:tc>
          <w:tcPr>
            <w:tcW w:w="4999" w:type="dxa"/>
            <w:hideMark/>
          </w:tcPr>
          <w:p w:rsidR="008B4271" w:rsidRPr="000772A8" w:rsidRDefault="008B4271" w:rsidP="009D4403">
            <w:pPr>
              <w:rPr>
                <w:b/>
                <w:kern w:val="2"/>
                <w:sz w:val="22"/>
                <w:lang w:val="sr-Cyrl-CS" w:eastAsia="hi-IN" w:bidi="hi-IN"/>
              </w:rPr>
            </w:pPr>
            <w:r w:rsidRPr="000772A8">
              <w:rPr>
                <w:b/>
                <w:kern w:val="2"/>
                <w:sz w:val="22"/>
                <w:lang w:val="sr-Cyrl-CS" w:eastAsia="hi-IN" w:bidi="hi-IN"/>
              </w:rPr>
              <w:t>Република Србија</w:t>
            </w:r>
          </w:p>
          <w:p w:rsidR="008B4271" w:rsidRPr="000772A8" w:rsidRDefault="008B4271" w:rsidP="009D4403">
            <w:pPr>
              <w:rPr>
                <w:b/>
                <w:kern w:val="2"/>
                <w:sz w:val="22"/>
                <w:lang w:val="sr-Cyrl-CS" w:eastAsia="hi-IN" w:bidi="hi-IN"/>
              </w:rPr>
            </w:pPr>
            <w:r w:rsidRPr="000772A8">
              <w:rPr>
                <w:b/>
                <w:kern w:val="2"/>
                <w:sz w:val="22"/>
                <w:lang w:val="sr-Cyrl-CS" w:eastAsia="hi-IN" w:bidi="hi-IN"/>
              </w:rPr>
              <w:t>Аутономна Покрајина Војводина</w:t>
            </w:r>
          </w:p>
          <w:p w:rsidR="008B4271" w:rsidRPr="000772A8" w:rsidRDefault="008B4271" w:rsidP="009D4403">
            <w:pPr>
              <w:jc w:val="both"/>
              <w:rPr>
                <w:b/>
                <w:kern w:val="2"/>
                <w:sz w:val="22"/>
                <w:lang w:val="sr-Cyrl-CS" w:eastAsia="hi-IN" w:bidi="hi-IN"/>
              </w:rPr>
            </w:pPr>
            <w:r w:rsidRPr="000772A8">
              <w:rPr>
                <w:b/>
                <w:kern w:val="2"/>
                <w:sz w:val="22"/>
                <w:lang w:val="sr-Cyrl-CS" w:eastAsia="hi-IN" w:bidi="hi-IN"/>
              </w:rPr>
              <w:t xml:space="preserve">Општина Сента </w:t>
            </w:r>
          </w:p>
          <w:p w:rsidR="008B4271" w:rsidRPr="000772A8" w:rsidRDefault="008B4271" w:rsidP="009D4403">
            <w:pPr>
              <w:rPr>
                <w:b/>
                <w:kern w:val="2"/>
                <w:sz w:val="22"/>
                <w:lang w:val="sr-Cyrl-CS" w:eastAsia="hi-IN" w:bidi="hi-IN"/>
              </w:rPr>
            </w:pPr>
            <w:r w:rsidRPr="000772A8">
              <w:rPr>
                <w:b/>
                <w:kern w:val="2"/>
                <w:sz w:val="22"/>
                <w:lang w:val="sr-Cyrl-CS" w:eastAsia="hi-IN" w:bidi="hi-IN"/>
              </w:rPr>
              <w:t>Скупштина општине Сента</w:t>
            </w:r>
          </w:p>
          <w:p w:rsidR="008B4271" w:rsidRPr="000772A8" w:rsidRDefault="008B4271" w:rsidP="009D4403">
            <w:pPr>
              <w:jc w:val="both"/>
              <w:rPr>
                <w:b/>
                <w:kern w:val="2"/>
                <w:sz w:val="22"/>
                <w:lang w:val="sr-Cyrl-CS" w:eastAsia="hi-IN" w:bidi="hi-IN"/>
              </w:rPr>
            </w:pPr>
            <w:r w:rsidRPr="000772A8">
              <w:rPr>
                <w:b/>
                <w:kern w:val="2"/>
                <w:sz w:val="22"/>
                <w:lang w:val="sr-Cyrl-CS" w:eastAsia="hi-IN" w:bidi="hi-IN"/>
              </w:rPr>
              <w:t>Број:</w:t>
            </w:r>
            <w:bookmarkStart w:id="0" w:name="_GoBack"/>
            <w:bookmarkEnd w:id="0"/>
            <w:r w:rsidRPr="000772A8">
              <w:rPr>
                <w:b/>
                <w:kern w:val="2"/>
                <w:sz w:val="22"/>
                <w:lang w:val="sr-Cyrl-CS" w:eastAsia="hi-IN" w:bidi="hi-IN"/>
              </w:rPr>
              <w:t>000370434 2025 08858 001 000 380 001</w:t>
            </w:r>
          </w:p>
          <w:p w:rsidR="008B4271" w:rsidRPr="000772A8" w:rsidRDefault="008B4271" w:rsidP="009D4403">
            <w:pPr>
              <w:rPr>
                <w:b/>
                <w:kern w:val="2"/>
                <w:sz w:val="22"/>
                <w:lang w:val="sr-Cyrl-CS" w:eastAsia="hi-IN" w:bidi="hi-IN"/>
              </w:rPr>
            </w:pPr>
            <w:r w:rsidRPr="000772A8">
              <w:rPr>
                <w:b/>
                <w:kern w:val="2"/>
                <w:sz w:val="22"/>
                <w:lang w:val="sr-Cyrl-CS" w:eastAsia="hi-IN" w:bidi="hi-IN"/>
              </w:rPr>
              <w:t xml:space="preserve">Дана: </w:t>
            </w:r>
            <w:r w:rsidR="000772A8">
              <w:rPr>
                <w:b/>
                <w:kern w:val="2"/>
                <w:sz w:val="22"/>
                <w:lang w:val="sr-Cyrl-CS" w:eastAsia="hi-IN" w:bidi="hi-IN"/>
              </w:rPr>
              <w:t>3. марта</w:t>
            </w:r>
            <w:r w:rsidRPr="000772A8">
              <w:rPr>
                <w:b/>
                <w:kern w:val="2"/>
                <w:sz w:val="22"/>
                <w:lang w:val="sr-Cyrl-CS" w:eastAsia="hi-IN" w:bidi="hi-IN"/>
              </w:rPr>
              <w:t xml:space="preserve"> 202</w:t>
            </w:r>
            <w:r w:rsidR="000772A8">
              <w:rPr>
                <w:b/>
                <w:kern w:val="2"/>
                <w:sz w:val="22"/>
                <w:lang w:eastAsia="hi-IN" w:bidi="hi-IN"/>
              </w:rPr>
              <w:t>5</w:t>
            </w:r>
            <w:r w:rsidRPr="000772A8">
              <w:rPr>
                <w:b/>
                <w:kern w:val="2"/>
                <w:sz w:val="22"/>
                <w:lang w:val="sr-Cyrl-CS" w:eastAsia="hi-IN" w:bidi="hi-IN"/>
              </w:rPr>
              <w:t xml:space="preserve">. године </w:t>
            </w:r>
          </w:p>
          <w:p w:rsidR="008B4271" w:rsidRPr="000772A8" w:rsidRDefault="008B4271" w:rsidP="009D4403">
            <w:pPr>
              <w:rPr>
                <w:b/>
                <w:kern w:val="2"/>
                <w:sz w:val="22"/>
                <w:lang w:val="sr-Cyrl-CS" w:eastAsia="hi-IN" w:bidi="hi-IN"/>
              </w:rPr>
            </w:pPr>
            <w:r w:rsidRPr="000772A8">
              <w:rPr>
                <w:b/>
                <w:kern w:val="2"/>
                <w:sz w:val="22"/>
                <w:lang w:val="sr-Cyrl-CS" w:eastAsia="hi-IN" w:bidi="hi-IN"/>
              </w:rPr>
              <w:t>С е н т а</w:t>
            </w:r>
          </w:p>
        </w:tc>
        <w:tc>
          <w:tcPr>
            <w:tcW w:w="4927" w:type="dxa"/>
          </w:tcPr>
          <w:p w:rsidR="008B4271" w:rsidRPr="000772A8" w:rsidRDefault="008B4271" w:rsidP="009D4403">
            <w:pPr>
              <w:jc w:val="center"/>
              <w:rPr>
                <w:b/>
                <w:color w:val="FF0000"/>
                <w:kern w:val="2"/>
                <w:sz w:val="22"/>
                <w:lang w:val="sr-Cyrl-CS" w:eastAsia="hi-IN" w:bidi="hi-IN"/>
              </w:rPr>
            </w:pPr>
          </w:p>
          <w:p w:rsidR="008B4271" w:rsidRPr="000772A8" w:rsidRDefault="008B4271" w:rsidP="009D4403">
            <w:pPr>
              <w:widowControl/>
              <w:suppressAutoHyphens w:val="0"/>
              <w:jc w:val="center"/>
              <w:rPr>
                <w:rFonts w:eastAsia="SimSun"/>
                <w:b/>
                <w:kern w:val="0"/>
                <w:sz w:val="22"/>
              </w:rPr>
            </w:pPr>
            <w:r w:rsidRPr="000772A8">
              <w:rPr>
                <w:rFonts w:eastAsia="SimSun"/>
                <w:b/>
                <w:kern w:val="0"/>
                <w:sz w:val="22"/>
              </w:rPr>
              <w:t xml:space="preserve">Председник Скупштине општине Сента </w:t>
            </w:r>
          </w:p>
          <w:p w:rsidR="008B4271" w:rsidRPr="000772A8" w:rsidRDefault="008B4271" w:rsidP="009D4403">
            <w:pPr>
              <w:widowControl/>
              <w:suppressAutoHyphens w:val="0"/>
              <w:jc w:val="center"/>
              <w:rPr>
                <w:rFonts w:eastAsia="SimSun"/>
                <w:b/>
                <w:kern w:val="0"/>
                <w:sz w:val="22"/>
              </w:rPr>
            </w:pPr>
          </w:p>
          <w:p w:rsidR="008B4271" w:rsidRPr="000772A8" w:rsidRDefault="008B4271" w:rsidP="009D4403">
            <w:pPr>
              <w:jc w:val="center"/>
              <w:rPr>
                <w:b/>
                <w:kern w:val="2"/>
                <w:sz w:val="22"/>
                <w:lang w:eastAsia="hi-IN" w:bidi="hi-IN"/>
              </w:rPr>
            </w:pPr>
            <w:r w:rsidRPr="000772A8">
              <w:rPr>
                <w:rFonts w:eastAsia="SimSun"/>
                <w:b/>
                <w:sz w:val="22"/>
              </w:rPr>
              <w:t xml:space="preserve">Весеслин Петровић </w:t>
            </w:r>
            <w:r w:rsidR="000772A8" w:rsidRPr="000772A8">
              <w:rPr>
                <w:rFonts w:eastAsia="SimSun"/>
                <w:b/>
                <w:sz w:val="22"/>
                <w:lang/>
              </w:rPr>
              <w:t>с.р.</w:t>
            </w:r>
          </w:p>
        </w:tc>
      </w:tr>
    </w:tbl>
    <w:p w:rsidR="008B4271" w:rsidRPr="00495A51" w:rsidRDefault="008B4271" w:rsidP="008B4271">
      <w:pPr>
        <w:widowControl/>
        <w:autoSpaceDE w:val="0"/>
        <w:rPr>
          <w:rFonts w:eastAsia="Times New Roman"/>
          <w:b/>
          <w:bCs/>
          <w:kern w:val="0"/>
        </w:rPr>
      </w:pPr>
    </w:p>
    <w:p w:rsidR="008B4271" w:rsidRPr="00495A51" w:rsidRDefault="008B4271" w:rsidP="008B4271">
      <w:pPr>
        <w:rPr>
          <w:lang w:val="sr-Latn-CS"/>
        </w:rPr>
      </w:pPr>
    </w:p>
    <w:p w:rsidR="008B4271" w:rsidRPr="005C2B7B" w:rsidRDefault="008B4271" w:rsidP="008B4271">
      <w:pPr>
        <w:widowControl/>
        <w:suppressAutoHyphens w:val="0"/>
        <w:jc w:val="center"/>
        <w:rPr>
          <w:rFonts w:eastAsia="Times New Roman"/>
          <w:b/>
          <w:kern w:val="0"/>
          <w:lang w:val="sr-Cyrl-CS"/>
        </w:rPr>
      </w:pPr>
      <w:r w:rsidRPr="005C2B7B">
        <w:rPr>
          <w:rFonts w:eastAsia="Times New Roman"/>
          <w:b/>
          <w:kern w:val="0"/>
          <w:lang w:val="sr-Cyrl-CS"/>
        </w:rPr>
        <w:t>О б р а з л о ж е њ е:</w:t>
      </w:r>
    </w:p>
    <w:p w:rsidR="008B4271" w:rsidRPr="005C2B7B" w:rsidRDefault="008B4271" w:rsidP="008B4271">
      <w:pPr>
        <w:widowControl/>
        <w:suppressAutoHyphens w:val="0"/>
        <w:jc w:val="both"/>
        <w:rPr>
          <w:rFonts w:eastAsia="Times New Roman"/>
          <w:kern w:val="0"/>
          <w:lang w:val="sr-Cyrl-CS"/>
        </w:rPr>
      </w:pPr>
    </w:p>
    <w:p w:rsidR="008B4271" w:rsidRPr="005C2B7B" w:rsidRDefault="008B4271" w:rsidP="008B4271">
      <w:pPr>
        <w:widowControl/>
        <w:suppressAutoHyphens w:val="0"/>
        <w:jc w:val="both"/>
        <w:rPr>
          <w:rFonts w:eastAsia="Times New Roman"/>
          <w:kern w:val="0"/>
          <w:lang w:val="sr-Latn-CS"/>
        </w:rPr>
      </w:pPr>
      <w:r w:rsidRPr="005C2B7B">
        <w:rPr>
          <w:rFonts w:eastAsia="Times New Roman"/>
          <w:kern w:val="0"/>
          <w:lang w:val="sr-Cyrl-CS"/>
        </w:rPr>
        <w:t>Према члану 100. Законa о заштити животне средине („Службени гласник РС“</w:t>
      </w:r>
      <w:r w:rsidRPr="005C2B7B">
        <w:rPr>
          <w:rFonts w:eastAsia="Times New Roman"/>
          <w:kern w:val="0"/>
          <w:lang w:val="sr-Latn-CS"/>
        </w:rPr>
        <w:t>,</w:t>
      </w:r>
      <w:r w:rsidRPr="005C2B7B">
        <w:rPr>
          <w:rFonts w:eastAsia="Times New Roman"/>
          <w:kern w:val="0"/>
          <w:lang w:val="sr-Cyrl-CS"/>
        </w:rPr>
        <w:t xml:space="preserve"> број: 135/04, 36/2009 и 72/2009-др. Закони </w:t>
      </w:r>
      <w:r>
        <w:t>,</w:t>
      </w:r>
      <w:r w:rsidRPr="00911E4F">
        <w:t xml:space="preserve"> 43/2011 - одлука УС</w:t>
      </w:r>
      <w:r w:rsidRPr="00D91963">
        <w:rPr>
          <w:lang w:val="sr-Cyrl-CS"/>
        </w:rPr>
        <w:t xml:space="preserve">, </w:t>
      </w:r>
      <w:r w:rsidRPr="00911E4F">
        <w:t>14/2016</w:t>
      </w:r>
      <w:r w:rsidRPr="00D91963">
        <w:rPr>
          <w:lang w:val="sr-Cyrl-CS"/>
        </w:rPr>
        <w:t xml:space="preserve">, </w:t>
      </w:r>
      <w:r w:rsidRPr="00E7445A">
        <w:rPr>
          <w:rFonts w:eastAsia="Times New Roman"/>
          <w:kern w:val="0"/>
          <w:lang w:val="sr-Cyrl-CS"/>
        </w:rPr>
        <w:t xml:space="preserve">76/2018, 95/2018 - </w:t>
      </w:r>
      <w:r>
        <w:rPr>
          <w:rFonts w:eastAsia="Times New Roman"/>
          <w:kern w:val="0"/>
          <w:lang w:val="sr-Cyrl-CS"/>
        </w:rPr>
        <w:t>др</w:t>
      </w:r>
      <w:r w:rsidRPr="00E7445A">
        <w:rPr>
          <w:rFonts w:eastAsia="Times New Roman"/>
          <w:kern w:val="0"/>
          <w:lang w:val="sr-Cyrl-CS"/>
        </w:rPr>
        <w:t xml:space="preserve">. </w:t>
      </w:r>
      <w:r>
        <w:rPr>
          <w:rFonts w:eastAsia="Times New Roman"/>
          <w:kern w:val="0"/>
          <w:lang w:val="sr-Cyrl-CS"/>
        </w:rPr>
        <w:t xml:space="preserve">закон, </w:t>
      </w:r>
      <w:r w:rsidRPr="00E7445A">
        <w:rPr>
          <w:rFonts w:eastAsia="Times New Roman"/>
          <w:kern w:val="0"/>
          <w:lang w:val="sr-Cyrl-CS"/>
        </w:rPr>
        <w:t xml:space="preserve">95/2018 - </w:t>
      </w:r>
      <w:r>
        <w:rPr>
          <w:rFonts w:eastAsia="Times New Roman"/>
          <w:kern w:val="0"/>
          <w:lang w:val="sr-Cyrl-CS"/>
        </w:rPr>
        <w:t>др</w:t>
      </w:r>
      <w:r w:rsidRPr="00E7445A">
        <w:rPr>
          <w:rFonts w:eastAsia="Times New Roman"/>
          <w:kern w:val="0"/>
          <w:lang w:val="sr-Cyrl-CS"/>
        </w:rPr>
        <w:t xml:space="preserve">. </w:t>
      </w:r>
      <w:r>
        <w:rPr>
          <w:rFonts w:eastAsia="Times New Roman"/>
          <w:kern w:val="0"/>
          <w:lang w:val="sr-Cyrl-CS"/>
        </w:rPr>
        <w:t>зако</w:t>
      </w:r>
      <w:r w:rsidRPr="00E7445A">
        <w:rPr>
          <w:rFonts w:eastAsia="Times New Roman"/>
          <w:kern w:val="0"/>
          <w:lang w:val="sr-Cyrl-CS"/>
        </w:rPr>
        <w:t>н</w:t>
      </w:r>
      <w:r>
        <w:rPr>
          <w:rFonts w:eastAsia="Times New Roman"/>
          <w:kern w:val="0"/>
          <w:lang w:val="sr-Cyrl-CS"/>
        </w:rPr>
        <w:t xml:space="preserve"> и 94/2024</w:t>
      </w:r>
      <w:r w:rsidRPr="005C2B7B">
        <w:rPr>
          <w:rFonts w:eastAsia="Times New Roman"/>
          <w:kern w:val="0"/>
          <w:lang w:val="sr-Cyrl-CS"/>
        </w:rPr>
        <w:t>) јединица локалне самоуправе је дужна да отвори буџетски фонд у складу са законом којим се уређује буџетски систем.</w:t>
      </w:r>
    </w:p>
    <w:p w:rsidR="008B4271" w:rsidRPr="005C2B7B" w:rsidRDefault="008B4271" w:rsidP="008B4271">
      <w:pPr>
        <w:widowControl/>
        <w:suppressAutoHyphens w:val="0"/>
        <w:jc w:val="both"/>
        <w:rPr>
          <w:rFonts w:eastAsia="Times New Roman"/>
          <w:kern w:val="0"/>
          <w:lang w:val="sr-Latn-CS"/>
        </w:rPr>
      </w:pPr>
    </w:p>
    <w:p w:rsidR="008B4271" w:rsidRPr="005C2B7B" w:rsidRDefault="008B4271" w:rsidP="008B4271">
      <w:pPr>
        <w:widowControl/>
        <w:suppressAutoHyphens w:val="0"/>
        <w:jc w:val="both"/>
        <w:rPr>
          <w:rFonts w:eastAsia="Times New Roman"/>
          <w:kern w:val="0"/>
          <w:lang w:val="sr-Cyrl-CS"/>
        </w:rPr>
      </w:pPr>
      <w:r w:rsidRPr="005C2B7B">
        <w:rPr>
          <w:rFonts w:eastAsia="Times New Roman"/>
          <w:kern w:val="0"/>
          <w:lang w:val="sr-Cyrl-CS"/>
        </w:rPr>
        <w:t>Средства буџетског фонда користе се наменски, за финансирање акционих и санационих планова у складу са Националним програмом, односно за финансирање програма и планова јединице локалне самоуправе из члана 68. овог Закона.</w:t>
      </w:r>
    </w:p>
    <w:p w:rsidR="008B4271" w:rsidRPr="005C2B7B" w:rsidRDefault="008B4271" w:rsidP="008B4271">
      <w:pPr>
        <w:widowControl/>
        <w:suppressAutoHyphens w:val="0"/>
        <w:jc w:val="both"/>
        <w:rPr>
          <w:rFonts w:eastAsia="Times New Roman"/>
          <w:kern w:val="0"/>
          <w:lang w:val="sr-Cyrl-CS"/>
        </w:rPr>
      </w:pPr>
    </w:p>
    <w:p w:rsidR="008B4271" w:rsidRPr="005C2B7B" w:rsidRDefault="008B4271" w:rsidP="008B4271">
      <w:pPr>
        <w:widowControl/>
        <w:suppressAutoHyphens w:val="0"/>
        <w:jc w:val="both"/>
        <w:rPr>
          <w:rFonts w:eastAsia="Times New Roman"/>
          <w:kern w:val="0"/>
          <w:lang w:val="sr-Cyrl-CS"/>
        </w:rPr>
      </w:pPr>
      <w:r w:rsidRPr="005C2B7B">
        <w:rPr>
          <w:rFonts w:eastAsia="Times New Roman"/>
          <w:kern w:val="0"/>
          <w:lang w:val="sr-Cyrl-CS"/>
        </w:rPr>
        <w:t>Према члану 7. Одлуке о буџетском фонду за заштиту животне средине („Службени лист општине Сента“</w:t>
      </w:r>
      <w:r w:rsidRPr="005C2B7B">
        <w:rPr>
          <w:rFonts w:eastAsia="Times New Roman"/>
          <w:kern w:val="0"/>
          <w:lang w:val="sr-Latn-CS"/>
        </w:rPr>
        <w:t>,</w:t>
      </w:r>
      <w:r w:rsidRPr="005C2B7B">
        <w:rPr>
          <w:rFonts w:eastAsia="Times New Roman"/>
          <w:kern w:val="0"/>
          <w:lang w:val="sr-Cyrl-CS"/>
        </w:rPr>
        <w:t xml:space="preserve"> број 7/2010) средства остварена у буџетском фонду користе се у складу са усвојеним Програмом коришћења средстава буџетског фонда који доноси надлежни орган јединице локалне самоуправе. </w:t>
      </w:r>
    </w:p>
    <w:p w:rsidR="008B4271" w:rsidRPr="005C2B7B" w:rsidRDefault="008B4271" w:rsidP="008B4271">
      <w:pPr>
        <w:widowControl/>
        <w:suppressAutoHyphens w:val="0"/>
        <w:jc w:val="both"/>
        <w:rPr>
          <w:rFonts w:eastAsia="Times New Roman"/>
          <w:kern w:val="0"/>
          <w:lang w:val="sr-Cyrl-CS"/>
        </w:rPr>
      </w:pPr>
    </w:p>
    <w:p w:rsidR="008B4271" w:rsidRPr="00865DDB" w:rsidRDefault="008B4271" w:rsidP="008B4271">
      <w:pPr>
        <w:widowControl/>
        <w:suppressAutoHyphens w:val="0"/>
        <w:jc w:val="both"/>
        <w:rPr>
          <w:rFonts w:eastAsia="Times New Roman"/>
          <w:kern w:val="0"/>
          <w:lang w:val="sr-Cyrl-CS"/>
        </w:rPr>
      </w:pPr>
      <w:r w:rsidRPr="005C2B7B">
        <w:rPr>
          <w:rFonts w:eastAsia="Times New Roman"/>
          <w:kern w:val="0"/>
          <w:lang w:val="sr-Cyrl-CS"/>
        </w:rPr>
        <w:t xml:space="preserve">Општинско веће </w:t>
      </w:r>
      <w:r>
        <w:rPr>
          <w:rFonts w:eastAsia="Times New Roman"/>
          <w:kern w:val="0"/>
          <w:lang w:val="sr-Cyrl-CS"/>
        </w:rPr>
        <w:t>општине Сента је дана 2025</w:t>
      </w:r>
      <w:r w:rsidRPr="005C2B7B">
        <w:rPr>
          <w:rFonts w:eastAsia="Times New Roman"/>
          <w:kern w:val="0"/>
          <w:lang w:val="sr-Cyrl-CS"/>
        </w:rPr>
        <w:t xml:space="preserve">. године донело закључак којим се утврђује предлог Извештаја о коришћењу средстава буџетског фонда за заштиту </w:t>
      </w:r>
      <w:r w:rsidRPr="005C2B7B">
        <w:rPr>
          <w:rFonts w:eastAsia="Times New Roman"/>
          <w:kern w:val="0"/>
          <w:lang w:val="sr-Cyrl-CS"/>
        </w:rPr>
        <w:lastRenderedPageBreak/>
        <w:t>животне средине општине</w:t>
      </w:r>
      <w:r>
        <w:rPr>
          <w:rFonts w:eastAsia="Times New Roman"/>
          <w:kern w:val="0"/>
          <w:lang w:val="sr-Cyrl-CS"/>
        </w:rPr>
        <w:t xml:space="preserve"> Сента за 20</w:t>
      </w:r>
      <w:r w:rsidRPr="009B7FD5">
        <w:rPr>
          <w:rFonts w:eastAsia="Times New Roman"/>
          <w:kern w:val="0"/>
          <w:lang w:val="sr-Cyrl-CS"/>
        </w:rPr>
        <w:t>2</w:t>
      </w:r>
      <w:r>
        <w:rPr>
          <w:rFonts w:eastAsia="Times New Roman"/>
          <w:kern w:val="0"/>
          <w:lang w:val="sr-Cyrl-CS"/>
        </w:rPr>
        <w:t>4</w:t>
      </w:r>
      <w:r w:rsidRPr="00D91963">
        <w:rPr>
          <w:rFonts w:eastAsia="Times New Roman"/>
          <w:kern w:val="0"/>
          <w:lang w:val="sr-Cyrl-CS"/>
        </w:rPr>
        <w:t>.</w:t>
      </w:r>
      <w:r w:rsidRPr="005C2B7B">
        <w:rPr>
          <w:rFonts w:eastAsia="Times New Roman"/>
          <w:kern w:val="0"/>
          <w:lang w:val="sr-Cyrl-CS"/>
        </w:rPr>
        <w:t xml:space="preserve"> годину и исти се упућује Скупштини општине Сента на разматрање и усвајање.</w:t>
      </w:r>
    </w:p>
    <w:p w:rsidR="008B4271" w:rsidRPr="00865DDB" w:rsidRDefault="008B4271" w:rsidP="008B4271">
      <w:pPr>
        <w:widowControl/>
        <w:suppressAutoHyphens w:val="0"/>
        <w:jc w:val="both"/>
        <w:rPr>
          <w:rFonts w:eastAsia="Times New Roman"/>
          <w:kern w:val="0"/>
          <w:lang w:val="sr-Cyrl-CS"/>
        </w:rPr>
      </w:pPr>
    </w:p>
    <w:p w:rsidR="008B4271" w:rsidRPr="00CD7360" w:rsidRDefault="008B4271" w:rsidP="008B4271">
      <w:pPr>
        <w:widowControl/>
        <w:suppressAutoHyphens w:val="0"/>
        <w:jc w:val="both"/>
        <w:rPr>
          <w:rFonts w:eastAsia="Times New Roman"/>
          <w:kern w:val="0"/>
          <w:lang w:val="sr-Cyrl-CS"/>
        </w:rPr>
      </w:pPr>
      <w:r w:rsidRPr="00CD7360">
        <w:rPr>
          <w:shd w:val="clear" w:color="auto" w:fill="FFFFFF"/>
        </w:rPr>
        <w:t>Извештај о коришћењу средстава буџетског фонда, аутономна покрајина и јединица локалне самоуправе достављају Министарству најкасније до 31. марта текуће године за претходну годину, односно на захтев Министарства.</w:t>
      </w:r>
    </w:p>
    <w:p w:rsidR="008B4271" w:rsidRPr="005C2B7B" w:rsidRDefault="008B4271" w:rsidP="008B4271">
      <w:pPr>
        <w:widowControl/>
        <w:suppressAutoHyphens w:val="0"/>
        <w:jc w:val="both"/>
        <w:rPr>
          <w:rFonts w:eastAsia="Times New Roman"/>
          <w:kern w:val="0"/>
          <w:lang w:val="sr-Cyrl-CS"/>
        </w:rPr>
      </w:pPr>
    </w:p>
    <w:p w:rsidR="008B4271" w:rsidRPr="005C2B7B" w:rsidRDefault="008B4271" w:rsidP="008B4271">
      <w:pPr>
        <w:widowControl/>
        <w:suppressAutoHyphens w:val="0"/>
        <w:jc w:val="both"/>
        <w:rPr>
          <w:rFonts w:eastAsia="Times New Roman"/>
          <w:kern w:val="0"/>
          <w:lang w:val="sr-Cyrl-CS"/>
        </w:rPr>
      </w:pPr>
      <w:r w:rsidRPr="005C2B7B">
        <w:rPr>
          <w:rFonts w:eastAsia="Times New Roman"/>
          <w:kern w:val="0"/>
          <w:lang w:val="sr-Cyrl-CS"/>
        </w:rPr>
        <w:t>На основу изложеног, предлаже се Скупштини општине разматрање и усвајање извештаја о коришћењу средстава буџетског фонда за заштиту живот</w:t>
      </w:r>
      <w:r>
        <w:rPr>
          <w:rFonts w:eastAsia="Times New Roman"/>
          <w:kern w:val="0"/>
          <w:lang w:val="sr-Cyrl-CS"/>
        </w:rPr>
        <w:t>не средине општине Сента за 2024</w:t>
      </w:r>
      <w:r w:rsidRPr="005C2B7B">
        <w:rPr>
          <w:rFonts w:eastAsia="Times New Roman"/>
          <w:kern w:val="0"/>
          <w:lang w:val="sr-Cyrl-CS"/>
        </w:rPr>
        <w:t>. годину у предложеном тексту.</w:t>
      </w:r>
    </w:p>
    <w:p w:rsidR="008B4271" w:rsidRPr="005C2B7B" w:rsidRDefault="008B4271" w:rsidP="008B4271">
      <w:pPr>
        <w:widowControl/>
        <w:suppressAutoHyphens w:val="0"/>
        <w:rPr>
          <w:rFonts w:eastAsia="Times New Roman"/>
          <w:kern w:val="0"/>
          <w:lang w:val="sr-Cyrl-CS"/>
        </w:rPr>
      </w:pPr>
    </w:p>
    <w:p w:rsidR="008B4271" w:rsidRPr="005C2B7B" w:rsidRDefault="008B4271" w:rsidP="008B4271">
      <w:pPr>
        <w:rPr>
          <w:lang w:val="sr-Cyrl-CS"/>
        </w:rPr>
      </w:pPr>
    </w:p>
    <w:p w:rsidR="008B4271" w:rsidRPr="00865DDB" w:rsidRDefault="008B4271" w:rsidP="008B4271">
      <w:pPr>
        <w:rPr>
          <w:lang w:val="sr-Cyrl-CS"/>
        </w:rPr>
      </w:pPr>
    </w:p>
    <w:p w:rsidR="00B53BA9" w:rsidRDefault="00B53BA9"/>
    <w:sectPr w:rsidR="00B53BA9" w:rsidSect="00E555F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4271"/>
    <w:rsid w:val="000772A8"/>
    <w:rsid w:val="00242C26"/>
    <w:rsid w:val="002C15C0"/>
    <w:rsid w:val="00465B5E"/>
    <w:rsid w:val="008B4271"/>
    <w:rsid w:val="00AC6BEF"/>
    <w:rsid w:val="00B0186D"/>
    <w:rsid w:val="00B53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27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hu-H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B42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2109</Characters>
  <Application>Microsoft Office Word</Application>
  <DocSecurity>0</DocSecurity>
  <Lines>17</Lines>
  <Paragraphs>4</Paragraphs>
  <ScaleCrop>false</ScaleCrop>
  <Company>Grizli777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2025-02-24T09:51:00Z</dcterms:created>
  <dcterms:modified xsi:type="dcterms:W3CDTF">2025-02-24T09:52:00Z</dcterms:modified>
</cp:coreProperties>
</file>