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5D" w:rsidRPr="00477930" w:rsidRDefault="00B1295D" w:rsidP="00B1295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B1295D" w:rsidRPr="00477930" w:rsidRDefault="00B1295D" w:rsidP="00B1295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B1295D" w:rsidRPr="00477930" w:rsidRDefault="00B1295D" w:rsidP="00B129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Zenta község Képviselő-testülete Statútum-</w:t>
      </w:r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és normatívügyi bizottságának 4. üléséről, amelyet 2025.02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.</w:t>
      </w:r>
      <w:r w:rsidR="00F54EC6">
        <w:rPr>
          <w:rFonts w:asciiTheme="majorBidi" w:hAnsiTheme="majorBidi" w:cstheme="majorBidi"/>
          <w:sz w:val="24"/>
          <w:szCs w:val="24"/>
          <w:lang w:val="hu-HU"/>
        </w:rPr>
        <w:t>28</w:t>
      </w:r>
      <w:r w:rsidR="00055F89">
        <w:rPr>
          <w:rFonts w:asciiTheme="majorBidi" w:hAnsiTheme="majorBidi" w:cstheme="majorBidi"/>
          <w:sz w:val="24"/>
          <w:szCs w:val="24"/>
          <w:lang w:val="hu-HU"/>
        </w:rPr>
        <w:t>-án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9,00 órai kezdettel tartanak a városháza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B1295D" w:rsidRPr="00477930" w:rsidRDefault="00B1295D" w:rsidP="00B129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1295D" w:rsidRDefault="00B1295D" w:rsidP="00A1580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Az ülésen részt vesznek: a bizottság elnöke Balla Anita, a</w:t>
      </w:r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bizottság tagjai Varga László</w:t>
      </w:r>
      <w:r w:rsidR="00EF757C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proofErr w:type="spellStart"/>
      <w:r w:rsidR="00EF757C">
        <w:rPr>
          <w:rFonts w:asciiTheme="majorBidi" w:hAnsiTheme="majorBidi" w:cstheme="majorBidi"/>
          <w:sz w:val="24"/>
          <w:szCs w:val="24"/>
          <w:lang w:val="hu-HU"/>
        </w:rPr>
        <w:t>Zec</w:t>
      </w:r>
      <w:proofErr w:type="spellEnd"/>
      <w:r w:rsidR="00EF757C">
        <w:rPr>
          <w:rFonts w:asciiTheme="majorBidi" w:hAnsiTheme="majorBidi" w:cstheme="majorBidi"/>
          <w:sz w:val="24"/>
          <w:szCs w:val="24"/>
          <w:lang w:val="hu-HU"/>
        </w:rPr>
        <w:t xml:space="preserve"> Boris, és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Avdalović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Goran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elnökhelyettese Juhász Attila, a Községi Közigazgatás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vezetőhelyettese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Đurović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Jovanka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>, Zenta község Képviselő-tes</w:t>
      </w:r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tületének titkára </w:t>
      </w:r>
      <w:proofErr w:type="spellStart"/>
      <w:r w:rsidR="00F54EC6">
        <w:rPr>
          <w:rFonts w:asciiTheme="majorBidi" w:hAnsiTheme="majorBidi" w:cstheme="majorBidi"/>
          <w:sz w:val="24"/>
          <w:szCs w:val="24"/>
          <w:lang w:val="hu-HU"/>
        </w:rPr>
        <w:t>Stojkov</w:t>
      </w:r>
      <w:proofErr w:type="spellEnd"/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Igor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, a Vagyonjogi alosztály vezetője Simonyi Zoltán,</w:t>
      </w:r>
      <w:r w:rsidR="00F54EC6" w:rsidRPr="00F54EC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F54EC6">
        <w:rPr>
          <w:rFonts w:asciiTheme="majorBidi" w:hAnsiTheme="majorBidi" w:cstheme="majorBidi"/>
          <w:sz w:val="24"/>
          <w:szCs w:val="24"/>
          <w:lang w:val="hu-HU"/>
        </w:rPr>
        <w:t>a</w:t>
      </w:r>
      <w:r w:rsidR="00F54EC6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F54EC6" w:rsidRPr="00F54EC6">
        <w:rPr>
          <w:rFonts w:asciiTheme="majorBidi" w:hAnsiTheme="majorBidi" w:cstheme="majorBidi"/>
          <w:bCs/>
          <w:sz w:val="24"/>
          <w:szCs w:val="24"/>
          <w:lang w:val="hu-HU"/>
        </w:rPr>
        <w:t>Társadalmi</w:t>
      </w:r>
      <w:proofErr w:type="spellEnd"/>
      <w:r w:rsidR="00F54EC6" w:rsidRPr="00F54EC6">
        <w:rPr>
          <w:rFonts w:asciiTheme="majorBidi" w:hAnsiTheme="majorBidi" w:cstheme="majorBidi"/>
          <w:bCs/>
          <w:sz w:val="24"/>
          <w:szCs w:val="24"/>
          <w:lang w:val="hu-HU"/>
        </w:rPr>
        <w:t xml:space="preserve"> </w:t>
      </w:r>
      <w:proofErr w:type="spellStart"/>
      <w:r w:rsidR="00F54EC6" w:rsidRPr="00F54EC6">
        <w:rPr>
          <w:rFonts w:asciiTheme="majorBidi" w:hAnsiTheme="majorBidi" w:cstheme="majorBidi"/>
          <w:bCs/>
          <w:sz w:val="24"/>
          <w:szCs w:val="24"/>
          <w:lang w:val="hu-HU"/>
        </w:rPr>
        <w:t>tevékenységi</w:t>
      </w:r>
      <w:proofErr w:type="spellEnd"/>
      <w:r w:rsidR="00F54EC6" w:rsidRPr="00F54EC6">
        <w:rPr>
          <w:rFonts w:asciiTheme="majorBidi" w:hAnsiTheme="majorBidi" w:cstheme="majorBidi"/>
          <w:bCs/>
          <w:sz w:val="24"/>
          <w:szCs w:val="24"/>
          <w:lang w:val="hu-HU"/>
        </w:rPr>
        <w:t xml:space="preserve"> </w:t>
      </w:r>
      <w:proofErr w:type="spellStart"/>
      <w:r w:rsidR="00F54EC6" w:rsidRPr="00F54EC6">
        <w:rPr>
          <w:rFonts w:asciiTheme="majorBidi" w:hAnsiTheme="majorBidi" w:cstheme="majorBidi"/>
          <w:bCs/>
          <w:sz w:val="24"/>
          <w:szCs w:val="24"/>
          <w:lang w:val="hu-HU"/>
        </w:rPr>
        <w:t>alosztályból</w:t>
      </w:r>
      <w:proofErr w:type="spellEnd"/>
      <w:r w:rsidR="00F54EC6" w:rsidRPr="00F54EC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F54EC6" w:rsidRPr="00F54EC6">
        <w:rPr>
          <w:rFonts w:asciiTheme="majorBidi" w:hAnsiTheme="majorBidi" w:cstheme="majorBidi"/>
          <w:sz w:val="24"/>
          <w:szCs w:val="24"/>
          <w:lang w:val="hu-HU"/>
        </w:rPr>
        <w:t>Vučurović</w:t>
      </w:r>
      <w:proofErr w:type="spellEnd"/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F54EC6">
        <w:rPr>
          <w:rFonts w:asciiTheme="majorBidi" w:hAnsiTheme="majorBidi" w:cstheme="majorBidi"/>
          <w:sz w:val="24"/>
          <w:szCs w:val="24"/>
          <w:lang w:val="hu-HU"/>
        </w:rPr>
        <w:t>Branimir</w:t>
      </w:r>
      <w:proofErr w:type="spellEnd"/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proofErr w:type="spellStart"/>
      <w:r w:rsidR="00F54EC6">
        <w:rPr>
          <w:rFonts w:asciiTheme="majorBidi" w:hAnsiTheme="majorBidi" w:cstheme="majorBidi"/>
          <w:sz w:val="24"/>
          <w:szCs w:val="24"/>
          <w:lang w:val="hu-HU"/>
        </w:rPr>
        <w:t>Gácser</w:t>
      </w:r>
      <w:proofErr w:type="spellEnd"/>
      <w:r w:rsidR="00F54EC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Anikó.</w:t>
      </w:r>
    </w:p>
    <w:p w:rsidR="00A1580F" w:rsidRDefault="00A1580F" w:rsidP="00A1580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F32EC" w:rsidRPr="002F32EC" w:rsidRDefault="002F32EC" w:rsidP="00A1580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tagjai</w:t>
      </w:r>
      <w:r>
        <w:rPr>
          <w:rFonts w:asciiTheme="majorBidi" w:hAnsiTheme="majorBidi" w:cstheme="majorBidi"/>
          <w:sz w:val="24"/>
          <w:szCs w:val="24"/>
          <w:lang w:val="en-US"/>
        </w:rPr>
        <w:t>|: B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áló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Đekić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Gordana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>, és Barna Róbert.</w:t>
      </w:r>
    </w:p>
    <w:p w:rsidR="00B1295D" w:rsidRPr="00477930" w:rsidRDefault="00B1295D" w:rsidP="00B129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1295D" w:rsidRPr="00477930" w:rsidRDefault="00B1295D" w:rsidP="00B12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jelenlévőket, megállapítja, 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</w:t>
      </w:r>
      <w:r w:rsidR="00BE34BA" w:rsidRPr="00477930">
        <w:rPr>
          <w:rFonts w:ascii="Times New Roman" w:hAnsi="Times New Roman" w:cs="Times New Roman"/>
          <w:sz w:val="24"/>
          <w:szCs w:val="24"/>
          <w:lang w:val="hu-HU"/>
        </w:rPr>
        <w:t>oz szükséges határozatképesség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 xml:space="preserve"> és javasolja az alábbi</w:t>
      </w:r>
    </w:p>
    <w:p w:rsidR="00B1295D" w:rsidRPr="00477930" w:rsidRDefault="00B1295D" w:rsidP="00B1295D">
      <w:pPr>
        <w:rPr>
          <w:lang w:val="hu-HU"/>
        </w:rPr>
      </w:pPr>
    </w:p>
    <w:p w:rsidR="00B1295D" w:rsidRPr="00477930" w:rsidRDefault="00B1295D" w:rsidP="00B1295D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 w:rsidRPr="00477930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P I R E N D:</w:t>
      </w:r>
    </w:p>
    <w:p w:rsidR="002F32EC" w:rsidRDefault="002F32EC" w:rsidP="002F32EC">
      <w:pPr>
        <w:pStyle w:val="ListParagraph"/>
        <w:numPr>
          <w:ilvl w:val="0"/>
          <w:numId w:val="2"/>
        </w:numPr>
        <w:ind w:left="270" w:firstLine="0"/>
        <w:jc w:val="both"/>
        <w:rPr>
          <w:bCs/>
          <w:lang w:val="hu-HU"/>
        </w:rPr>
      </w:pPr>
      <w:r w:rsidRPr="002058F6">
        <w:rPr>
          <w:bCs/>
          <w:lang w:val="hu-HU"/>
        </w:rPr>
        <w:t xml:space="preserve">A </w:t>
      </w:r>
      <w:r>
        <w:rPr>
          <w:bCs/>
          <w:lang w:val="hu-HU"/>
        </w:rPr>
        <w:t>bizottság 3</w:t>
      </w:r>
      <w:proofErr w:type="gramStart"/>
      <w:r>
        <w:rPr>
          <w:bCs/>
          <w:lang w:val="hu-HU"/>
        </w:rPr>
        <w:t>.rendes</w:t>
      </w:r>
      <w:proofErr w:type="gramEnd"/>
      <w:r>
        <w:rPr>
          <w:bCs/>
          <w:lang w:val="hu-HU"/>
        </w:rPr>
        <w:t xml:space="preserve"> ülése jegyzőkönyvének elfogadása</w:t>
      </w:r>
      <w:r w:rsidRPr="002058F6">
        <w:rPr>
          <w:bCs/>
          <w:lang w:val="hu-HU"/>
        </w:rPr>
        <w:t>,</w:t>
      </w:r>
    </w:p>
    <w:p w:rsidR="002F32EC" w:rsidRPr="00E0766C" w:rsidRDefault="002F32EC" w:rsidP="002F32EC">
      <w:pPr>
        <w:pStyle w:val="ListParagraph"/>
        <w:numPr>
          <w:ilvl w:val="0"/>
          <w:numId w:val="2"/>
        </w:numPr>
        <w:jc w:val="both"/>
        <w:rPr>
          <w:b/>
          <w:lang w:val="hu-HU"/>
        </w:rPr>
      </w:pPr>
      <w:r w:rsidRPr="00E0766C">
        <w:rPr>
          <w:lang w:val="hu-HU"/>
        </w:rPr>
        <w:t>A Zentai Községi Képviselő-testület 2025-ös évre vonatkozó munkaprogram-javaslat megvitatása</w:t>
      </w:r>
      <w:r w:rsidRPr="00E0766C">
        <w:t>;</w:t>
      </w:r>
    </w:p>
    <w:p w:rsidR="002F32EC" w:rsidRPr="00E0766C" w:rsidRDefault="002F32EC" w:rsidP="002F32EC">
      <w:pPr>
        <w:pStyle w:val="ListParagraph"/>
        <w:numPr>
          <w:ilvl w:val="0"/>
          <w:numId w:val="2"/>
        </w:numPr>
        <w:jc w:val="both"/>
        <w:rPr>
          <w:bCs/>
          <w:noProof/>
          <w:lang w:val="hu-HU"/>
        </w:rPr>
      </w:pPr>
      <w:r w:rsidRPr="00E0766C">
        <w:rPr>
          <w:bCs/>
          <w:noProof/>
          <w:lang w:val="hu-HU"/>
        </w:rPr>
        <w:t>Ingatlan jelzáloggal való terheléséről szóló rendeletjavaslat megvitatása</w:t>
      </w:r>
      <w:r w:rsidRPr="00E0766C">
        <w:t>;</w:t>
      </w:r>
    </w:p>
    <w:p w:rsidR="002F32EC" w:rsidRPr="00E0766C" w:rsidRDefault="002F32EC" w:rsidP="002F32E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noProof/>
          <w:lang w:val="hu-HU"/>
        </w:rPr>
      </w:pPr>
      <w:r w:rsidRPr="00E0766C">
        <w:rPr>
          <w:noProof/>
          <w:lang w:val="hu-HU"/>
        </w:rPr>
        <w:t>Zenta község forráshatáskörébe tartozó teendők feletti felügyelőségi ellenőrzés koordinálásában illetékes bizottság 2024. évi éves munkajelentés elfogadásáról szóló végzésjavaslat megvitatása</w:t>
      </w:r>
      <w:r w:rsidRPr="00E0766C">
        <w:t>;</w:t>
      </w:r>
    </w:p>
    <w:p w:rsidR="002F32EC" w:rsidRPr="00E0766C" w:rsidRDefault="002F32EC" w:rsidP="002F32E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  <w:noProof/>
          <w:lang w:val="hu-HU"/>
        </w:rPr>
      </w:pPr>
      <w:r w:rsidRPr="00E0766C">
        <w:rPr>
          <w:noProof/>
          <w:lang w:val="hu-HU"/>
        </w:rPr>
        <w:t>A</w:t>
      </w:r>
      <w:r w:rsidRPr="00E0766C">
        <w:rPr>
          <w:rFonts w:eastAsia="Calibri"/>
          <w:noProof/>
          <w:lang w:val="hu-HU"/>
        </w:rPr>
        <w:t xml:space="preserve"> rendkívüli helyzetek községi törzskara 2025. évi munkatervének elfogadásáról szóló javaslat megvitatása</w:t>
      </w:r>
      <w:r w:rsidRPr="00E0766C">
        <w:t>;</w:t>
      </w:r>
    </w:p>
    <w:p w:rsidR="00FC2DDA" w:rsidRPr="00477930" w:rsidRDefault="00FC2DDA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FC2DDA" w:rsidRPr="00477930" w:rsidRDefault="00FC2DDA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FC2DDA" w:rsidRPr="00477930" w:rsidRDefault="00FC2DDA" w:rsidP="00FC2DDA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A napirendet észrevételek nélkül, </w:t>
      </w:r>
      <w:proofErr w:type="gramStart"/>
      <w:r w:rsidRPr="00477930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FC2DDA" w:rsidRDefault="00FC2DDA" w:rsidP="00FC2D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AF5BDF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AF5BDF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2F32EC" w:rsidRDefault="002F32EC" w:rsidP="002F32EC">
      <w:pPr>
        <w:pStyle w:val="ListParagraph"/>
        <w:ind w:left="0"/>
        <w:jc w:val="both"/>
        <w:rPr>
          <w:bCs/>
          <w:lang w:val="hu-HU"/>
        </w:rPr>
      </w:pPr>
      <w:r w:rsidRPr="002058F6">
        <w:rPr>
          <w:bCs/>
          <w:lang w:val="hu-HU"/>
        </w:rPr>
        <w:t xml:space="preserve">A </w:t>
      </w:r>
      <w:r>
        <w:rPr>
          <w:bCs/>
          <w:lang w:val="hu-HU"/>
        </w:rPr>
        <w:t>bizottság 3</w:t>
      </w:r>
      <w:proofErr w:type="gramStart"/>
      <w:r>
        <w:rPr>
          <w:bCs/>
          <w:lang w:val="hu-HU"/>
        </w:rPr>
        <w:t>.rendes</w:t>
      </w:r>
      <w:proofErr w:type="gramEnd"/>
      <w:r>
        <w:rPr>
          <w:bCs/>
          <w:lang w:val="hu-HU"/>
        </w:rPr>
        <w:t xml:space="preserve"> ülése jegyzőkönyvének elfogadása</w:t>
      </w:r>
      <w:r w:rsidRPr="002058F6">
        <w:rPr>
          <w:bCs/>
          <w:lang w:val="hu-HU"/>
        </w:rPr>
        <w:t>,</w:t>
      </w:r>
    </w:p>
    <w:p w:rsidR="002F32EC" w:rsidRPr="00AF5BDF" w:rsidRDefault="002F32EC" w:rsidP="00FC2D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C6412E" w:rsidRPr="00477930" w:rsidRDefault="00C6412E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A jegyzőkönyvet észrevételek nélkül, </w:t>
      </w:r>
      <w:proofErr w:type="gramStart"/>
      <w:r w:rsidRPr="00477930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C6412E" w:rsidRPr="00477930" w:rsidRDefault="00C6412E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6412E" w:rsidRPr="00AF5BDF" w:rsidRDefault="00C6412E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AF5BDF">
        <w:rPr>
          <w:rFonts w:asciiTheme="majorBidi" w:hAnsiTheme="majorBidi" w:cstheme="majorBidi"/>
          <w:sz w:val="24"/>
          <w:szCs w:val="24"/>
          <w:u w:val="single"/>
          <w:lang w:val="hu-HU"/>
        </w:rPr>
        <w:t>2. pont</w:t>
      </w:r>
    </w:p>
    <w:p w:rsidR="002F32EC" w:rsidRPr="00E0766C" w:rsidRDefault="002F32EC" w:rsidP="002F32EC">
      <w:pPr>
        <w:pStyle w:val="ListParagraph"/>
        <w:ind w:left="0"/>
        <w:jc w:val="both"/>
        <w:rPr>
          <w:b/>
          <w:lang w:val="hu-HU"/>
        </w:rPr>
      </w:pPr>
      <w:r w:rsidRPr="00E0766C">
        <w:rPr>
          <w:lang w:val="hu-HU"/>
        </w:rPr>
        <w:t>A Zentai Községi Képviselő-testület 2025-ös évre vonatkozó munkaprogram-javaslat megvitatása</w:t>
      </w:r>
      <w:r w:rsidRPr="00E0766C">
        <w:t>;</w:t>
      </w:r>
    </w:p>
    <w:p w:rsidR="00C6412E" w:rsidRPr="00477930" w:rsidRDefault="00C6412E" w:rsidP="00FC2DDA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C6412E" w:rsidRPr="00477930" w:rsidRDefault="00C6412E" w:rsidP="00C641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2F32EC">
        <w:rPr>
          <w:rFonts w:ascii="Times New Roman" w:hAnsi="Times New Roman" w:cs="Times New Roman"/>
          <w:sz w:val="24"/>
          <w:szCs w:val="24"/>
          <w:lang w:val="hu-HU"/>
        </w:rPr>
        <w:t>Stojkov</w:t>
      </w:r>
      <w:proofErr w:type="spellEnd"/>
      <w:r w:rsidR="002F32EC">
        <w:rPr>
          <w:rFonts w:ascii="Times New Roman" w:hAnsi="Times New Roman" w:cs="Times New Roman"/>
          <w:sz w:val="24"/>
          <w:szCs w:val="24"/>
          <w:lang w:val="hu-HU"/>
        </w:rPr>
        <w:t xml:space="preserve"> Igor 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>tartotta.</w:t>
      </w:r>
    </w:p>
    <w:p w:rsidR="00C6412E" w:rsidRPr="00477930" w:rsidRDefault="00C6412E" w:rsidP="00C641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C6412E" w:rsidRDefault="00C6412E" w:rsidP="00C641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 w:rsidR="002F32EC">
        <w:rPr>
          <w:rFonts w:ascii="Times New Roman" w:hAnsi="Times New Roman" w:cs="Times New Roman"/>
          <w:sz w:val="24"/>
          <w:szCs w:val="24"/>
          <w:lang w:val="hu-HU"/>
        </w:rPr>
        <w:t>elnök megnyitotta a vitát.</w:t>
      </w:r>
    </w:p>
    <w:p w:rsidR="002F32EC" w:rsidRPr="00477930" w:rsidRDefault="002F32EC" w:rsidP="00C641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F32EC" w:rsidRPr="00477930" w:rsidRDefault="002F32EC" w:rsidP="002F32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2F32EC" w:rsidRPr="00477930" w:rsidRDefault="002F32EC" w:rsidP="002F32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6412E" w:rsidRPr="00477930" w:rsidRDefault="00C6412E" w:rsidP="00AF5BD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90A9E" w:rsidRPr="00477930" w:rsidRDefault="00990A9E" w:rsidP="00FC2D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990A9E" w:rsidRPr="00477930" w:rsidRDefault="00990A9E" w:rsidP="00990A9E">
      <w:pPr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Az elnök a szavazást követően megállapította, hogy szavazattöbbséggel</w:t>
      </w:r>
      <w:r w:rsidR="002F32EC">
        <w:rPr>
          <w:rFonts w:asciiTheme="majorBidi" w:hAnsiTheme="majorBidi" w:cstheme="majorBidi"/>
          <w:sz w:val="24"/>
          <w:szCs w:val="24"/>
          <w:lang w:val="hu-HU"/>
        </w:rPr>
        <w:t xml:space="preserve"> (3 mellette és 1 </w:t>
      </w:r>
      <w:proofErr w:type="gramStart"/>
      <w:r w:rsidR="002F32EC">
        <w:rPr>
          <w:rFonts w:asciiTheme="majorBidi" w:hAnsiTheme="majorBidi" w:cstheme="majorBidi"/>
          <w:sz w:val="24"/>
          <w:szCs w:val="24"/>
          <w:lang w:val="hu-HU"/>
        </w:rPr>
        <w:t>tartózkodással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F32EC">
        <w:rPr>
          <w:rFonts w:asciiTheme="majorBidi" w:hAnsiTheme="majorBidi" w:cstheme="majorBidi"/>
          <w:sz w:val="24"/>
          <w:szCs w:val="24"/>
          <w:lang w:val="hu-HU"/>
        </w:rPr>
        <w:t>)</w:t>
      </w:r>
      <w:proofErr w:type="gramEnd"/>
      <w:r w:rsidR="002F32E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990A9E" w:rsidRPr="00477930" w:rsidRDefault="00990A9E" w:rsidP="00990A9E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990A9E" w:rsidRPr="00477930" w:rsidRDefault="00990A9E" w:rsidP="00840D3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proofErr w:type="gramStart"/>
      <w:r w:rsidR="00677834" w:rsidRPr="00677834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="00677834" w:rsidRPr="00677834">
        <w:rPr>
          <w:rFonts w:asciiTheme="majorBidi" w:hAnsiTheme="majorBidi" w:cstheme="majorBidi"/>
          <w:sz w:val="24"/>
          <w:szCs w:val="24"/>
          <w:lang w:val="hu-HU"/>
        </w:rPr>
        <w:t xml:space="preserve"> Zentai Községi Képviselő-testület 2025-ös évre vonatkozó munkaprogram-javaslat</w:t>
      </w:r>
      <w:r w:rsidR="00677834">
        <w:rPr>
          <w:rFonts w:asciiTheme="majorBidi" w:hAnsiTheme="majorBidi" w:cstheme="majorBidi"/>
          <w:sz w:val="24"/>
          <w:szCs w:val="24"/>
          <w:lang w:val="hu-HU"/>
        </w:rPr>
        <w:t>át</w:t>
      </w:r>
      <w:r w:rsidR="00677834" w:rsidRPr="0067783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77834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990A9E" w:rsidRPr="00AF5BDF" w:rsidRDefault="00990A9E" w:rsidP="00AF5BDF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840D3B" w:rsidRPr="00AF5BDF" w:rsidRDefault="00840D3B" w:rsidP="00F7033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AF5BDF">
        <w:rPr>
          <w:rFonts w:asciiTheme="majorBid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AF5BDF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677834" w:rsidRPr="00E0766C" w:rsidRDefault="00677834" w:rsidP="00677834">
      <w:pPr>
        <w:pStyle w:val="ListParagraph"/>
        <w:ind w:left="0"/>
        <w:jc w:val="both"/>
        <w:rPr>
          <w:bCs/>
          <w:noProof/>
          <w:lang w:val="hu-HU"/>
        </w:rPr>
      </w:pPr>
      <w:r w:rsidRPr="00E0766C">
        <w:rPr>
          <w:bCs/>
          <w:noProof/>
          <w:lang w:val="hu-HU"/>
        </w:rPr>
        <w:t>Ingatlan jelzáloggal való terheléséről szóló rendeletjavaslat megvitatása</w:t>
      </w:r>
      <w:r w:rsidRPr="00E0766C">
        <w:t>;</w:t>
      </w:r>
    </w:p>
    <w:p w:rsidR="00840D3B" w:rsidRPr="00477930" w:rsidRDefault="00840D3B" w:rsidP="00F7033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9B4" w:rsidRPr="00477930" w:rsidRDefault="00C419B4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>A bevezető beszédet Simonyi Zoltán tartotta.</w:t>
      </w:r>
    </w:p>
    <w:p w:rsidR="00990A9E" w:rsidRPr="00477930" w:rsidRDefault="00990A9E" w:rsidP="00F7033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9B4" w:rsidRDefault="00C419B4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677834" w:rsidRDefault="00677834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C1384" w:rsidRPr="00477930" w:rsidRDefault="00677834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Megvitatatta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Zec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Boris, Juhász Attila és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Stojkov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Igor.</w:t>
      </w:r>
    </w:p>
    <w:p w:rsidR="00677834" w:rsidRPr="00677834" w:rsidRDefault="00C419B4" w:rsidP="0067783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Zec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Boris: </w:t>
      </w:r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Úgy gondolom,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hogy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ez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nagyon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hasznos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de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amint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alapítványokról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azokról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nagy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összegekről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van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szó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amelyek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Magyarországról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érkeznek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azonnal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megjelennek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tolvaj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VMSZ-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SNS-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pártok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Az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alapítványokon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keresztül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lehet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„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legjobban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”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nyomon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követni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pénzeket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ezért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valószínű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hogy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részét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túl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fogják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értékelni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másik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része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pedig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valakinek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zsebébe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kerül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mégpedig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annak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akié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az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alapítvány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proofErr w:type="gram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Emiatt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ezt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tudjuk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megszavazni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.</w:t>
      </w:r>
      <w:proofErr w:type="gram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Úgyhogy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én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ez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proofErr w:type="gram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ellen</w:t>
      </w:r>
      <w:proofErr w:type="spellEnd"/>
      <w:proofErr w:type="gram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vagyok</w:t>
      </w:r>
      <w:proofErr w:type="spellEnd"/>
      <w:r w:rsidR="00677834" w:rsidRPr="00677834">
        <w:rPr>
          <w:rFonts w:ascii="Times New Roman" w:hAnsi="Times New Roman" w:cs="Times New Roman"/>
          <w:sz w:val="24"/>
          <w:szCs w:val="24"/>
          <w:lang w:val="hu-HU"/>
        </w:rPr>
        <w:t>. Köszönöm szépen.</w:t>
      </w:r>
    </w:p>
    <w:p w:rsidR="00677834" w:rsidRPr="00677834" w:rsidRDefault="00677834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Juhász Attila</w:t>
      </w:r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: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Szeretném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felhívni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figyelmet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arra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hogy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zsinagóga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felújítási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projektjére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szánt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pénzeszközök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már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el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lettek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költve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támogatás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pályázat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útján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került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odaítélésre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Ez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proofErr w:type="gramStart"/>
      <w:r w:rsidRPr="00677834">
        <w:rPr>
          <w:rFonts w:ascii="Times New Roman" w:hAnsi="Times New Roman" w:cs="Times New Roman"/>
          <w:sz w:val="24"/>
          <w:szCs w:val="24"/>
          <w:lang w:val="hu-HU"/>
        </w:rPr>
        <w:t>az</w:t>
      </w:r>
      <w:proofErr w:type="spellEnd"/>
      <w:proofErr w:type="gram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alapvető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garancia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biztosítja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hogy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zsinagóga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következő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25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évben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is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megtartsa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77834">
        <w:rPr>
          <w:rFonts w:ascii="Times New Roman" w:hAnsi="Times New Roman" w:cs="Times New Roman"/>
          <w:sz w:val="24"/>
          <w:szCs w:val="24"/>
          <w:lang w:val="hu-HU"/>
        </w:rPr>
        <w:t>rendeltetését</w:t>
      </w:r>
      <w:proofErr w:type="spellEnd"/>
      <w:r w:rsidRPr="00677834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77834" w:rsidRDefault="00677834" w:rsidP="00F7033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2771A" w:rsidRDefault="00677834" w:rsidP="0052771A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Zec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Boris</w:t>
      </w:r>
      <w:r w:rsidR="0052771A">
        <w:rPr>
          <w:rFonts w:asciiTheme="majorBidi" w:hAnsiTheme="majorBidi" w:cstheme="majorBidi"/>
          <w:sz w:val="24"/>
          <w:szCs w:val="24"/>
          <w:lang w:val="en-US"/>
        </w:rPr>
        <w:t>:</w:t>
      </w:r>
      <w:r w:rsidR="0052771A" w:rsidRPr="0052771A">
        <w:rPr>
          <w:lang w:val="hu-HU"/>
        </w:rPr>
        <w:t xml:space="preserve"> </w:t>
      </w:r>
      <w:r w:rsidR="0052771A"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Szépen megkaptam ezt a </w:t>
      </w:r>
      <w:proofErr w:type="spellStart"/>
      <w:r w:rsidR="0052771A" w:rsidRPr="0052771A">
        <w:rPr>
          <w:rFonts w:ascii="Times New Roman" w:hAnsi="Times New Roman" w:cs="Times New Roman"/>
          <w:sz w:val="24"/>
          <w:szCs w:val="24"/>
          <w:lang w:val="hu-HU"/>
        </w:rPr>
        <w:t>pontositást</w:t>
      </w:r>
      <w:proofErr w:type="spellEnd"/>
      <w:r w:rsidR="0052771A"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akkor ezek szerint úgy látszik, hogy a pénzek bizonyos része már elment bizonyos zsebekbe.</w:t>
      </w:r>
    </w:p>
    <w:p w:rsidR="0052771A" w:rsidRDefault="0052771A" w:rsidP="0052771A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2771A" w:rsidRPr="0052771A" w:rsidRDefault="0052771A" w:rsidP="0052771A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Juhász Attila</w:t>
      </w:r>
      <w:r w:rsidRPr="00677834">
        <w:rPr>
          <w:rFonts w:ascii="Times New Roman" w:hAnsi="Times New Roman" w:cs="Times New Roman"/>
          <w:sz w:val="24"/>
          <w:szCs w:val="24"/>
          <w:lang w:val="hu-HU"/>
        </w:rPr>
        <w:t>:</w:t>
      </w:r>
      <w:r w:rsidRPr="0052771A">
        <w:t xml:space="preserve"> </w:t>
      </w:r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Ha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valaki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ilyesmit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52771A">
        <w:rPr>
          <w:rFonts w:ascii="Times New Roman" w:hAnsi="Times New Roman" w:cs="Times New Roman"/>
          <w:sz w:val="24"/>
          <w:szCs w:val="24"/>
          <w:lang w:val="hu-HU"/>
        </w:rPr>
        <w:t>gyanít</w:t>
      </w:r>
      <w:proofErr w:type="gram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akkor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tegyen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feljelentést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. Eddig lefolytak a közbeszerzések, eljárások, a beruházás. </w:t>
      </w:r>
    </w:p>
    <w:p w:rsidR="0052771A" w:rsidRPr="0052771A" w:rsidRDefault="0052771A" w:rsidP="0052771A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2771A" w:rsidRDefault="0052771A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477930">
        <w:rPr>
          <w:rFonts w:asciiTheme="majorBidi" w:hAnsiTheme="majorBidi" w:cstheme="majorBidi"/>
          <w:sz w:val="24"/>
          <w:szCs w:val="24"/>
          <w:lang w:val="hu-HU"/>
        </w:rPr>
        <w:t>Zec</w:t>
      </w:r>
      <w:proofErr w:type="spell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Boris</w:t>
      </w:r>
      <w:r>
        <w:rPr>
          <w:rFonts w:asciiTheme="majorBidi" w:hAnsiTheme="majorBidi" w:cstheme="majorBidi"/>
          <w:sz w:val="24"/>
          <w:szCs w:val="24"/>
          <w:lang w:val="en-US"/>
        </w:rPr>
        <w:t>:</w:t>
      </w:r>
      <w:r w:rsidRPr="0052771A">
        <w:t xml:space="preserve"> </w:t>
      </w:r>
      <w:proofErr w:type="spellStart"/>
      <w:proofErr w:type="gramStart"/>
      <w:r w:rsidRPr="0052771A">
        <w:rPr>
          <w:rFonts w:ascii="Times New Roman" w:hAnsi="Times New Roman" w:cs="Times New Roman"/>
          <w:sz w:val="24"/>
          <w:szCs w:val="24"/>
          <w:lang w:val="hu-HU"/>
        </w:rPr>
        <w:t>Szerintem</w:t>
      </w:r>
      <w:proofErr w:type="spellEnd"/>
      <w:proofErr w:type="gram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amit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Juhász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Attila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mondott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az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jogi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kérdés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olyasmi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amiről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egy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magyar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nyelvtanárnak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kellene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véleményt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mondania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bár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természetesen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joga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van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részt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venni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vitában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Hogy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kinek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van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igaza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mi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bizonyított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proofErr w:type="gram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azt</w:t>
      </w:r>
      <w:proofErr w:type="spellEnd"/>
      <w:proofErr w:type="gram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szerintem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csak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bíróság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döntheti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el.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Itt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politikai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vitáról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politikai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véleményről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van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szó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és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erről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lehet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úgy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beszélni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mintha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nem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is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vitáznánk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semmiről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Amikor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ez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bíróságra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kerül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amikor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benyújtjuk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az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meg fog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történni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– előbb vagy utóbb.</w:t>
      </w:r>
    </w:p>
    <w:p w:rsidR="0052771A" w:rsidRPr="0052771A" w:rsidRDefault="0052771A" w:rsidP="0052771A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Úgy, hogy ebben nincs igazad, félig abban, hogy a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biróságon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kell ezt feljelentés </w:t>
      </w:r>
      <w:proofErr w:type="spellStart"/>
      <w:r w:rsidRPr="0052771A">
        <w:rPr>
          <w:rFonts w:ascii="Times New Roman" w:hAnsi="Times New Roman" w:cs="Times New Roman"/>
          <w:sz w:val="24"/>
          <w:szCs w:val="24"/>
          <w:lang w:val="hu-HU"/>
        </w:rPr>
        <w:t>stb.de</w:t>
      </w:r>
      <w:proofErr w:type="spell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igazából itt politikai fórumon vagyunk és a politikai fórumon egy az egybe mindenki </w:t>
      </w:r>
      <w:proofErr w:type="gramStart"/>
      <w:r w:rsidRPr="0052771A">
        <w:rPr>
          <w:rFonts w:ascii="Times New Roman" w:hAnsi="Times New Roman" w:cs="Times New Roman"/>
          <w:sz w:val="24"/>
          <w:szCs w:val="24"/>
          <w:lang w:val="hu-HU"/>
        </w:rPr>
        <w:t>elmondhatja</w:t>
      </w:r>
      <w:proofErr w:type="gramEnd"/>
      <w:r w:rsidRPr="0052771A">
        <w:rPr>
          <w:rFonts w:ascii="Times New Roman" w:hAnsi="Times New Roman" w:cs="Times New Roman"/>
          <w:sz w:val="24"/>
          <w:szCs w:val="24"/>
          <w:lang w:val="hu-HU"/>
        </w:rPr>
        <w:t xml:space="preserve"> amit gondol .</w:t>
      </w:r>
    </w:p>
    <w:p w:rsidR="0052771A" w:rsidRPr="0052771A" w:rsidRDefault="0052771A" w:rsidP="00F703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D5CE7" w:rsidRPr="00477930" w:rsidRDefault="00C419B4" w:rsidP="00F7033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 </w:t>
      </w:r>
      <w:r w:rsidR="006D5CE7" w:rsidRPr="00477930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6D5CE7" w:rsidRPr="00477930" w:rsidRDefault="006D5CE7" w:rsidP="00F7033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D5CE7" w:rsidRPr="00477930" w:rsidRDefault="006D5CE7" w:rsidP="00F7033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Az elnök a szavazást követően megállapította, hogy szavazattöbbséggel</w:t>
      </w:r>
      <w:r w:rsidR="0052771A">
        <w:rPr>
          <w:rFonts w:asciiTheme="majorBidi" w:hAnsiTheme="majorBidi" w:cstheme="majorBidi"/>
          <w:sz w:val="24"/>
          <w:szCs w:val="24"/>
          <w:lang w:val="hu-HU"/>
        </w:rPr>
        <w:t xml:space="preserve"> (3 mellette és 1 </w:t>
      </w:r>
      <w:proofErr w:type="gramStart"/>
      <w:r w:rsidR="0052771A">
        <w:rPr>
          <w:rFonts w:asciiTheme="majorBidi" w:hAnsiTheme="majorBidi" w:cstheme="majorBidi"/>
          <w:sz w:val="24"/>
          <w:szCs w:val="24"/>
          <w:lang w:val="hu-HU"/>
        </w:rPr>
        <w:t>tartózkodással</w:t>
      </w:r>
      <w:r w:rsidR="0052771A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52771A">
        <w:rPr>
          <w:rFonts w:asciiTheme="majorBidi" w:hAnsiTheme="majorBidi" w:cstheme="majorBidi"/>
          <w:sz w:val="24"/>
          <w:szCs w:val="24"/>
          <w:lang w:val="hu-HU"/>
        </w:rPr>
        <w:t>)</w:t>
      </w:r>
      <w:proofErr w:type="gramEnd"/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6D5CE7" w:rsidRPr="00477930" w:rsidRDefault="006D5CE7" w:rsidP="006D5CE7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D5CE7" w:rsidRPr="00477930" w:rsidRDefault="006D5CE7" w:rsidP="006D5CE7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52771A">
        <w:rPr>
          <w:rFonts w:asciiTheme="majorBidi" w:hAnsiTheme="majorBidi" w:cstheme="majorBidi"/>
          <w:sz w:val="24"/>
          <w:szCs w:val="24"/>
          <w:lang w:val="hu-HU"/>
        </w:rPr>
        <w:t xml:space="preserve">az </w:t>
      </w:r>
      <w:r w:rsidR="0052771A" w:rsidRPr="0052771A">
        <w:rPr>
          <w:rFonts w:asciiTheme="majorBidi" w:hAnsiTheme="majorBidi" w:cstheme="majorBidi"/>
          <w:sz w:val="24"/>
          <w:szCs w:val="24"/>
          <w:lang w:val="hu-HU"/>
        </w:rPr>
        <w:t xml:space="preserve">Ingatlan jelzáloggal való terheléséről szóló rendeletjavaslatot </w:t>
      </w:r>
      <w:r w:rsidRPr="0052771A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C419B4" w:rsidRPr="00477930" w:rsidRDefault="00C419B4" w:rsidP="00C419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6D5CE7" w:rsidRPr="00917AC8" w:rsidRDefault="006D5CE7" w:rsidP="00C419B4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917AC8">
        <w:rPr>
          <w:rFonts w:asciiTheme="majorBidi" w:hAnsiTheme="majorBidi" w:cstheme="majorBidi"/>
          <w:sz w:val="24"/>
          <w:szCs w:val="24"/>
          <w:u w:val="single"/>
          <w:lang w:val="hu-HU"/>
        </w:rPr>
        <w:t>4</w:t>
      </w:r>
      <w:proofErr w:type="gramStart"/>
      <w:r w:rsidRPr="00917AC8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41439" w:rsidRPr="00E0766C" w:rsidRDefault="00141439" w:rsidP="00141439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noProof/>
          <w:lang w:val="hu-HU"/>
        </w:rPr>
      </w:pPr>
      <w:r w:rsidRPr="00E0766C">
        <w:rPr>
          <w:noProof/>
          <w:lang w:val="hu-HU"/>
        </w:rPr>
        <w:t>Zenta község forráshatáskörébe tartozó teendők feletti felügyelőségi ellenőrzés koordinálásában illetékes bizottság 2024. évi éves munkajelentés elfogadásáról szóló végzésjavaslat megvitatása</w:t>
      </w:r>
      <w:r w:rsidRPr="00E0766C">
        <w:t>;</w:t>
      </w:r>
    </w:p>
    <w:p w:rsidR="006D5CE7" w:rsidRPr="00477930" w:rsidRDefault="006D5CE7" w:rsidP="00C419B4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p w:rsidR="00EC1384" w:rsidRPr="00477930" w:rsidRDefault="00EC1384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>A bevezető beszédet</w:t>
      </w:r>
      <w:r w:rsidR="0014143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141439">
        <w:rPr>
          <w:rFonts w:ascii="Times New Roman" w:hAnsi="Times New Roman" w:cs="Times New Roman"/>
          <w:sz w:val="24"/>
          <w:szCs w:val="24"/>
          <w:lang w:val="hu-HU"/>
        </w:rPr>
        <w:t>Đurović</w:t>
      </w:r>
      <w:proofErr w:type="spellEnd"/>
      <w:r w:rsidR="0014143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141439">
        <w:rPr>
          <w:rFonts w:ascii="Times New Roman" w:hAnsi="Times New Roman" w:cs="Times New Roman"/>
          <w:sz w:val="24"/>
          <w:szCs w:val="24"/>
          <w:lang w:val="hu-HU"/>
        </w:rPr>
        <w:t>Jovanka</w:t>
      </w:r>
      <w:proofErr w:type="spellEnd"/>
      <w:r w:rsidR="00141439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EC1384" w:rsidRPr="00477930" w:rsidRDefault="00EC1384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C1384" w:rsidRDefault="00EC1384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141439" w:rsidRDefault="00141439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141439" w:rsidRDefault="00141439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Zec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Boris és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Đurović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Jovanka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141439" w:rsidRDefault="00141439" w:rsidP="00EC13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Zec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Boris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: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Akkor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szeretném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megkérdezni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ezekkel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az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adatokkal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kapcsolatban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–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itt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van 2022, 2023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és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2024.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Azt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mondtad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hogy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enyhe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növekedésről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van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szó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. De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ahogy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látom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: 2022-ben 150.000,00, 2024-ben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pedig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540.000 –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ez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körülbelül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350%-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os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növekedés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. </w:t>
      </w:r>
      <w:proofErr w:type="spellStart"/>
      <w:proofErr w:type="gram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Én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nem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mondanám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hogy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ez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enyhe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növekedés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.</w:t>
      </w:r>
      <w:proofErr w:type="gram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Csak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azt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szeretném megkérdezni, mi okozott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ekkora bevételnövekedést? Az okozta, hogy magasabbak lettek a büntetések, vagy az, hogy több büntetést szabtak ki?</w:t>
      </w:r>
    </w:p>
    <w:p w:rsid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</w:p>
    <w:p w:rsid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Đurović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Jovanka</w:t>
      </w:r>
      <w:proofErr w:type="spellEnd"/>
      <w:r w:rsidRPr="00141439">
        <w:t xml:space="preserve"> 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:Mi</w:t>
      </w:r>
      <w:proofErr w:type="gram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ra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gaszkodtunk hozzá. Amikor 2022-ben az új összetételű bizottság megalakult, ragaszkodtunk ahhoz, hogy megismerjük, hogyan működik az ellenőrzés..</w:t>
      </w:r>
      <w:r w:rsidRPr="00141439">
        <w:t xml:space="preserve"> </w:t>
      </w:r>
      <w:proofErr w:type="spellStart"/>
      <w:proofErr w:type="gram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Betekintést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kértünk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a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szankciós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gyakorlatba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amelyet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nem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találtunk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kielégítőnek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.</w:t>
      </w:r>
      <w:proofErr w:type="gram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Megvizsgáltuk, hol vannak a problémák, és javaslatokat tettünk az eljárások felgyorsítására.</w:t>
      </w:r>
    </w:p>
    <w:p w:rsidR="00141439" w:rsidRP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</w:p>
    <w:p w:rsidR="00EC1384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Zec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Boris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: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Még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csak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azt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szeretném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megkérdezni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hogy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mi a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közlekedési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felügyelő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hatásköre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és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mi a kommunális felügyelő hatásköre?</w:t>
      </w:r>
    </w:p>
    <w:p w:rsid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</w:p>
    <w:p w:rsid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Đurović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Jovanka</w:t>
      </w:r>
      <w:proofErr w:type="spellEnd"/>
      <w:r w:rsidRPr="00141439">
        <w:t xml:space="preserve"> </w:t>
      </w:r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:</w:t>
      </w:r>
      <w:proofErr w:type="gram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Nincs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itt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különösebb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különbség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de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bizonyos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helyzetekben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együttműködhetnek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vagy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akár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át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is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vehetik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egymás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feladatait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. </w:t>
      </w:r>
      <w:proofErr w:type="spellStart"/>
      <w:proofErr w:type="gram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Legközelebb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el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tudom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hozni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pontosan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,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hogy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melyek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a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hatásköreik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.</w:t>
      </w:r>
      <w:proofErr w:type="gram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</w:t>
      </w:r>
      <w:proofErr w:type="spellStart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>Az</w:t>
      </w:r>
      <w:proofErr w:type="spellEnd"/>
      <w:r w:rsidRPr="00141439"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  <w:t xml:space="preserve"> önkormányzati rendeletben pontosan meg van határozva, hogy mi tartozik a közlekedési, és mi a kommunális felügyelő hatáskörébe.</w:t>
      </w:r>
    </w:p>
    <w:p w:rsidR="00141439" w:rsidRPr="00141439" w:rsidRDefault="00141439" w:rsidP="00EC138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hu-HU"/>
        </w:rPr>
      </w:pPr>
    </w:p>
    <w:p w:rsidR="00EC1384" w:rsidRPr="00477930" w:rsidRDefault="00EC1384" w:rsidP="00EC138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Mivel a jelenlévők közül senki </w:t>
      </w:r>
      <w:r w:rsidR="00141439">
        <w:rPr>
          <w:rFonts w:asciiTheme="majorBidi" w:hAnsiTheme="majorBidi" w:cstheme="majorBidi"/>
          <w:sz w:val="24"/>
          <w:szCs w:val="24"/>
          <w:lang w:val="hu-HU"/>
        </w:rPr>
        <w:t xml:space="preserve">más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nem kért szót, az elnök berekesztette a vitát, és a javaslatot szavazásra bocsátotta.</w:t>
      </w:r>
    </w:p>
    <w:p w:rsidR="00EC1384" w:rsidRPr="00477930" w:rsidRDefault="00EC1384" w:rsidP="00EC138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1384" w:rsidRPr="00477930" w:rsidRDefault="00EC1384" w:rsidP="00EC1384">
      <w:pPr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Az elnök a szavazást követően megállapította, hogy szavazattöbbséggel</w:t>
      </w:r>
      <w:r w:rsidR="00141439">
        <w:rPr>
          <w:rFonts w:asciiTheme="majorBidi" w:hAnsiTheme="majorBidi" w:cstheme="majorBidi"/>
          <w:sz w:val="24"/>
          <w:szCs w:val="24"/>
          <w:lang w:val="hu-HU"/>
        </w:rPr>
        <w:t xml:space="preserve"> (3 mellette és 1 </w:t>
      </w:r>
      <w:proofErr w:type="gramStart"/>
      <w:r w:rsidR="00141439">
        <w:rPr>
          <w:rFonts w:asciiTheme="majorBidi" w:hAnsiTheme="majorBidi" w:cstheme="majorBidi"/>
          <w:sz w:val="24"/>
          <w:szCs w:val="24"/>
          <w:lang w:val="hu-HU"/>
        </w:rPr>
        <w:t>tartózkodással</w:t>
      </w:r>
      <w:r w:rsidR="00141439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41439">
        <w:rPr>
          <w:rFonts w:asciiTheme="majorBidi" w:hAnsiTheme="majorBidi" w:cstheme="majorBidi"/>
          <w:sz w:val="24"/>
          <w:szCs w:val="24"/>
          <w:lang w:val="hu-HU"/>
        </w:rPr>
        <w:t>)</w:t>
      </w:r>
      <w:proofErr w:type="gramEnd"/>
      <w:r w:rsidR="00141439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EC1384" w:rsidRPr="00477930" w:rsidRDefault="00EC1384" w:rsidP="00EC1384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1384" w:rsidRPr="00477930" w:rsidRDefault="00EC1384" w:rsidP="00EC1384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Elfogadják </w:t>
      </w:r>
      <w:r w:rsidR="00141439" w:rsidRPr="00141439">
        <w:rPr>
          <w:rFonts w:asciiTheme="majorBidi" w:hAnsiTheme="majorBidi" w:cstheme="majorBidi"/>
          <w:sz w:val="24"/>
          <w:szCs w:val="24"/>
          <w:lang w:val="hu-HU"/>
        </w:rPr>
        <w:t>Zenta község forráshatáskörébe tartozó teendők feletti felügyelőségi ellenőrzés koordinálásában illetékes bizottság 2024. évi éves munkajelentés elfogadásáról szóló végzésjavaslat</w:t>
      </w:r>
      <w:r w:rsidR="00141439"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141439" w:rsidRPr="0014143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141439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141439" w:rsidRPr="00917AC8" w:rsidRDefault="00141439" w:rsidP="00917AC8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A7F73" w:rsidRPr="00917AC8" w:rsidRDefault="005A7F73" w:rsidP="00917AC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917AC8">
        <w:rPr>
          <w:rFonts w:ascii="Times New Roman" w:hAnsi="Times New Roman" w:cs="Times New Roman"/>
          <w:sz w:val="24"/>
          <w:szCs w:val="24"/>
          <w:u w:val="single"/>
          <w:lang w:val="hu-HU"/>
        </w:rPr>
        <w:t>5</w:t>
      </w:r>
      <w:proofErr w:type="gramStart"/>
      <w:r w:rsidRPr="00917AC8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141439" w:rsidRPr="00E0766C" w:rsidRDefault="00141439" w:rsidP="00141439">
      <w:pPr>
        <w:pStyle w:val="ListParagraph"/>
        <w:widowControl w:val="0"/>
        <w:autoSpaceDE w:val="0"/>
        <w:autoSpaceDN w:val="0"/>
        <w:adjustRightInd w:val="0"/>
        <w:ind w:left="0"/>
        <w:jc w:val="both"/>
        <w:rPr>
          <w:rFonts w:eastAsia="Calibri"/>
          <w:noProof/>
          <w:lang w:val="hu-HU"/>
        </w:rPr>
      </w:pPr>
      <w:r w:rsidRPr="00E0766C">
        <w:rPr>
          <w:noProof/>
          <w:lang w:val="hu-HU"/>
        </w:rPr>
        <w:t>A</w:t>
      </w:r>
      <w:r w:rsidRPr="00E0766C">
        <w:rPr>
          <w:rFonts w:eastAsia="Calibri"/>
          <w:noProof/>
          <w:lang w:val="hu-HU"/>
        </w:rPr>
        <w:t xml:space="preserve"> rendkívüli helyzetek községi törzskara 2025. évi munkatervének elfogadásáról szóló javaslat megvitatása</w:t>
      </w:r>
      <w:r w:rsidRPr="00E0766C">
        <w:t>;</w:t>
      </w:r>
    </w:p>
    <w:p w:rsidR="005A7F73" w:rsidRPr="00477930" w:rsidRDefault="005A7F73" w:rsidP="00917A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5A7F73" w:rsidRPr="00477930" w:rsidRDefault="005A7F73" w:rsidP="00917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141439">
        <w:rPr>
          <w:rFonts w:ascii="Times New Roman" w:hAnsi="Times New Roman" w:cs="Times New Roman"/>
          <w:sz w:val="24"/>
          <w:szCs w:val="24"/>
          <w:lang w:val="hu-HU"/>
        </w:rPr>
        <w:t>Vučurović</w:t>
      </w:r>
      <w:proofErr w:type="spellEnd"/>
      <w:r w:rsidR="0014143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141439">
        <w:rPr>
          <w:rFonts w:ascii="Times New Roman" w:hAnsi="Times New Roman" w:cs="Times New Roman"/>
          <w:sz w:val="24"/>
          <w:szCs w:val="24"/>
          <w:lang w:val="hu-HU"/>
        </w:rPr>
        <w:t>Branimir</w:t>
      </w:r>
      <w:proofErr w:type="spellEnd"/>
      <w:r w:rsidR="0014143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477930">
        <w:rPr>
          <w:rFonts w:ascii="Times New Roman" w:hAnsi="Times New Roman" w:cs="Times New Roman"/>
          <w:sz w:val="24"/>
          <w:szCs w:val="24"/>
          <w:lang w:val="hu-HU"/>
        </w:rPr>
        <w:t>tartotta.</w:t>
      </w:r>
    </w:p>
    <w:p w:rsidR="005A7F73" w:rsidRPr="00477930" w:rsidRDefault="005A7F73" w:rsidP="00917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A7F73" w:rsidRPr="00477930" w:rsidRDefault="005A7F73" w:rsidP="00917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7930"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5A7F73" w:rsidRPr="00477930" w:rsidRDefault="005A7F73" w:rsidP="00917AC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A7F73" w:rsidRPr="00477930" w:rsidRDefault="005A7F73" w:rsidP="00917AC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Mivel a jelenlévők közül senki nem kért szót, az elnök berekesztette a vitát, és a javaslatot szavazásra bocsátotta.</w:t>
      </w:r>
    </w:p>
    <w:p w:rsidR="005A7F73" w:rsidRPr="00477930" w:rsidRDefault="005A7F73" w:rsidP="00917AC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A7F73" w:rsidRPr="00477930" w:rsidRDefault="005A7F73" w:rsidP="00917AC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Az elnök a szavazást követően megállapította, hogy szavazattöbbséggel </w:t>
      </w:r>
      <w:r w:rsidR="00B86CF2">
        <w:rPr>
          <w:rFonts w:asciiTheme="majorBidi" w:hAnsiTheme="majorBidi" w:cstheme="majorBidi"/>
          <w:sz w:val="24"/>
          <w:szCs w:val="24"/>
          <w:lang w:val="hu-HU"/>
        </w:rPr>
        <w:t xml:space="preserve">(3 mellette és 1 </w:t>
      </w:r>
      <w:proofErr w:type="gramStart"/>
      <w:r w:rsidR="00B86CF2">
        <w:rPr>
          <w:rFonts w:asciiTheme="majorBidi" w:hAnsiTheme="majorBidi" w:cstheme="majorBidi"/>
          <w:sz w:val="24"/>
          <w:szCs w:val="24"/>
          <w:lang w:val="hu-HU"/>
        </w:rPr>
        <w:t>tartózkodással</w:t>
      </w:r>
      <w:r w:rsidR="00B86CF2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86CF2">
        <w:rPr>
          <w:rFonts w:asciiTheme="majorBidi" w:hAnsiTheme="majorBidi" w:cstheme="majorBidi"/>
          <w:sz w:val="24"/>
          <w:szCs w:val="24"/>
          <w:lang w:val="hu-HU"/>
        </w:rPr>
        <w:t>)</w:t>
      </w:r>
      <w:proofErr w:type="gramEnd"/>
      <w:r w:rsidR="00B86CF2"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5A7F73" w:rsidRPr="00477930" w:rsidRDefault="005A7F73" w:rsidP="005A7F7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A7F73" w:rsidRPr="00B86CF2" w:rsidRDefault="005A7F73" w:rsidP="005A7F73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7930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B86CF2" w:rsidRPr="00B86CF2">
        <w:rPr>
          <w:rFonts w:asciiTheme="majorBidi" w:hAnsiTheme="majorBidi" w:cstheme="majorBidi"/>
          <w:sz w:val="24"/>
          <w:szCs w:val="24"/>
          <w:lang w:val="hu-HU"/>
        </w:rPr>
        <w:t xml:space="preserve"> A rendkívüli helyzetek községi törzskara 2025. évi munkatervének elfogadásáról szóló javaslat</w:t>
      </w:r>
      <w:r w:rsidRPr="004779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B86CF2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5A7F73" w:rsidRPr="00477930" w:rsidRDefault="005A7F73" w:rsidP="005A7F73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92FAE" w:rsidRPr="00477930" w:rsidRDefault="00292FAE" w:rsidP="00292FA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92FAE" w:rsidRDefault="00292FAE" w:rsidP="00F00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</w:p>
    <w:p w:rsidR="00292FAE" w:rsidRDefault="00292FAE" w:rsidP="00292F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B86CF2">
        <w:rPr>
          <w:rFonts w:ascii="Times New Roman" w:hAnsi="Times New Roman" w:cs="Times New Roman"/>
          <w:sz w:val="24"/>
          <w:szCs w:val="24"/>
          <w:lang w:val="hu-HU"/>
        </w:rPr>
        <w:t>, az ülést 9,19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292FAE" w:rsidRDefault="00292FAE" w:rsidP="00292F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92FAE" w:rsidRDefault="00292FAE" w:rsidP="00292F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92FAE" w:rsidRDefault="00292FAE" w:rsidP="00292F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292FAE" w:rsidRPr="001552F8" w:rsidRDefault="00292FAE" w:rsidP="00292FAE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Balla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Anita</w:t>
      </w:r>
    </w:p>
    <w:p w:rsidR="00292FAE" w:rsidRPr="00477930" w:rsidRDefault="00292FAE" w:rsidP="00F00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</w:p>
    <w:sectPr w:rsidR="00292FAE" w:rsidRPr="00477930" w:rsidSect="00F85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697D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D0F57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7B47B1"/>
    <w:multiLevelType w:val="hybridMultilevel"/>
    <w:tmpl w:val="1ABAB8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C650A0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343D06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F31AA1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810526"/>
    <w:multiLevelType w:val="hybridMultilevel"/>
    <w:tmpl w:val="1F64AB40"/>
    <w:lvl w:ilvl="0" w:tplc="2DC2EF08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compat/>
  <w:rsids>
    <w:rsidRoot w:val="00B1295D"/>
    <w:rsid w:val="00014CDD"/>
    <w:rsid w:val="00055F89"/>
    <w:rsid w:val="00141439"/>
    <w:rsid w:val="00242F1B"/>
    <w:rsid w:val="0026434B"/>
    <w:rsid w:val="00292FAE"/>
    <w:rsid w:val="002F32EC"/>
    <w:rsid w:val="003015C0"/>
    <w:rsid w:val="00306001"/>
    <w:rsid w:val="00306484"/>
    <w:rsid w:val="00346F4B"/>
    <w:rsid w:val="0036749A"/>
    <w:rsid w:val="003E3E01"/>
    <w:rsid w:val="00475D65"/>
    <w:rsid w:val="00477930"/>
    <w:rsid w:val="00494163"/>
    <w:rsid w:val="004B2960"/>
    <w:rsid w:val="0052771A"/>
    <w:rsid w:val="005A7F73"/>
    <w:rsid w:val="005F3539"/>
    <w:rsid w:val="006651B6"/>
    <w:rsid w:val="00677834"/>
    <w:rsid w:val="006B2AAE"/>
    <w:rsid w:val="006D5CE7"/>
    <w:rsid w:val="00742E51"/>
    <w:rsid w:val="00753C8B"/>
    <w:rsid w:val="00782C21"/>
    <w:rsid w:val="00840D3B"/>
    <w:rsid w:val="00866C4E"/>
    <w:rsid w:val="008F172F"/>
    <w:rsid w:val="00917AC8"/>
    <w:rsid w:val="0097523A"/>
    <w:rsid w:val="00990A9E"/>
    <w:rsid w:val="009F68A4"/>
    <w:rsid w:val="00A10D04"/>
    <w:rsid w:val="00A1580F"/>
    <w:rsid w:val="00AC56BC"/>
    <w:rsid w:val="00AE56DF"/>
    <w:rsid w:val="00AF5BDF"/>
    <w:rsid w:val="00B1295D"/>
    <w:rsid w:val="00B86CF2"/>
    <w:rsid w:val="00BE34BA"/>
    <w:rsid w:val="00C419B4"/>
    <w:rsid w:val="00C6412E"/>
    <w:rsid w:val="00CE034A"/>
    <w:rsid w:val="00D505FF"/>
    <w:rsid w:val="00D87976"/>
    <w:rsid w:val="00DF390C"/>
    <w:rsid w:val="00DF6CF0"/>
    <w:rsid w:val="00E67C2F"/>
    <w:rsid w:val="00EB1AC7"/>
    <w:rsid w:val="00EB79CA"/>
    <w:rsid w:val="00EC1384"/>
    <w:rsid w:val="00EF757C"/>
    <w:rsid w:val="00F00E16"/>
    <w:rsid w:val="00F1155A"/>
    <w:rsid w:val="00F46E24"/>
    <w:rsid w:val="00F54EC6"/>
    <w:rsid w:val="00F70334"/>
    <w:rsid w:val="00F85486"/>
    <w:rsid w:val="00FC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648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2D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4B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4E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4</cp:revision>
  <dcterms:created xsi:type="dcterms:W3CDTF">2025-04-17T09:06:00Z</dcterms:created>
  <dcterms:modified xsi:type="dcterms:W3CDTF">2025-04-17T09:20:00Z</dcterms:modified>
</cp:coreProperties>
</file>