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17" w:rsidRDefault="00436617" w:rsidP="00436617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436617" w:rsidRPr="00FC19E6" w:rsidRDefault="00436617" w:rsidP="0043661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36617" w:rsidRDefault="00436617" w:rsidP="00C756D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K</w:t>
      </w:r>
      <w:r w:rsidRPr="00BE1D42">
        <w:rPr>
          <w:rFonts w:ascii="Times New Roman" w:hAnsi="Times New Roman" w:cs="Times New Roman"/>
          <w:sz w:val="24"/>
          <w:szCs w:val="24"/>
          <w:lang w:val="hu-HU"/>
        </w:rPr>
        <w:t xml:space="preserve">áder-, választás- és kinevezésügyi, valamint mandátumügyi-mentelmi </w:t>
      </w:r>
      <w:r>
        <w:rPr>
          <w:rFonts w:asciiTheme="majorBidi" w:hAnsiTheme="majorBidi" w:cstheme="majorBidi"/>
          <w:sz w:val="24"/>
          <w:szCs w:val="24"/>
          <w:lang w:val="hu-HU"/>
        </w:rPr>
        <w:t>bizottság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C756D1">
        <w:rPr>
          <w:rFonts w:asciiTheme="majorBidi" w:hAnsiTheme="majorBidi" w:cstheme="majorBidi"/>
          <w:sz w:val="24"/>
          <w:szCs w:val="24"/>
          <w:lang w:val="hu-HU"/>
        </w:rPr>
        <w:t>6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. rendes ül</w:t>
      </w:r>
      <w:r>
        <w:rPr>
          <w:rFonts w:asciiTheme="majorBidi" w:hAnsiTheme="majorBidi" w:cstheme="majorBidi"/>
          <w:sz w:val="24"/>
          <w:szCs w:val="24"/>
          <w:lang w:val="hu-HU"/>
        </w:rPr>
        <w:t>éséről, amelyet 2025.04.22-én 12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,00 órai kezdettel tartanak a városháza </w:t>
      </w:r>
      <w:proofErr w:type="spellStart"/>
      <w:r w:rsidRPr="00FC19E6">
        <w:rPr>
          <w:rFonts w:asciiTheme="majorBidi" w:hAnsiTheme="majorBidi" w:cstheme="majorBidi"/>
          <w:sz w:val="24"/>
          <w:szCs w:val="24"/>
          <w:lang w:val="hu-HU"/>
        </w:rPr>
        <w:t>Andruskó-termében</w:t>
      </w:r>
      <w:proofErr w:type="spellEnd"/>
      <w:r w:rsidRPr="00FC19E6">
        <w:rPr>
          <w:rFonts w:asciiTheme="majorBidi" w:hAnsiTheme="majorBidi" w:cstheme="majorBidi"/>
          <w:sz w:val="24"/>
          <w:szCs w:val="24"/>
          <w:lang w:val="hu-HU"/>
        </w:rPr>
        <w:t>.</w:t>
      </w:r>
    </w:p>
    <w:p w:rsidR="00436617" w:rsidRPr="00FC19E6" w:rsidRDefault="00436617" w:rsidP="0043661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36617" w:rsidRDefault="00436617" w:rsidP="001A27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Az ülésen részt vesznek: a bizottság elnöke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Vujadinović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Miodrag</w:t>
      </w:r>
      <w:proofErr w:type="spellEnd"/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, a bizottság tagjai </w:t>
      </w:r>
      <w:r>
        <w:rPr>
          <w:rFonts w:asciiTheme="majorBidi" w:hAnsiTheme="majorBidi" w:cstheme="majorBidi"/>
          <w:sz w:val="24"/>
          <w:szCs w:val="24"/>
          <w:lang w:val="hu-HU"/>
        </w:rPr>
        <w:t>Kovács Mária, Tóth László,</w:t>
      </w:r>
      <w:r w:rsidR="00B92B4D">
        <w:rPr>
          <w:rFonts w:asciiTheme="majorBidi" w:hAnsiTheme="majorBidi" w:cstheme="majorBidi"/>
          <w:sz w:val="24"/>
          <w:szCs w:val="24"/>
          <w:lang w:val="hu-HU"/>
        </w:rPr>
        <w:t xml:space="preserve"> Huszár Zsolt,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Berze Gizella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,</w:t>
      </w:r>
      <w:r w:rsidRPr="00016BC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>a Községi Közigazgatás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vezetője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Sarnyai</w:t>
      </w:r>
      <w:proofErr w:type="spellEnd"/>
      <w:r>
        <w:rPr>
          <w:rFonts w:asciiTheme="majorBidi" w:hAnsiTheme="majorBidi" w:cstheme="majorBidi"/>
          <w:sz w:val="24"/>
          <w:szCs w:val="24"/>
          <w:lang w:val="hu-HU"/>
        </w:rPr>
        <w:t xml:space="preserve"> Rózsa Edit,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Zenta község Képviselő-testületének elnökhelyettese Juhász Attila, </w:t>
      </w:r>
      <w:r w:rsidR="00B92B4D">
        <w:rPr>
          <w:rFonts w:asciiTheme="majorBidi" w:hAnsiTheme="majorBidi" w:cstheme="majorBidi"/>
          <w:sz w:val="24"/>
          <w:szCs w:val="24"/>
          <w:lang w:val="hu-HU"/>
        </w:rPr>
        <w:t xml:space="preserve">az </w:t>
      </w:r>
      <w:r w:rsidR="001A2710" w:rsidRPr="001A2710">
        <w:rPr>
          <w:rFonts w:asciiTheme="majorBidi" w:hAnsiTheme="majorBidi" w:cstheme="majorBidi"/>
          <w:sz w:val="24"/>
          <w:szCs w:val="24"/>
          <w:lang w:val="hu-HU"/>
        </w:rPr>
        <w:t>Általános közigazgatási és társadalmi tevékenységi osztály</w:t>
      </w:r>
      <w:r w:rsidRPr="00016BC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vezetője</w:t>
      </w:r>
      <w:r w:rsidRPr="00436617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1A2710">
        <w:rPr>
          <w:rFonts w:asciiTheme="majorBidi" w:hAnsiTheme="majorBidi" w:cstheme="majorBidi"/>
          <w:sz w:val="24"/>
          <w:szCs w:val="24"/>
          <w:lang w:val="hu-HU"/>
        </w:rPr>
        <w:t>Kecskés Dezső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, és a jegyzőkönyvvezető </w:t>
      </w:r>
      <w:proofErr w:type="spellStart"/>
      <w:r w:rsidR="00B92B4D">
        <w:rPr>
          <w:rFonts w:asciiTheme="majorBidi" w:hAnsiTheme="majorBidi" w:cstheme="majorBidi"/>
          <w:sz w:val="24"/>
          <w:szCs w:val="24"/>
          <w:lang w:val="hu-HU"/>
        </w:rPr>
        <w:t>Gá</w:t>
      </w:r>
      <w:r>
        <w:rPr>
          <w:rFonts w:asciiTheme="majorBidi" w:hAnsiTheme="majorBidi" w:cstheme="majorBidi"/>
          <w:sz w:val="24"/>
          <w:szCs w:val="24"/>
          <w:lang w:val="hu-HU"/>
        </w:rPr>
        <w:t>cser</w:t>
      </w:r>
      <w:proofErr w:type="spellEnd"/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Anikó.</w:t>
      </w:r>
    </w:p>
    <w:p w:rsidR="00436617" w:rsidRDefault="00436617" w:rsidP="0043661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CE3E02" w:rsidRPr="001A2710" w:rsidRDefault="00436617" w:rsidP="001A2710">
      <w:pPr>
        <w:spacing w:after="0" w:line="240" w:lineRule="auto"/>
        <w:ind w:left="2880" w:firstLine="72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 xml:space="preserve">N </w:t>
      </w: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P I R E N D:</w:t>
      </w:r>
    </w:p>
    <w:p w:rsidR="001A2710" w:rsidRDefault="001A2710" w:rsidP="001A2710">
      <w:pPr>
        <w:spacing w:after="0" w:line="240" w:lineRule="auto"/>
        <w:jc w:val="both"/>
      </w:pPr>
    </w:p>
    <w:p w:rsidR="001A2710" w:rsidRDefault="001A2710" w:rsidP="001A2710">
      <w:pPr>
        <w:numPr>
          <w:ilvl w:val="0"/>
          <w:numId w:val="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F3D71">
        <w:rPr>
          <w:rFonts w:asciiTheme="majorBidi" w:eastAsia="Calibri" w:hAnsiTheme="majorBidi" w:cstheme="majorBidi"/>
          <w:sz w:val="24"/>
          <w:szCs w:val="24"/>
          <w:lang w:val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hu-HU"/>
        </w:rPr>
        <w:t>K</w:t>
      </w:r>
      <w:r w:rsidRPr="00BE1D42">
        <w:rPr>
          <w:rFonts w:ascii="Times New Roman" w:hAnsi="Times New Roman" w:cs="Times New Roman"/>
          <w:sz w:val="24"/>
          <w:szCs w:val="24"/>
          <w:lang w:val="hu-HU"/>
        </w:rPr>
        <w:t xml:space="preserve">áder-, választás- és kinevezésügyi, valamint mandátumügyi-mentelmi </w:t>
      </w:r>
      <w:r>
        <w:rPr>
          <w:rFonts w:asciiTheme="majorBidi" w:hAnsiTheme="majorBidi" w:cstheme="majorBidi"/>
          <w:sz w:val="24"/>
          <w:szCs w:val="24"/>
          <w:lang w:val="hu-HU"/>
        </w:rPr>
        <w:t>bizottság</w:t>
      </w:r>
      <w:r w:rsidRPr="00FC19E6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5608BC">
        <w:rPr>
          <w:rFonts w:asciiTheme="majorBidi" w:eastAsia="Calibri" w:hAnsiTheme="majorBidi" w:cstheme="majorBidi"/>
          <w:sz w:val="24"/>
          <w:szCs w:val="24"/>
          <w:lang w:val="hu-HU"/>
        </w:rPr>
        <w:t>5</w:t>
      </w:r>
      <w:r w:rsidRPr="00EF3D71">
        <w:rPr>
          <w:rFonts w:asciiTheme="majorBidi" w:eastAsia="Calibri" w:hAnsiTheme="majorBidi" w:cstheme="majorBidi"/>
          <w:sz w:val="24"/>
          <w:szCs w:val="24"/>
          <w:lang w:val="hu-HU"/>
        </w:rPr>
        <w:t>. ülésén felvett jegyzőkönyv elfogadása;</w:t>
      </w:r>
    </w:p>
    <w:p w:rsidR="001A2710" w:rsidRPr="003A710A" w:rsidRDefault="001A2710" w:rsidP="001A27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Zenta község községi vagyonjogi ügyésze kinevezéséről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 xml:space="preserve"> szóló </w:t>
      </w:r>
      <w:r>
        <w:rPr>
          <w:rFonts w:asciiTheme="majorBidi" w:hAnsiTheme="majorBidi" w:cstheme="majorBidi"/>
          <w:sz w:val="24"/>
          <w:szCs w:val="24"/>
          <w:lang w:val="hu-HU"/>
        </w:rPr>
        <w:t>határozatjavaslat</w:t>
      </w:r>
      <w:r w:rsidRPr="003A710A">
        <w:rPr>
          <w:rFonts w:asciiTheme="majorBidi" w:hAnsiTheme="majorBidi" w:cstheme="majorBidi"/>
          <w:sz w:val="24"/>
          <w:szCs w:val="24"/>
          <w:lang w:val="hu-HU"/>
        </w:rPr>
        <w:t xml:space="preserve"> megvitatása</w:t>
      </w:r>
      <w:r w:rsidRPr="003A710A">
        <w:rPr>
          <w:bCs/>
          <w:lang w:val="hu-HU"/>
        </w:rPr>
        <w:t>;</w:t>
      </w:r>
    </w:p>
    <w:p w:rsidR="001A2710" w:rsidRPr="0038080C" w:rsidRDefault="001A2710" w:rsidP="001A27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 zentai </w:t>
      </w:r>
      <w:r>
        <w:rPr>
          <w:rFonts w:asciiTheme="majorBidi" w:hAnsiTheme="majorBidi" w:cstheme="majorBidi"/>
          <w:sz w:val="24"/>
          <w:szCs w:val="24"/>
          <w:lang w:val="hu-HU"/>
        </w:rPr>
        <w:t>T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hurzó </w:t>
      </w:r>
      <w:r>
        <w:rPr>
          <w:rFonts w:asciiTheme="majorBidi" w:hAnsiTheme="majorBidi" w:cstheme="majorBidi"/>
          <w:sz w:val="24"/>
          <w:szCs w:val="24"/>
          <w:lang w:val="hu-HU"/>
        </w:rPr>
        <w:t>L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ajos </w:t>
      </w:r>
      <w:r>
        <w:rPr>
          <w:rFonts w:asciiTheme="majorBidi" w:hAnsiTheme="majorBidi" w:cstheme="majorBidi"/>
          <w:sz w:val="24"/>
          <w:szCs w:val="24"/>
          <w:lang w:val="hu-HU"/>
        </w:rPr>
        <w:t>M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űvelődési–</w:t>
      </w:r>
      <w:r>
        <w:rPr>
          <w:rFonts w:asciiTheme="majorBidi" w:hAnsiTheme="majorBidi" w:cstheme="majorBidi"/>
          <w:sz w:val="24"/>
          <w:szCs w:val="24"/>
          <w:lang w:val="hu-HU"/>
        </w:rPr>
        <w:t>O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ktatási </w:t>
      </w:r>
      <w:r>
        <w:rPr>
          <w:rFonts w:asciiTheme="majorBidi" w:hAnsiTheme="majorBidi" w:cstheme="majorBidi"/>
          <w:sz w:val="24"/>
          <w:szCs w:val="24"/>
          <w:lang w:val="hu-HU"/>
        </w:rPr>
        <w:t>K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özpont megbízott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igazgatójának felmentéséről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szóló határozatjavaslat megvitatása</w:t>
      </w:r>
      <w:r w:rsidRPr="003A710A">
        <w:rPr>
          <w:bCs/>
          <w:lang w:val="hu-HU"/>
        </w:rPr>
        <w:t>;</w:t>
      </w:r>
    </w:p>
    <w:p w:rsidR="001A2710" w:rsidRPr="0038080C" w:rsidRDefault="001A2710" w:rsidP="001A27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 zentai </w:t>
      </w:r>
      <w:r>
        <w:rPr>
          <w:rFonts w:asciiTheme="majorBidi" w:hAnsiTheme="majorBidi" w:cstheme="majorBidi"/>
          <w:sz w:val="24"/>
          <w:szCs w:val="24"/>
          <w:lang w:val="hu-HU"/>
        </w:rPr>
        <w:t>T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hurzó </w:t>
      </w:r>
      <w:r>
        <w:rPr>
          <w:rFonts w:asciiTheme="majorBidi" w:hAnsiTheme="majorBidi" w:cstheme="majorBidi"/>
          <w:sz w:val="24"/>
          <w:szCs w:val="24"/>
          <w:lang w:val="hu-HU"/>
        </w:rPr>
        <w:t>L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ajos </w:t>
      </w:r>
      <w:r>
        <w:rPr>
          <w:rFonts w:asciiTheme="majorBidi" w:hAnsiTheme="majorBidi" w:cstheme="majorBidi"/>
          <w:sz w:val="24"/>
          <w:szCs w:val="24"/>
          <w:lang w:val="hu-HU"/>
        </w:rPr>
        <w:t>M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űvelődési–</w:t>
      </w:r>
      <w:r>
        <w:rPr>
          <w:rFonts w:asciiTheme="majorBidi" w:hAnsiTheme="majorBidi" w:cstheme="majorBidi"/>
          <w:sz w:val="24"/>
          <w:szCs w:val="24"/>
          <w:lang w:val="hu-HU"/>
        </w:rPr>
        <w:t>O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ktatási </w:t>
      </w:r>
      <w:r>
        <w:rPr>
          <w:rFonts w:asciiTheme="majorBidi" w:hAnsiTheme="majorBidi" w:cstheme="majorBidi"/>
          <w:sz w:val="24"/>
          <w:szCs w:val="24"/>
          <w:lang w:val="hu-HU"/>
        </w:rPr>
        <w:t>K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özpont megbízott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igazgatójának </w:t>
      </w:r>
      <w:r>
        <w:rPr>
          <w:rFonts w:asciiTheme="majorBidi" w:hAnsiTheme="majorBidi" w:cstheme="majorBidi"/>
          <w:sz w:val="24"/>
          <w:szCs w:val="24"/>
          <w:lang w:val="hu-HU"/>
        </w:rPr>
        <w:t>kinevezéséről szóló határozatjavaslat megvitatása</w:t>
      </w:r>
      <w:r w:rsidRPr="003A710A">
        <w:rPr>
          <w:bCs/>
          <w:lang w:val="hu-HU"/>
        </w:rPr>
        <w:t>;</w:t>
      </w:r>
    </w:p>
    <w:p w:rsidR="001A2710" w:rsidRPr="0038080C" w:rsidRDefault="001A2710" w:rsidP="001A27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 szabadkai </w:t>
      </w:r>
      <w:r>
        <w:rPr>
          <w:rFonts w:asciiTheme="majorBidi" w:hAnsiTheme="majorBidi" w:cstheme="majorBidi"/>
          <w:sz w:val="24"/>
          <w:szCs w:val="24"/>
          <w:lang w:val="hu-HU"/>
        </w:rPr>
        <w:t>R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egionális </w:t>
      </w:r>
      <w:r>
        <w:rPr>
          <w:rFonts w:asciiTheme="majorBidi" w:hAnsiTheme="majorBidi" w:cstheme="majorBidi"/>
          <w:sz w:val="24"/>
          <w:szCs w:val="24"/>
          <w:lang w:val="hu-HU"/>
        </w:rPr>
        <w:t>H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ulladéktároló </w:t>
      </w:r>
      <w:r>
        <w:rPr>
          <w:rFonts w:asciiTheme="majorBidi" w:hAnsiTheme="majorBidi" w:cstheme="majorBidi"/>
          <w:sz w:val="24"/>
          <w:szCs w:val="24"/>
          <w:lang w:val="hu-HU"/>
        </w:rPr>
        <w:t>K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ft. igazgatójának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kinevezésére létrehozott pályázati bizottság tagjának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kinevezéséről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szóló határozatjavaslat megvitatása</w:t>
      </w:r>
      <w:r w:rsidRPr="003A710A">
        <w:rPr>
          <w:bCs/>
          <w:lang w:val="hu-HU"/>
        </w:rPr>
        <w:t>;</w:t>
      </w:r>
    </w:p>
    <w:p w:rsidR="001A2710" w:rsidRPr="0038080C" w:rsidRDefault="001A2710" w:rsidP="001A27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Z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entai </w:t>
      </w:r>
      <w:r>
        <w:rPr>
          <w:rFonts w:asciiTheme="majorBidi" w:hAnsiTheme="majorBidi" w:cstheme="majorBidi"/>
          <w:sz w:val="24"/>
          <w:szCs w:val="24"/>
          <w:lang w:val="hu-HU"/>
        </w:rPr>
        <w:t>T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örténelmi </w:t>
      </w:r>
      <w:r>
        <w:rPr>
          <w:rFonts w:asciiTheme="majorBidi" w:hAnsiTheme="majorBidi" w:cstheme="majorBidi"/>
          <w:sz w:val="24"/>
          <w:szCs w:val="24"/>
          <w:lang w:val="hu-HU"/>
        </w:rPr>
        <w:t>L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evéltár felügyelőbizottsága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megbízatási időszaka megszűnésének megállapításáról </w:t>
      </w:r>
      <w:r>
        <w:rPr>
          <w:rFonts w:asciiTheme="majorBidi" w:hAnsiTheme="majorBidi" w:cstheme="majorBidi"/>
          <w:sz w:val="24"/>
          <w:szCs w:val="24"/>
          <w:lang w:val="hu-HU"/>
        </w:rPr>
        <w:t>szóló határozatjavaslat megvitatása</w:t>
      </w:r>
      <w:r w:rsidRPr="003A710A">
        <w:rPr>
          <w:bCs/>
          <w:lang w:val="hu-HU"/>
        </w:rPr>
        <w:t>;</w:t>
      </w:r>
    </w:p>
    <w:p w:rsidR="001A2710" w:rsidRPr="0038080C" w:rsidRDefault="001A2710" w:rsidP="001A27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hu-HU"/>
        </w:rPr>
        <w:t>Z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entai </w:t>
      </w:r>
      <w:r>
        <w:rPr>
          <w:rFonts w:asciiTheme="majorBidi" w:hAnsiTheme="majorBidi" w:cstheme="majorBidi"/>
          <w:sz w:val="24"/>
          <w:szCs w:val="24"/>
          <w:lang w:val="hu-HU"/>
        </w:rPr>
        <w:t>T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örténelmi </w:t>
      </w:r>
      <w:r>
        <w:rPr>
          <w:rFonts w:asciiTheme="majorBidi" w:hAnsiTheme="majorBidi" w:cstheme="majorBidi"/>
          <w:sz w:val="24"/>
          <w:szCs w:val="24"/>
          <w:lang w:val="hu-HU"/>
        </w:rPr>
        <w:t>L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>evéltár felügyelőbizottságának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38080C">
        <w:rPr>
          <w:rFonts w:asciiTheme="majorBidi" w:hAnsiTheme="majorBidi" w:cstheme="majorBidi"/>
          <w:sz w:val="24"/>
          <w:szCs w:val="24"/>
          <w:lang w:val="hu-HU"/>
        </w:rPr>
        <w:t xml:space="preserve">kinevezéséről </w:t>
      </w:r>
      <w:r>
        <w:rPr>
          <w:rFonts w:asciiTheme="majorBidi" w:hAnsiTheme="majorBidi" w:cstheme="majorBidi"/>
          <w:sz w:val="24"/>
          <w:szCs w:val="24"/>
          <w:lang w:val="hu-HU"/>
        </w:rPr>
        <w:t>szóló határozatjavaslat megvitatása</w:t>
      </w:r>
      <w:r w:rsidRPr="003A710A">
        <w:rPr>
          <w:bCs/>
          <w:lang w:val="hu-HU"/>
        </w:rPr>
        <w:t>;</w:t>
      </w:r>
    </w:p>
    <w:p w:rsidR="001A2710" w:rsidRPr="001A2710" w:rsidRDefault="001A2710" w:rsidP="001A2710">
      <w:pPr>
        <w:numPr>
          <w:ilvl w:val="0"/>
          <w:numId w:val="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1A2710">
        <w:rPr>
          <w:rFonts w:asciiTheme="majorBidi" w:eastAsia="Calibri" w:hAnsiTheme="majorBidi" w:cstheme="majorBidi"/>
          <w:sz w:val="24"/>
          <w:szCs w:val="24"/>
          <w:lang w:val="hu-HU"/>
        </w:rPr>
        <w:t>Zenta község Tervbizottságának elnöke és tagjai mandátumának megszűnéséről szóló határozatjavaslat megvitatása</w:t>
      </w:r>
      <w:r w:rsidRPr="001A2710">
        <w:rPr>
          <w:rFonts w:asciiTheme="majorBidi" w:eastAsia="Calibri" w:hAnsiTheme="majorBidi" w:cstheme="majorBidi"/>
          <w:bCs/>
          <w:sz w:val="24"/>
          <w:szCs w:val="24"/>
          <w:lang w:val="hu-HU"/>
        </w:rPr>
        <w:t>;</w:t>
      </w:r>
    </w:p>
    <w:p w:rsidR="001A2710" w:rsidRDefault="001A2710" w:rsidP="001A2710">
      <w:pPr>
        <w:numPr>
          <w:ilvl w:val="0"/>
          <w:numId w:val="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1A2710">
        <w:rPr>
          <w:rFonts w:asciiTheme="majorBidi" w:eastAsia="Calibri" w:hAnsiTheme="majorBidi" w:cstheme="majorBidi"/>
          <w:sz w:val="24"/>
          <w:szCs w:val="24"/>
          <w:lang w:val="hu-HU"/>
        </w:rPr>
        <w:t>Zenta község Tervbizottsága elnökének és tagjainak a kinevezéséről szóló határozatjavaslat megvitatása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.</w:t>
      </w:r>
    </w:p>
    <w:p w:rsidR="001A2710" w:rsidRDefault="001A2710" w:rsidP="001A271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A2710" w:rsidRDefault="001A2710" w:rsidP="001A2710">
      <w:pPr>
        <w:spacing w:after="0" w:line="240" w:lineRule="auto"/>
        <w:ind w:left="360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A2710" w:rsidRPr="00EF3D71" w:rsidRDefault="001A2710" w:rsidP="001A27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A napirendet </w:t>
      </w:r>
      <w:proofErr w:type="gramStart"/>
      <w:r w:rsidRPr="00EF3D71">
        <w:rPr>
          <w:rFonts w:asciiTheme="majorBidi" w:hAnsiTheme="majorBidi" w:cstheme="majorBidi"/>
          <w:sz w:val="24"/>
          <w:szCs w:val="24"/>
          <w:lang w:val="hu-HU"/>
        </w:rPr>
        <w:t>egyhangúlag</w:t>
      </w:r>
      <w:proofErr w:type="gramEnd"/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elfogadták.</w:t>
      </w:r>
    </w:p>
    <w:p w:rsidR="001A2710" w:rsidRDefault="001A2710" w:rsidP="001A271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A2710" w:rsidRDefault="001A2710" w:rsidP="001A271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A2710" w:rsidRPr="00EF3D71" w:rsidRDefault="001A2710" w:rsidP="001A27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u w:val="single"/>
          <w:lang w:val="hu-HU"/>
        </w:rPr>
        <w:t>1</w:t>
      </w:r>
      <w:proofErr w:type="gramStart"/>
      <w:r w:rsidRPr="00EF3D71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1A2710" w:rsidRDefault="001A2710" w:rsidP="001A271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AF014E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A Káder-, választás- és kinevezésügyi, valamint m</w:t>
      </w:r>
      <w:r w:rsidR="005608B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andátumügyi-mentelmi bizottság 5</w:t>
      </w:r>
      <w:r w:rsidRPr="00AF014E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. ülésén felvett jegyzőkönyv elfogadása</w:t>
      </w:r>
    </w:p>
    <w:p w:rsidR="001A2710" w:rsidRPr="00AF014E" w:rsidRDefault="001A2710" w:rsidP="001A271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1A2710" w:rsidRDefault="001A2710" w:rsidP="001A27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 jegyzőkönyvet észrevételek nélkül elfogadták.</w:t>
      </w:r>
    </w:p>
    <w:p w:rsidR="001A2710" w:rsidRDefault="001A2710" w:rsidP="001A27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A2710" w:rsidRPr="00500261" w:rsidRDefault="001A2710" w:rsidP="001A2710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2</w:t>
      </w:r>
      <w:proofErr w:type="gramStart"/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1A2710" w:rsidRDefault="001A2710" w:rsidP="001A2710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A2710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községi vagyonjogi ügyésze kinevezéséről szóló határozatjavaslat megvitatása</w:t>
      </w:r>
    </w:p>
    <w:p w:rsidR="001A2710" w:rsidRDefault="001A2710" w:rsidP="001A2710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1A2710" w:rsidRDefault="001A2710" w:rsidP="001A27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gyhangúlag</w:t>
      </w:r>
      <w:proofErr w:type="gramEnd"/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1A2710" w:rsidRPr="00EF3D71" w:rsidRDefault="001A2710" w:rsidP="001A27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A2710" w:rsidRPr="00EF3D71" w:rsidRDefault="001A2710" w:rsidP="001A2710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A2710" w:rsidRDefault="001A2710" w:rsidP="001A2710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lastRenderedPageBreak/>
        <w:t xml:space="preserve">Elfogadják 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a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1A2710">
        <w:rPr>
          <w:rFonts w:asciiTheme="majorBidi" w:eastAsia="Calibri" w:hAnsiTheme="majorBidi" w:cstheme="majorBidi"/>
          <w:sz w:val="24"/>
          <w:szCs w:val="24"/>
          <w:lang w:val="hu-HU"/>
        </w:rPr>
        <w:t>Zenta község községi vagyonjogi ügyésze kinevezéséről szóló határozatjavaslat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1A2710" w:rsidRDefault="001A2710" w:rsidP="001A2710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A2710" w:rsidRPr="00EF3D71" w:rsidRDefault="001A2710" w:rsidP="001A2710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1A2710" w:rsidRPr="00500261" w:rsidRDefault="001A2710" w:rsidP="001A2710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3</w:t>
      </w:r>
      <w:proofErr w:type="gramStart"/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1A2710" w:rsidRDefault="001A2710" w:rsidP="001A2710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1A2710">
        <w:rPr>
          <w:rFonts w:asciiTheme="majorBidi" w:hAnsiTheme="majorBidi" w:cstheme="majorBidi"/>
          <w:sz w:val="24"/>
          <w:szCs w:val="24"/>
          <w:u w:val="single"/>
          <w:lang w:val="hu-HU"/>
        </w:rPr>
        <w:t>A zentai Thurzó Lajos Művelődési–Oktatási Központ megbízott igazgatójának felmentéséről szóló határozatjavaslat megvitatása</w:t>
      </w:r>
    </w:p>
    <w:p w:rsidR="001A2710" w:rsidRDefault="001A2710" w:rsidP="001A2710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1A2710" w:rsidRPr="00EF3D71" w:rsidRDefault="001A2710" w:rsidP="001A27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yhangúlag</w:t>
      </w:r>
      <w:proofErr w:type="gramEnd"/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1A2710" w:rsidRPr="00EF3D71" w:rsidRDefault="001A2710" w:rsidP="001A271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1A2710" w:rsidRPr="00EF3D71" w:rsidRDefault="001A2710" w:rsidP="001A2710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1A2710" w:rsidRDefault="001A2710" w:rsidP="001A2710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Pr="001A2710">
        <w:rPr>
          <w:rFonts w:asciiTheme="majorBidi" w:eastAsia="Calibri" w:hAnsiTheme="majorBidi" w:cstheme="majorBidi"/>
          <w:sz w:val="24"/>
          <w:szCs w:val="24"/>
          <w:lang w:val="hu-HU"/>
        </w:rPr>
        <w:t>zentai Thurzó Lajos Művelődési–Oktatási Központ megbízott igazgatójának felmen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téséről szóló határozatjavaslatot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1A2710" w:rsidRDefault="001A2710" w:rsidP="001A2710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1619B" w:rsidRPr="00EF3D71" w:rsidRDefault="00F1619B" w:rsidP="00F1619B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F1619B" w:rsidRPr="00500261" w:rsidRDefault="00F1619B" w:rsidP="00F1619B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4</w:t>
      </w:r>
      <w:proofErr w:type="gramStart"/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F1619B" w:rsidRPr="00F1619B" w:rsidRDefault="00F1619B" w:rsidP="00F1619B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F1619B">
        <w:rPr>
          <w:rFonts w:asciiTheme="majorBidi" w:hAnsiTheme="majorBidi" w:cstheme="majorBidi"/>
          <w:sz w:val="24"/>
          <w:szCs w:val="24"/>
          <w:u w:val="single"/>
          <w:lang w:val="hu-HU"/>
        </w:rPr>
        <w:t>A zentai Thurzó Lajos Művelődési–Oktatási Központ megbízott igazgatójának kinevezéséről szóló határozatjavaslat megvitatása</w:t>
      </w:r>
    </w:p>
    <w:p w:rsidR="00F1619B" w:rsidRDefault="00F1619B" w:rsidP="00F1619B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F1619B" w:rsidRPr="00EF3D71" w:rsidRDefault="00F1619B" w:rsidP="00F1619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yhangúlag</w:t>
      </w:r>
      <w:proofErr w:type="gramEnd"/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F1619B" w:rsidRPr="00EF3D71" w:rsidRDefault="00F1619B" w:rsidP="00F1619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1619B" w:rsidRPr="00EF3D71" w:rsidRDefault="00F1619B" w:rsidP="00F1619B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F1619B" w:rsidRDefault="00F1619B" w:rsidP="00F1619B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Elfogadják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a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F1619B">
        <w:rPr>
          <w:rFonts w:asciiTheme="majorBidi" w:eastAsia="Calibri" w:hAnsiTheme="majorBidi" w:cstheme="majorBidi"/>
          <w:sz w:val="24"/>
          <w:szCs w:val="24"/>
          <w:lang w:val="hu-HU"/>
        </w:rPr>
        <w:t>zentai Thurzó Lajos Művelődési–Oktatási Központ megbízott igazgatójának kinevezéséről szóló határozatjavasla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tot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1A2710" w:rsidRDefault="001A2710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3812C5" w:rsidRPr="00500261" w:rsidRDefault="003812C5" w:rsidP="003812C5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5</w:t>
      </w:r>
      <w:proofErr w:type="gramStart"/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3812C5" w:rsidRPr="003812C5" w:rsidRDefault="003812C5" w:rsidP="003812C5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3812C5">
        <w:rPr>
          <w:rFonts w:asciiTheme="majorBidi" w:hAnsiTheme="majorBidi" w:cstheme="majorBidi"/>
          <w:sz w:val="24"/>
          <w:szCs w:val="24"/>
          <w:u w:val="single"/>
          <w:lang w:val="hu-HU"/>
        </w:rPr>
        <w:t>A szabadkai Regionális Hulladéktároló Kft. igazgatójának kinevezésére létrehozott pályázati bizottság tagjának kinevezéséről szóló határozatjavaslat megvitatása</w:t>
      </w:r>
    </w:p>
    <w:p w:rsidR="003812C5" w:rsidRDefault="003812C5" w:rsidP="003812C5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3812C5" w:rsidRPr="00EF3D71" w:rsidRDefault="003812C5" w:rsidP="003812C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yhangúlag</w:t>
      </w:r>
      <w:proofErr w:type="gramEnd"/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3812C5" w:rsidRPr="00EF3D71" w:rsidRDefault="003812C5" w:rsidP="003812C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812C5" w:rsidRPr="00EF3D71" w:rsidRDefault="003812C5" w:rsidP="003812C5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3812C5" w:rsidRDefault="003812C5" w:rsidP="004300EC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300EC"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4300EC" w:rsidRPr="004300EC">
        <w:rPr>
          <w:rFonts w:asciiTheme="majorBidi" w:hAnsiTheme="majorBidi" w:cstheme="majorBidi"/>
          <w:sz w:val="24"/>
          <w:szCs w:val="24"/>
          <w:lang w:val="hu-HU"/>
        </w:rPr>
        <w:t>szabadkai Regionális Hulladéktároló Kft. igazgatójának kinevezésére létrehozott pályázati bizottság tagjának kinevezéséről szóló határozatjavaslat</w:t>
      </w:r>
      <w:r w:rsidRPr="004300EC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3812C5" w:rsidRDefault="003812C5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300EC" w:rsidRPr="00500261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6</w:t>
      </w:r>
      <w:proofErr w:type="gramStart"/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4300EC" w:rsidRPr="004300EC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300EC">
        <w:rPr>
          <w:rFonts w:asciiTheme="majorBidi" w:hAnsiTheme="majorBidi" w:cstheme="majorBidi"/>
          <w:sz w:val="24"/>
          <w:szCs w:val="24"/>
          <w:u w:val="single"/>
          <w:lang w:val="hu-HU"/>
        </w:rPr>
        <w:lastRenderedPageBreak/>
        <w:t>A Zentai Történelmi Levéltár felügyelőbizottsága megbízatási időszaka megszűnésének megállapításáról szóló határozatjavaslat megvitatása</w:t>
      </w:r>
    </w:p>
    <w:p w:rsidR="004300EC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4300EC" w:rsidRPr="00EF3D71" w:rsidRDefault="004300EC" w:rsidP="004300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yhangúlag</w:t>
      </w:r>
      <w:proofErr w:type="gramEnd"/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4300EC" w:rsidRPr="00EF3D71" w:rsidRDefault="004300EC" w:rsidP="004300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300EC" w:rsidRPr="00EF3D71" w:rsidRDefault="004300EC" w:rsidP="004300EC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300EC" w:rsidRDefault="004300EC" w:rsidP="004300EC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300EC">
        <w:rPr>
          <w:rFonts w:asciiTheme="majorBidi" w:hAnsiTheme="majorBidi" w:cstheme="majorBidi"/>
          <w:sz w:val="24"/>
          <w:szCs w:val="24"/>
          <w:lang w:val="hu-HU"/>
        </w:rPr>
        <w:t>Elfogadják a Zentai Történelmi Levéltár felügyelőbizottsága megbízatási időszaka megszűnésének megállapításáról szóló határozatjavaslat</w:t>
      </w:r>
      <w:r w:rsidRPr="004300EC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4300EC" w:rsidRDefault="004300E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300EC" w:rsidRPr="00500261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7</w:t>
      </w:r>
      <w:proofErr w:type="gramStart"/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4300EC" w:rsidRPr="004300EC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4300EC">
        <w:rPr>
          <w:rFonts w:asciiTheme="majorBidi" w:hAnsiTheme="majorBidi" w:cstheme="majorBidi"/>
          <w:sz w:val="24"/>
          <w:szCs w:val="24"/>
          <w:u w:val="single"/>
          <w:lang w:val="hu-HU"/>
        </w:rPr>
        <w:t>A Zentai Történelmi Levéltár felügyelőbizottságának kinevezéséről szóló határozatjavaslat megvitatása</w:t>
      </w:r>
    </w:p>
    <w:p w:rsidR="004300EC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4300EC" w:rsidRPr="00EF3D71" w:rsidRDefault="004300EC" w:rsidP="004300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yhangúlag</w:t>
      </w:r>
      <w:proofErr w:type="gramEnd"/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4300EC" w:rsidRPr="00EF3D71" w:rsidRDefault="004300EC" w:rsidP="004300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300EC" w:rsidRPr="00EF3D71" w:rsidRDefault="004300EC" w:rsidP="004300EC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300EC" w:rsidRDefault="004300EC" w:rsidP="004300EC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300EC">
        <w:rPr>
          <w:rFonts w:asciiTheme="majorBidi" w:hAnsiTheme="majorBidi" w:cstheme="majorBidi"/>
          <w:sz w:val="24"/>
          <w:szCs w:val="24"/>
          <w:lang w:val="hu-HU"/>
        </w:rPr>
        <w:t>Elfogadják a Zentai Történelmi Levéltár felügyelőbizottságának kinevezéséről szóló határozatjavaslat</w:t>
      </w:r>
      <w:r w:rsidRPr="004300EC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4300EC" w:rsidRDefault="004300E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300EC" w:rsidRPr="00500261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8</w:t>
      </w:r>
      <w:proofErr w:type="gramStart"/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4300EC" w:rsidRPr="004300EC" w:rsidRDefault="004300EC" w:rsidP="004300EC">
      <w:pPr>
        <w:spacing w:after="0" w:line="240" w:lineRule="auto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4300E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Zenta község Tervbizottságának elnöke és tagjai mandátumának megszűnéséről szóló határozatjavaslat megvitatása</w:t>
      </w:r>
    </w:p>
    <w:p w:rsidR="004300EC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4300EC" w:rsidRPr="00EF3D71" w:rsidRDefault="004300EC" w:rsidP="004300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yhangúlag</w:t>
      </w:r>
      <w:proofErr w:type="gramEnd"/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4300EC" w:rsidRPr="00EF3D71" w:rsidRDefault="004300EC" w:rsidP="004300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300EC" w:rsidRPr="00EF3D71" w:rsidRDefault="004300EC" w:rsidP="004300EC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300EC" w:rsidRDefault="004300EC" w:rsidP="004300EC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300EC">
        <w:rPr>
          <w:rFonts w:asciiTheme="majorBidi" w:hAnsiTheme="majorBidi" w:cstheme="majorBidi"/>
          <w:sz w:val="24"/>
          <w:szCs w:val="24"/>
          <w:lang w:val="hu-HU"/>
        </w:rPr>
        <w:t>Elfogadják a Zenta község Tervbizottságának elnöke és tagjai mandátumának megszűnéséről szóló határozatj</w:t>
      </w:r>
      <w:r>
        <w:rPr>
          <w:rFonts w:asciiTheme="majorBidi" w:hAnsiTheme="majorBidi" w:cstheme="majorBidi"/>
          <w:sz w:val="24"/>
          <w:szCs w:val="24"/>
          <w:lang w:val="hu-HU"/>
        </w:rPr>
        <w:t>avaslat</w:t>
      </w:r>
      <w:r w:rsidRPr="004300EC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4300EC" w:rsidRDefault="004300E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300EC" w:rsidRPr="00500261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9</w:t>
      </w:r>
      <w:proofErr w:type="gramStart"/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.pont</w:t>
      </w:r>
      <w:proofErr w:type="gramEnd"/>
    </w:p>
    <w:p w:rsidR="004300EC" w:rsidRPr="004300EC" w:rsidRDefault="004300EC" w:rsidP="004300EC">
      <w:pPr>
        <w:spacing w:after="0" w:line="240" w:lineRule="auto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4300EC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Zenta község Tervbizottsága elnökének és tagjainak a kinevezéséről szóló határozatjavaslat megvitatása</w:t>
      </w:r>
    </w:p>
    <w:p w:rsidR="004300EC" w:rsidRDefault="004300EC" w:rsidP="004300EC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4300EC" w:rsidRPr="00EF3D71" w:rsidRDefault="004300EC" w:rsidP="004300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hu-HU"/>
        </w:rPr>
        <w:t>Eg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yhangúlag</w:t>
      </w:r>
      <w:proofErr w:type="gramEnd"/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meghozták az alábbi</w:t>
      </w:r>
    </w:p>
    <w:p w:rsidR="004300EC" w:rsidRPr="00EF3D71" w:rsidRDefault="004300EC" w:rsidP="004300E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300EC" w:rsidRPr="00EF3D71" w:rsidRDefault="004300EC" w:rsidP="004300EC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4300EC" w:rsidRDefault="004300EC" w:rsidP="004300EC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300EC">
        <w:rPr>
          <w:rFonts w:asciiTheme="majorBidi" w:hAnsiTheme="majorBidi" w:cstheme="majorBidi"/>
          <w:sz w:val="24"/>
          <w:szCs w:val="24"/>
          <w:lang w:val="hu-HU"/>
        </w:rPr>
        <w:lastRenderedPageBreak/>
        <w:t>Elfogadják a Zenta község Tervbizottsága elnökének és tagjainak a kinevezéséről szóló határozatjavaslat</w:t>
      </w:r>
      <w:r w:rsidRPr="004300EC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4300EC" w:rsidRDefault="004300EC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4300EC" w:rsidRDefault="004300EC" w:rsidP="00430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>
        <w:rPr>
          <w:rFonts w:ascii="Times New Roman" w:hAnsi="Times New Roman" w:cs="Times New Roman"/>
          <w:sz w:val="24"/>
          <w:szCs w:val="24"/>
          <w:lang w:val="hu-HU"/>
        </w:rPr>
        <w:t>, az ülést 12,10 órakor berekesztették.</w:t>
      </w:r>
    </w:p>
    <w:p w:rsidR="004300EC" w:rsidRDefault="004300EC" w:rsidP="004300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4300EC" w:rsidRDefault="004300EC" w:rsidP="004300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4300EC" w:rsidRDefault="004300EC" w:rsidP="004300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4300EC" w:rsidRDefault="004300EC" w:rsidP="004300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 elnöke</w:t>
      </w:r>
    </w:p>
    <w:p w:rsidR="004300EC" w:rsidRPr="00E508E8" w:rsidRDefault="004300EC" w:rsidP="004300EC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Gácser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Vujadinović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hu-HU"/>
        </w:rPr>
        <w:t>Miodrag</w:t>
      </w:r>
      <w:proofErr w:type="spellEnd"/>
    </w:p>
    <w:p w:rsidR="004300EC" w:rsidRPr="001A2710" w:rsidRDefault="004300EC">
      <w:pPr>
        <w:rPr>
          <w:rFonts w:ascii="Times New Roman" w:hAnsi="Times New Roman" w:cs="Times New Roman"/>
          <w:sz w:val="24"/>
          <w:szCs w:val="24"/>
          <w:lang w:val="hu-HU"/>
        </w:rPr>
      </w:pPr>
    </w:p>
    <w:sectPr w:rsidR="004300EC" w:rsidRPr="001A2710" w:rsidSect="00CE3E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35F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66FC"/>
    <w:multiLevelType w:val="hybridMultilevel"/>
    <w:tmpl w:val="2B746C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D44C9"/>
    <w:multiLevelType w:val="hybridMultilevel"/>
    <w:tmpl w:val="65CE0954"/>
    <w:lvl w:ilvl="0" w:tplc="9F2A79D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6617"/>
    <w:rsid w:val="001A2710"/>
    <w:rsid w:val="002F2BB0"/>
    <w:rsid w:val="003812C5"/>
    <w:rsid w:val="004300EC"/>
    <w:rsid w:val="00436617"/>
    <w:rsid w:val="00492705"/>
    <w:rsid w:val="005608BC"/>
    <w:rsid w:val="0084123A"/>
    <w:rsid w:val="00860041"/>
    <w:rsid w:val="00B92B4D"/>
    <w:rsid w:val="00C756D1"/>
    <w:rsid w:val="00CE3E02"/>
    <w:rsid w:val="00F16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7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5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Milenkovic Vali</cp:lastModifiedBy>
  <cp:revision>11</cp:revision>
  <dcterms:created xsi:type="dcterms:W3CDTF">2025-05-16T10:26:00Z</dcterms:created>
  <dcterms:modified xsi:type="dcterms:W3CDTF">2025-06-20T09:45:00Z</dcterms:modified>
</cp:coreProperties>
</file>